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B41" w:rsidRPr="00826B41" w:rsidRDefault="00826B41" w:rsidP="00826B41">
      <w:pPr>
        <w:spacing w:after="13" w:line="268" w:lineRule="auto"/>
        <w:ind w:right="98"/>
        <w:jc w:val="right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Приложение к ООП СОО</w:t>
      </w:r>
    </w:p>
    <w:p w:rsidR="00826B41" w:rsidRPr="00826B41" w:rsidRDefault="00826B41" w:rsidP="00826B41">
      <w:pPr>
        <w:spacing w:after="13" w:line="268" w:lineRule="auto"/>
        <w:ind w:right="98"/>
        <w:jc w:val="right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от «__</w:t>
      </w: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u w:val="single"/>
          <w:lang w:eastAsia="ru-RU"/>
        </w:rPr>
        <w:t>16</w:t>
      </w: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__» ____</w:t>
      </w: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u w:val="single"/>
          <w:lang w:eastAsia="ru-RU"/>
        </w:rPr>
        <w:t>09</w:t>
      </w: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___ 20</w:t>
      </w: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u w:val="single"/>
          <w:lang w:eastAsia="ru-RU"/>
        </w:rPr>
        <w:t>23</w:t>
      </w: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__</w:t>
      </w:r>
    </w:p>
    <w:p w:rsidR="00826B41" w:rsidRPr="00826B41" w:rsidRDefault="00826B41" w:rsidP="00826B41">
      <w:pPr>
        <w:spacing w:after="13" w:line="268" w:lineRule="auto"/>
        <w:ind w:right="98"/>
        <w:jc w:val="right"/>
        <w:rPr>
          <w:rFonts w:ascii="Times New Roman" w:eastAsia="Times New Roman" w:hAnsi="Times New Roman" w:cs="Times New Roman"/>
          <w:b/>
          <w:bCs/>
          <w:color w:val="FF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Приказ №__</w:t>
      </w:r>
      <w:bookmarkStart w:id="0" w:name="_GoBack"/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u w:val="single"/>
          <w:lang w:eastAsia="ru-RU"/>
        </w:rPr>
        <w:t>37</w:t>
      </w:r>
      <w:bookmarkEnd w:id="0"/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____</w:t>
      </w: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Особенности оценки по отдельному учебному предмету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Литература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устных ответов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Основу устного контроля составляет монологический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  обучающегося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. Основные критерии оценивания:</w:t>
      </w:r>
    </w:p>
    <w:p w:rsidR="00826B41" w:rsidRPr="00826B41" w:rsidRDefault="00826B41" w:rsidP="00826B41">
      <w:pPr>
        <w:numPr>
          <w:ilvl w:val="0"/>
          <w:numId w:val="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Знание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текста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и понимание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идейно-художественного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содержанияизученного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произведения.</w:t>
      </w:r>
    </w:p>
    <w:p w:rsidR="00826B41" w:rsidRPr="00826B41" w:rsidRDefault="00826B41" w:rsidP="00826B41">
      <w:pPr>
        <w:numPr>
          <w:ilvl w:val="0"/>
          <w:numId w:val="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Умение объяснять взаимосвязь событий, характер и поступки героя.</w:t>
      </w:r>
    </w:p>
    <w:p w:rsidR="00826B41" w:rsidRPr="00826B41" w:rsidRDefault="00826B41" w:rsidP="00826B41">
      <w:pPr>
        <w:numPr>
          <w:ilvl w:val="0"/>
          <w:numId w:val="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Понимание роли художественных средств в раскрытии идейно - эстетического содержания изученного произведения.</w:t>
      </w:r>
    </w:p>
    <w:p w:rsidR="00826B41" w:rsidRPr="00826B41" w:rsidRDefault="00826B41" w:rsidP="00826B41">
      <w:pPr>
        <w:numPr>
          <w:ilvl w:val="0"/>
          <w:numId w:val="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самостоятельно.</w:t>
      </w:r>
    </w:p>
    <w:p w:rsidR="00826B41" w:rsidRPr="00826B41" w:rsidRDefault="00826B41" w:rsidP="00826B41">
      <w:pPr>
        <w:numPr>
          <w:ilvl w:val="0"/>
          <w:numId w:val="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Речевая грамотность, логичность и последовательность ответа, техника и выразительность чтения.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соответствии с этим: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Оценкой «5»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оценивается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художественного произведенных средств в раскрытии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идейноэстетического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содержания произведения, привлекать текст для аргументации своих выводов; хорошее владение литературной речью.  обучающийся систематически демонстрирует оригинальность и аналитическое мышление; выполняет работу на высшем уровне.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Оценкой «4»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оценивается ответ, который, показывает прочное знание и достаточно глубокое понимание текста изучаемого произведения; умение объяснять взаимосвязь событий, характерны и поступки героев и роль основных художественных средств в раскрытии идейно-эстетического содержания произведения, умение пользоваться основным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теоретиколитературными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знаниями: и навыками разбора при анализе прочитанных произведений: умение привлекать текст произведения для обоснования своих выводов, владение литературной речью. Однако по одному-двум из этих компонентов ответа могут быть допущены неточности.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Оценкой «3»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оценивается ответ, свидетельствующий о знании и понимании текста изучаемого произведения; знании основных вопросов теории, но недостаточном умении пользоваться этими знаниями при анализе произведения: ограниченных навыках разбора и недостаточном умении привлекать текст произведений для подтверждения своих выводов. Допускается не более двух-трёх ошибок в содержании ответа, а также ряда недостатков в его композиции и языке.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Оценкой «2»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оценивается ответ, обнаруживающий незнание содержания произведения в целом, за исключением отдельных фрагментов, неумении объяснять поведение, характеры основных героев и роль важнейших художественных средств в раскрытии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идейноэстетического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содержания произведения, незнание элементарных теоретико-литературных понятий и слабое владение литературной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речью.Оценка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сочинений.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lastRenderedPageBreak/>
        <w:t xml:space="preserve">В основу оценки сочинений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 литературе должны быть положены следующие главные критерии пределах программы данного класса:</w:t>
      </w:r>
    </w:p>
    <w:p w:rsidR="00826B41" w:rsidRPr="00826B41" w:rsidRDefault="00826B41" w:rsidP="00826B41">
      <w:pPr>
        <w:numPr>
          <w:ilvl w:val="0"/>
          <w:numId w:val="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правильное понимание темы, глубина, и полнота её раскрытия, верная передача фактов, правильное объяснение событий и поведения героев, исходя из идейно-эстетического содержания произведения, доказательств основных положений,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сочинения;</w:t>
      </w:r>
    </w:p>
    <w:p w:rsidR="00826B41" w:rsidRPr="00826B41" w:rsidRDefault="00826B41" w:rsidP="00826B41">
      <w:pPr>
        <w:numPr>
          <w:ilvl w:val="0"/>
          <w:numId w:val="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соразмерность частей сочинения, логичность связей и переходов между ними;</w:t>
      </w:r>
    </w:p>
    <w:p w:rsidR="00826B41" w:rsidRPr="00826B41" w:rsidRDefault="00826B41" w:rsidP="00826B41">
      <w:pPr>
        <w:numPr>
          <w:ilvl w:val="0"/>
          <w:numId w:val="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точность и богатство лексики, умение пользоваться изобразительными средствами языка.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«5»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 за сочинение:</w:t>
      </w:r>
    </w:p>
    <w:p w:rsidR="00826B41" w:rsidRPr="00826B41" w:rsidRDefault="00826B41" w:rsidP="00826B41">
      <w:pPr>
        <w:numPr>
          <w:ilvl w:val="0"/>
          <w:numId w:val="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Глубоко аргументировано раскрывающее тему, свидетельствующее об отличном знании текста произведения и других материалов, необходимых для её раскрытия, умение делать выводы и обобщения;</w:t>
      </w:r>
    </w:p>
    <w:p w:rsidR="00826B41" w:rsidRPr="00826B41" w:rsidRDefault="00826B41" w:rsidP="00826B41">
      <w:pPr>
        <w:numPr>
          <w:ilvl w:val="0"/>
          <w:numId w:val="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стройное по композиции, логическое и последовательное в изложении мыслей;</w:t>
      </w:r>
    </w:p>
    <w:p w:rsidR="00826B41" w:rsidRPr="00826B41" w:rsidRDefault="00826B41" w:rsidP="00826B41">
      <w:pPr>
        <w:numPr>
          <w:ilvl w:val="0"/>
          <w:numId w:val="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написанное правильным литературным языком и стилистически соответствующее содержанию;</w:t>
      </w:r>
    </w:p>
    <w:p w:rsidR="00826B41" w:rsidRPr="00826B41" w:rsidRDefault="00826B41" w:rsidP="00826B41">
      <w:pPr>
        <w:numPr>
          <w:ilvl w:val="0"/>
          <w:numId w:val="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 допускаются неточности в содержании.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«4»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 за сочинение:</w:t>
      </w:r>
    </w:p>
    <w:p w:rsidR="00826B41" w:rsidRPr="00826B41" w:rsidRDefault="00826B41" w:rsidP="00826B41">
      <w:pPr>
        <w:numPr>
          <w:ilvl w:val="0"/>
          <w:numId w:val="4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достаточно полно и убедительно раскрывающее тему с незначительными отклонениями от неё; обнаруживающее хорошее знание литературного материала,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826B41" w:rsidRPr="00826B41" w:rsidRDefault="00826B41" w:rsidP="00826B41">
      <w:pPr>
        <w:numPr>
          <w:ilvl w:val="0"/>
          <w:numId w:val="4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логическое и последовательное в изложении содержания;</w:t>
      </w:r>
    </w:p>
    <w:p w:rsidR="00826B41" w:rsidRPr="00826B41" w:rsidRDefault="00826B41" w:rsidP="00826B41">
      <w:pPr>
        <w:numPr>
          <w:ilvl w:val="0"/>
          <w:numId w:val="4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написанное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правильным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литературным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proofErr w:type="spellStart"/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языком,стилистически</w:t>
      </w:r>
      <w:proofErr w:type="spellEnd"/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соответствующее содержанию;</w:t>
      </w:r>
    </w:p>
    <w:p w:rsidR="00826B41" w:rsidRPr="00826B41" w:rsidRDefault="00826B41" w:rsidP="00826B41">
      <w:pPr>
        <w:numPr>
          <w:ilvl w:val="0"/>
          <w:numId w:val="4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допускается две-три неточности: в содержании, а также не более трёх-четырёх речевых недочётов.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«3»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 за сочинение, в котором:</w:t>
      </w:r>
    </w:p>
    <w:p w:rsidR="00826B41" w:rsidRPr="00826B41" w:rsidRDefault="00826B41" w:rsidP="00826B41">
      <w:pPr>
        <w:numPr>
          <w:ilvl w:val="0"/>
          <w:numId w:val="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главном и основном раскрывается тема, ответ дан верный, но односторонний или недостаточно полный ответ на тему, допущены отклонения от неё или отдельные ошибки в изложении фактического материала; обнаруживается недостаточное умение делать выводы и обобщения;</w:t>
      </w:r>
    </w:p>
    <w:p w:rsidR="00826B41" w:rsidRPr="00826B41" w:rsidRDefault="00826B41" w:rsidP="00826B41">
      <w:pPr>
        <w:numPr>
          <w:ilvl w:val="0"/>
          <w:numId w:val="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материализлагается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достаточно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логично,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но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имеютсяотдельныенарушения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последовательности выражения мыслей;</w:t>
      </w:r>
    </w:p>
    <w:p w:rsidR="00826B41" w:rsidRPr="00826B41" w:rsidRDefault="00826B41" w:rsidP="00826B41">
      <w:pPr>
        <w:numPr>
          <w:ilvl w:val="0"/>
          <w:numId w:val="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обнаруживается владение основами письменной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речи;-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 работе имеется не более 4-5 речевых недочетов.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«2»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за сочинение, которое:</w:t>
      </w:r>
    </w:p>
    <w:p w:rsidR="00826B41" w:rsidRPr="00826B41" w:rsidRDefault="00826B41" w:rsidP="00826B41">
      <w:pPr>
        <w:numPr>
          <w:ilvl w:val="0"/>
          <w:numId w:val="6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не раскрывает тему, свидетельствует о поверхностном знании текста произведения, состоит из путаного пересказа отдельных событий без вывода и обобщений или из общих положений, не опирающихся на содержание материала. </w:t>
      </w:r>
    </w:p>
    <w:p w:rsidR="00826B41" w:rsidRPr="00826B41" w:rsidRDefault="00826B41" w:rsidP="00826B41">
      <w:pPr>
        <w:numPr>
          <w:ilvl w:val="0"/>
          <w:numId w:val="6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характеризуется расположением материала, отсутствием связи между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частями;-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отличается бедностью словаря, наличием грубых ошибок.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lastRenderedPageBreak/>
        <w:t>Оценка тестов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проведении тестовых работ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критерии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следующие: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«5» - 90 – 100 %;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«4» - 70 – 89 %;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«3» - 51 – 69 %;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«2» - 30 – 50 %;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Русский язык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 xml:space="preserve">Оценка устных </w:t>
      </w:r>
      <w:proofErr w:type="gramStart"/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ответов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. Устный опрос является одним из основных способов учета знаний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учета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 русскому языку. Развернутый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оценке ответа ученика надо руководствоваться следующими критериями: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1) полнота и правильность ответа;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2) степень осознанности, понимания изученного;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3) языковое оформление ответа.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«5»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ставится, если ученик: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1) полно излагает изученный материал, дает правильное определение языковых понятий;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3) излагает материал последовательно и правильно с точки зрения норм литературного языка;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4) выполняет работу (дает ответ) на высшем уровне.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«4»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«3»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ставится, если ученик обнаруживает знание и понимание основных положений данной темы, но: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1) излагает материал неполно и допускает неточности в определении понятий или формулировке правил;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2) не умеет достаточно глубоко и доказательно обосновать свои суждения и привести свои примеры;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3) излагает материал непоследовательно и допускает ошибки в языковом оформлении излагаемого.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«2»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диктантов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Диктант – одна из основных форм проверки орфографической и пунктуационной грамотности. Для диктантов целесообразно использовать связные тексты, которые должны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 xml:space="preserve">отвечать нормам современного литературного языка, быть доступными по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содержанию  обучающимся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данного класса.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Объем диктанта устанавливается: для 10 класса – 190-200 слов, для 11 – 210-220 слов. (При подсчете слов учитываются как самостоятельные, так и служебные слова.)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Контрольный словарный диктант проверяет усвоение слов с непроверяемыми 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труднопроверяемыми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орфограммами. Он может состоять из следующего количества слов: для 10 класса – 45-50 слов, для 11 класса – 55-60 слов.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Диктант, имеющий целью проверку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подготовки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 определенной теме, должен включать основные орфограммы или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пунктограммы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этой темы, а также обеспечивать выявление прочности ранее приобретенных навыков. Итоговые диктанты, проводимые в конце полугодия и года, проверяют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подготовку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, как правило, по всем изученным темам.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В диктантах должно быть не более 12-15 различных слов с непроверяемыми 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труднопроверяемыми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написаниями, правописанию которых ученики специально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обучались.До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осенних каникул сохраняется объем текста, рекомендованный для предыдущего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класса.При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оценке диктанта исправляются, но не учитываются орфографические и пунктуационные </w:t>
      </w:r>
      <w:proofErr w:type="spellStart"/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ошибки:В</w:t>
      </w:r>
      <w:proofErr w:type="spellEnd"/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переносе слов;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 правила, которые не включены в школьную программу;</w:t>
      </w:r>
    </w:p>
    <w:p w:rsidR="00826B41" w:rsidRPr="00826B41" w:rsidRDefault="00826B41" w:rsidP="00826B41">
      <w:pPr>
        <w:numPr>
          <w:ilvl w:val="0"/>
          <w:numId w:val="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 еще не изученные правила;</w:t>
      </w:r>
    </w:p>
    <w:p w:rsidR="00826B41" w:rsidRPr="00826B41" w:rsidRDefault="00826B41" w:rsidP="00826B41">
      <w:pPr>
        <w:numPr>
          <w:ilvl w:val="0"/>
          <w:numId w:val="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словах с непроверяемыми написаниями, над которыми не проводилась специальная работа;</w:t>
      </w:r>
    </w:p>
    <w:p w:rsidR="00826B41" w:rsidRPr="00826B41" w:rsidRDefault="00826B41" w:rsidP="00826B41">
      <w:pPr>
        <w:numPr>
          <w:ilvl w:val="0"/>
          <w:numId w:val="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передаче авторской пунктуации.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Исправляются, но не учитываются описки, неправильные написания, искажающие звуковой облик слова,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например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: «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рапотает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» (вместо работает), «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дулпо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» (вместо дупло), «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мемля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» (вместо земля).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оценке диктантов важно также учитывать характер ошибки. Среди ошибок следует выделять негрубые, то есть не имеющие существенного значения для характеристики грамотности. При подсчете ошибок две негрубые считаются за одну. К негрубым относятся ошибки:</w:t>
      </w:r>
    </w:p>
    <w:p w:rsidR="00826B41" w:rsidRPr="00826B41" w:rsidRDefault="00826B41" w:rsidP="00826B41">
      <w:pPr>
        <w:numPr>
          <w:ilvl w:val="0"/>
          <w:numId w:val="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исключениях из правил;</w:t>
      </w:r>
    </w:p>
    <w:p w:rsidR="00826B41" w:rsidRPr="00826B41" w:rsidRDefault="00826B41" w:rsidP="00826B41">
      <w:pPr>
        <w:numPr>
          <w:ilvl w:val="0"/>
          <w:numId w:val="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написании большой буквы в составных собственных наименованиях;</w:t>
      </w:r>
    </w:p>
    <w:p w:rsidR="00826B41" w:rsidRPr="00826B41" w:rsidRDefault="00826B41" w:rsidP="00826B41">
      <w:pPr>
        <w:numPr>
          <w:ilvl w:val="0"/>
          <w:numId w:val="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В случаях слитного и раздельного написания приставок в наречиях, образованных от существительных с предлогами, правописание которых не регулируется </w:t>
      </w:r>
      <w:proofErr w:type="spellStart"/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правилами;В</w:t>
      </w:r>
      <w:proofErr w:type="spellEnd"/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случаях раздельного и слитного написания «не» с прилагательными и причастиями, выступающими в роли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сказуемого;В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написании ы 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после приставок;</w:t>
      </w:r>
    </w:p>
    <w:p w:rsidR="00826B41" w:rsidRPr="00826B41" w:rsidRDefault="00826B41" w:rsidP="00826B41">
      <w:pPr>
        <w:numPr>
          <w:ilvl w:val="0"/>
          <w:numId w:val="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В случаях трудного различия не и ни (Куда он только не обращался! Куда он ни обращался, никто не мог дать ему ответ. Никто иной не …; не кто иной как; ничто иное не…; не что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иное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как и др.);</w:t>
      </w:r>
    </w:p>
    <w:p w:rsidR="00826B41" w:rsidRPr="00826B41" w:rsidRDefault="00826B41" w:rsidP="00826B41">
      <w:pPr>
        <w:numPr>
          <w:ilvl w:val="0"/>
          <w:numId w:val="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собственных именах нерусского происхождения;</w:t>
      </w:r>
    </w:p>
    <w:p w:rsidR="00826B41" w:rsidRPr="00826B41" w:rsidRDefault="00826B41" w:rsidP="00826B41">
      <w:pPr>
        <w:numPr>
          <w:ilvl w:val="0"/>
          <w:numId w:val="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случаях, когда вместо одного знака препинания поставлен другой;</w:t>
      </w:r>
    </w:p>
    <w:p w:rsidR="00826B41" w:rsidRPr="00826B41" w:rsidRDefault="00826B41" w:rsidP="00826B41">
      <w:pPr>
        <w:numPr>
          <w:ilvl w:val="0"/>
          <w:numId w:val="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пропуске одного из сочетающихся знаков препинания или в нарушении их последовательности.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Первые три однотипные ошибки считаются за одну ошибку, каждая следующая подобная ошибка учитывается как самостоятельная.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Примечание. Если в одном непроверяемом слове допущены 2 и более ошибок, то все они считаются за одну ошибку.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наличии в контрольном диктанте более 5 поправок (исправление неверного написания на верное) оценка снижается на 1 балл. Отличная оценка не выставляется при наличии 3-х и более исправлений.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Диктант оценивается одной отметкой.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«5»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выставляется за безошибочную работу. Обучающийся систематически демонстрирует грамотность и выполняет работу на высшем уровне (без помарок).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«4»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выставляется при наличии в диктанте двух орфографических и двух пунктуационных ошибок, или 1 орфографической и 3-х пунктуационных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«3»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выставляется за диктант,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ошибок. Оценка «3» может быть поставлена также при наличии 6 орфографических и 6 пунктуационных ошибок, если среди тех и других имеются однотипные и негрубые ошибки.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>Оценка «2»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и 6 пунктуационных ошибок.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большем количестве ошибок диктант оценивается баллом «1».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 для оценки «4» 2 орфографические ошибки, для оценки «3» - 4 орфографические ошибки, для оценки «2» - 7 орфографических ошибок.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комплексной контрольной работе, состоящей из диктанта и дополнительного (фонетического, лексического, орфографического, грамматического) задания, выставляется оценка за каждый вид работы.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оценке выполнения дополнительных заданий рекомендуется руководствоваться следующим: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«5»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ставится, если ученик выполнил все задания верно. Обучающийся систематически демонстрирует грамотность и выполняет работу на высшем уровне (без помарок).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«4»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ставится, если ученик выполнил правильно не менее ¾ задания.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lastRenderedPageBreak/>
        <w:t>Оценка «3»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 за работу, в которой правильно выполнено не менее половины заданий.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«2»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 за работу, в которой не выполнено более половины заданий.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Примечание. 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оценке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 xml:space="preserve">контрольного </w:t>
      </w: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ab/>
        <w:t xml:space="preserve">словарного </w:t>
      </w: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ab/>
      </w:r>
      <w:proofErr w:type="spellStart"/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диктанта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рекомендуется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руководствоваться следующим: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«5»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 за диктант, в котором нет ошибок. Обучающийся систематически демонстрирует грамотность и выполняет работу на высшем уровне (без помарок).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«4»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 за диктант, в котором ученик допустил 1-2 ошибки.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«3»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 за диктант, в котором допущено 3-4 ошибки.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«2»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ставится за диктант, в котором допущено до 7 ошибок.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Оценка сочинений и изложений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Сочинения и изложения – основные формы проверки умения правильно и последовательно излагать мысли, уровня речевой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подготовки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Сочинения и изложения проводятся в соответствии с требованиями раздела программы «Развития навыков связной речи».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Примерный объем текста для подробного изложения: в 10 классе – 450-500 слов, в 11 классе – 500-600 слов.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Рекомендуется следующий примерный объем классных сочинений: в 10 классе – 4,0-5,0 страниц, в 11 классе – 5,0-6,0 страниц.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от почерка.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 помощью сочинений и изложений проверяются: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1) умение раскрывать тему;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2) умение использовать языковые средства в соответствии со стилем, темой и задачей высказывания;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3) соблюдение языковых норм и правил правописания.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Любое сочинение и изложение оценивается двумя отметками: первая ставится за содержание и речевое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знания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 литературе. В этом случае первая оценка (за содержание и речь) считается оценкой по литературе.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Содержание сочинения и изложения оценивается по следующим критериям:</w:t>
      </w:r>
    </w:p>
    <w:p w:rsidR="00826B41" w:rsidRPr="00826B41" w:rsidRDefault="00826B41" w:rsidP="00826B41">
      <w:pPr>
        <w:numPr>
          <w:ilvl w:val="0"/>
          <w:numId w:val="1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соответствие работы ученика теме и основной мысли;</w:t>
      </w:r>
    </w:p>
    <w:p w:rsidR="00826B41" w:rsidRPr="00826B41" w:rsidRDefault="00826B41" w:rsidP="00826B41">
      <w:pPr>
        <w:numPr>
          <w:ilvl w:val="0"/>
          <w:numId w:val="1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полнота раскрытия </w:t>
      </w:r>
      <w:proofErr w:type="spellStart"/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темы;правильность</w:t>
      </w:r>
      <w:proofErr w:type="spellEnd"/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фактического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материала;последовательность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изложения.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оценке речевого оформления сочинений и изложений учитывается:</w:t>
      </w:r>
    </w:p>
    <w:p w:rsidR="00826B41" w:rsidRPr="00826B41" w:rsidRDefault="00826B41" w:rsidP="00826B41">
      <w:pPr>
        <w:numPr>
          <w:ilvl w:val="0"/>
          <w:numId w:val="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Разнообразие словаря и грамматического строя речи;</w:t>
      </w:r>
    </w:p>
    <w:p w:rsidR="00826B41" w:rsidRPr="00826B41" w:rsidRDefault="00826B41" w:rsidP="00826B41">
      <w:pPr>
        <w:numPr>
          <w:ilvl w:val="0"/>
          <w:numId w:val="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Стилевое единство и выразительность речи;</w:t>
      </w:r>
    </w:p>
    <w:p w:rsidR="00826B41" w:rsidRPr="00826B41" w:rsidRDefault="00826B41" w:rsidP="00826B41">
      <w:pPr>
        <w:numPr>
          <w:ilvl w:val="0"/>
          <w:numId w:val="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Число речевых недочетов.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Грамотность оценивается по числу допущенных учеником ошибок – орфографических, пунктуационных и грамматических.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tbl>
      <w:tblPr>
        <w:tblStyle w:val="TableGrid"/>
        <w:tblW w:w="9590" w:type="dxa"/>
        <w:tblInd w:w="-108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014"/>
        <w:gridCol w:w="6468"/>
        <w:gridCol w:w="2108"/>
      </w:tblGrid>
      <w:tr w:rsidR="00826B41" w:rsidRPr="00826B41" w:rsidTr="00201887">
        <w:trPr>
          <w:trHeight w:val="264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8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критерии оценки</w:t>
            </w:r>
          </w:p>
        </w:tc>
      </w:tr>
      <w:tr w:rsidR="00826B41" w:rsidRPr="00826B41" w:rsidTr="00201887">
        <w:trPr>
          <w:trHeight w:val="262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и речь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826B41" w:rsidRPr="00826B41" w:rsidTr="00201887">
        <w:trPr>
          <w:trHeight w:val="178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1.Содержание работы полностью соответствует теме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Фактические ошибки отсутствуют.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излагается последовательно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отличается богатством словаря, разнообразием используемых синтаксических конструкций, точностью словоупотребления.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Достигнута стилевое единство и выразительность текста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Обучающийся систематически демонстрирует грамотность. </w:t>
            </w:r>
          </w:p>
        </w:tc>
      </w:tr>
      <w:tr w:rsidR="00826B41" w:rsidRPr="00826B41" w:rsidTr="00201887">
        <w:trPr>
          <w:trHeight w:val="3046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1.Содержание работы в основном соответствует теме (имеются незначительные отклонения от темы)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в основном достоверно, но имеются единичные фактические неточности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Имеются незначительные нарушения последовательности в изложении мыслей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Лексический и грамматический строй речи достаточно разнообразен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Стиль работы отличается единством и достаточной выразительностью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целом в работе допускается не более 2х недочетов в содержании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ине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более 3-4 речевых недочета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Допускаются: 2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2 </w:t>
            </w:r>
            <w:proofErr w:type="spellStart"/>
            <w:proofErr w:type="gram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  <w:proofErr w:type="gram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1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3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или 4 пункт. ошибки при отсутствии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ошибок, а также 2 грам. ошибки </w:t>
            </w:r>
          </w:p>
        </w:tc>
      </w:tr>
      <w:tr w:rsidR="00826B41" w:rsidRPr="00826B41" w:rsidTr="00201887">
        <w:trPr>
          <w:trHeight w:val="2794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1.В работе допущены существенные отклонения от темы2.Работа достоверна в главном, но в ней имеются отдельные фактические неточности.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3.Допущены отдельные нарушения последовательности изложения.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4.Беден словарь и однообразный употребляемые синтаксические конструкции, встречается неправильное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словооупотребление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5. Стиль работы не отличается единством, речь недостаточно выразительна.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целом в работе допускается не более 4х недочетов в содержании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ине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более 5 речевых недочета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Допускаются: 4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4 </w:t>
            </w:r>
            <w:proofErr w:type="spellStart"/>
            <w:proofErr w:type="gram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  <w:proofErr w:type="gram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3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5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или 7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пункт.при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отсутствии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ошибок. </w:t>
            </w:r>
          </w:p>
        </w:tc>
      </w:tr>
      <w:tr w:rsidR="00826B41" w:rsidRPr="00826B41" w:rsidTr="00201887">
        <w:trPr>
          <w:trHeight w:val="2794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1.Работа не соответствует теме.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2.Допущено много фактических неточностей.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3.Нарушена последовательность изложения мыслей во всех частях работы, отсутствует связь между ними, часты случаи неправильного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словооупотребления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Крайне беден словарь, работа написана короткими однотипными предложениями со слабо выраженной связью между ними, часты случаи неправильного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словооупотребления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Нарушено стилевое единство текста.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целом в работе допущено 6 недочетов в содержании идо 7 речевых недочетов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Допускаются: 7орф.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7 </w:t>
            </w:r>
            <w:proofErr w:type="spellStart"/>
            <w:proofErr w:type="gram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  <w:proofErr w:type="gram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6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8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5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9 пункт., 8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6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а также 7 грам. ошибок. </w:t>
            </w:r>
          </w:p>
        </w:tc>
      </w:tr>
    </w:tbl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Если объем сочинения в полтора – два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раза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больше указанного в настоящих нормах,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орфографических, 2 пунктуационных и 2 грамматических ошибках или при соотношениях: 2 – 3 – 2, 2 – 2 – 3; «3» ставится при соотношениях: 6 – 4 –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4 ,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4 – 6 – 4, 4 – 4 – 6. При выставлении оценок «5», «6», «7» превышение объема сочинения не принимается во внимание.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 оценку сочинения и изложения распространяются положения об однотипных и негрубых ошибках, а также о сделанных учеником исправлениях, приведенные в разделе «Оценка диктантов».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Ошибки и недочеты в сочинениях и изложениях.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Следует различать понятия «ошибка» и «недочет». Ошибка – это нарушение требований к правильности речи, нарушение норм литературного языка. О ней мы говорим «так сказать нельзя». Недочет – это нарушение рекомендаций, связанных с понятием хорошей, коммуникативно-целесообразной речи. Ошибку мы оцениваем с позиции «это неправильно», недочет – с позиции «это хуже, чем могло бы быть сказано или написано». Другими словами, недочет – это скорее не ошибка, а некоторая шероховатость речи.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Речевые недочеты свидетельствуют о том, что школьник не научился подчинять отбор слов и выражений задаче речи. Выбранные им языковые средства неточно передают мысль или искажают ее, не раскрывают отношения автора к описываемым фактам, не соответствуют стилю изложения. Речевыми недочетами можно считать:</w:t>
      </w:r>
    </w:p>
    <w:p w:rsidR="00826B41" w:rsidRPr="00826B41" w:rsidRDefault="00826B41" w:rsidP="00826B41">
      <w:pPr>
        <w:numPr>
          <w:ilvl w:val="0"/>
          <w:numId w:val="1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повторение одного и того же слова;</w:t>
      </w:r>
    </w:p>
    <w:p w:rsidR="00826B41" w:rsidRPr="00826B41" w:rsidRDefault="00826B41" w:rsidP="00826B41">
      <w:pPr>
        <w:numPr>
          <w:ilvl w:val="0"/>
          <w:numId w:val="1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однообразие словарных конструкций;</w:t>
      </w:r>
    </w:p>
    <w:p w:rsidR="00826B41" w:rsidRPr="00826B41" w:rsidRDefault="00826B41" w:rsidP="00826B41">
      <w:pPr>
        <w:numPr>
          <w:ilvl w:val="0"/>
          <w:numId w:val="1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неудачный порядок слов;</w:t>
      </w:r>
    </w:p>
    <w:p w:rsidR="00826B41" w:rsidRPr="00826B41" w:rsidRDefault="00826B41" w:rsidP="00826B41">
      <w:pPr>
        <w:numPr>
          <w:ilvl w:val="0"/>
          <w:numId w:val="1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различного рода стилевые смешения.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Ошибки в содержании сочинений и изложений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Ошибки в содержании сочинения или изложения показывают, что ученик не овладел полностью умением составлять программу высказывания: недостаточно знаком с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 xml:space="preserve">фактическим материалом по теме высказывания; не умеет отбирать сведения так, чтобы раскрыть заявленную тему; не владеет логикой изложения. Фактические </w:t>
      </w:r>
      <w:proofErr w:type="spellStart"/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ошибки:в</w:t>
      </w:r>
      <w:proofErr w:type="spellEnd"/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изложении:неточности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, искажения текста в обозначении времени, места событий, последовательности действий, причинно-следственных связей.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сочинении: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искажение имевших место событий, неточное воспроизведение источников, имен собственных, мест событий, дат.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Логические ошибки</w:t>
      </w:r>
    </w:p>
    <w:p w:rsidR="00826B41" w:rsidRPr="00826B41" w:rsidRDefault="00826B41" w:rsidP="00826B41">
      <w:pPr>
        <w:numPr>
          <w:ilvl w:val="0"/>
          <w:numId w:val="1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нарушение последовательности в высказывании;</w:t>
      </w:r>
    </w:p>
    <w:p w:rsidR="00826B41" w:rsidRPr="00826B41" w:rsidRDefault="00826B41" w:rsidP="00826B41">
      <w:pPr>
        <w:numPr>
          <w:ilvl w:val="0"/>
          <w:numId w:val="1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отсутствие связи между частями сочинения (изложения) и между предложениями;</w:t>
      </w:r>
    </w:p>
    <w:p w:rsidR="00826B41" w:rsidRPr="00826B41" w:rsidRDefault="00826B41" w:rsidP="00826B41">
      <w:pPr>
        <w:numPr>
          <w:ilvl w:val="0"/>
          <w:numId w:val="1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неоправданное повторение высказанной ранее мысли;</w:t>
      </w:r>
    </w:p>
    <w:p w:rsidR="00826B41" w:rsidRPr="00826B41" w:rsidRDefault="00826B41" w:rsidP="00826B41">
      <w:pPr>
        <w:numPr>
          <w:ilvl w:val="0"/>
          <w:numId w:val="1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раздробление одной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микротемы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другой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микротемой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;</w:t>
      </w:r>
    </w:p>
    <w:p w:rsidR="00826B41" w:rsidRPr="00826B41" w:rsidRDefault="00826B41" w:rsidP="00826B41">
      <w:pPr>
        <w:numPr>
          <w:ilvl w:val="0"/>
          <w:numId w:val="1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несоразмерность частей высказывания или отсутствие необходимых частей;</w:t>
      </w:r>
    </w:p>
    <w:p w:rsidR="00826B41" w:rsidRPr="00826B41" w:rsidRDefault="00826B41" w:rsidP="00826B41">
      <w:pPr>
        <w:numPr>
          <w:ilvl w:val="0"/>
          <w:numId w:val="1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перестановка частей текста (если она не обусловлена заданием к изложению);</w:t>
      </w:r>
    </w:p>
    <w:p w:rsidR="00826B41" w:rsidRPr="00826B41" w:rsidRDefault="00826B41" w:rsidP="00826B41">
      <w:pPr>
        <w:numPr>
          <w:ilvl w:val="0"/>
          <w:numId w:val="1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неоправданная подмена лица, от которого ведется повествование. К примеру, повествование ведется сначала от первого, а потом от третьего лица.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Речевые ошибки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К речевым ошибкам относятся ошибки и недочеты в употреблении слов и построении текста.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Первые, в свою очередь, делятся на семантические 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стилистические.К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речевым семантическим ошибкам можно отнести следующие нарушения: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употребление слова в несвойственном ему значении, например: мокрыми ресницами он шлепал себя по лицу; реки с налипшими на них городами; устав ждать, братик опрокинул подбородок на стол;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неразличение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(смешение) паронимов или синонимов, например: рука болталась, как плетень; учитель не должен потакать прихотям ребенка и идти у него на поводке; нарушение лексической сочетаемости, например: Чичиков постепенно покидает город; пули не свистели над ушами; употребление лишних слов, например: опустив голову вниз; он впервые познакомился с Таней случайно; пропуск, недостаток нужного слова, например: Сережа смирно сидит в кресле, закутанный белой простыней, и терпеливо ждет конца (о стрижке); стилистически неоправданное употребление ряда однокоренных слов, например: характерная черта характера; приближался все ближе и ближе.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Стилистические ошибки представляют собой следующие нарушения, которые связаны с требованиями к выразительности речи: неоправданное употребление в авторской речи диалектных и просторечных слов, например: У Кити было два парня: Левин и </w:t>
      </w:r>
      <w:proofErr w:type="spellStart"/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Вронский;неуместное</w:t>
      </w:r>
      <w:proofErr w:type="spellEnd"/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употребление эмоционально окрашенных слов и конструкций, особенно в авторской речи, например: Рядом сидит папа (вместо отец) одного из малышей; смешение лексики разных исторических эпох; употребление штампов.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Речевые ошибки в построении текста: бедность и однообразие синтаксических </w:t>
      </w:r>
      <w:proofErr w:type="spellStart"/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конструкций;нарушение</w:t>
      </w:r>
      <w:proofErr w:type="spellEnd"/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видовременной соотнесенности глагольных форм, например: Когда Пугачев выходил из избы и сел в карету, Гринев долго смотрел ему вслед; стилистически неоправданное повторение слов; неудачное употребление местоимений для связи предложений или частей текста, приводящее к неясности, двусмысленности речи, например: Иванов закинул удочку, и она клюнула; неудачный порядок слов.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Грамматические ошибки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Грамматические ошибки – это нарушение грамматических норм образования языковых единиц и их структуры.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Разновидности грамматических ошибок: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Словообразовательные, состоящие в неоправданном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словосочинительстве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или видоизменении слов нормативного языка (например,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надсмешка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, подчерк,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нагинаться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,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спинжак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,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беспощадство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,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публицизм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и т.п.). Такие ошибки нельзя воспринимать как орфографические.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Морфологические, 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очутюсь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 полной темноте; одни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англичанины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; спортсмены в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каноях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; ихний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улыбающий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ребенок;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ложит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и т.д.)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Синтаксические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а) Ошибки в структуре словосочетаний, в согласовании и управлении,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например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браконьерам, нарушающих закон; жажда к славе;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б) ошибки в структуре простого предложения: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нарушение связи между подлежащим и сказуемым,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например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: солнце села; но не вечно ни юность, ни лето; это было моей единственной книгой в дни войны;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нарушение границы предложения,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например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: Собаки напали на след зайца. И стали гонять его по вырубке;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разрушение ряда однородных членов,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например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: настоящий учитель верен своему делу и никогда не отступать от своих принципов. Почти все вещи в доме большие: шкафы, двери, а еще грузовик и комбайн;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ошибки в предложениях с причастными и деепричастными оборотами,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например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; причалившая лодка к берегу; На картине «Вратарь» изображен мальчик, широко расставив ноги, упершись руками в колени;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местоименное дублирование одного из членов предложения, чаще подлежащего,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например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Кусты, они покрывали берег реки;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пропуски необходимых слов,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например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: Владик прибил доску и побежал в волейбол.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в) ошибки в структуре сложного предложения: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смешение сочинительной и подчинительной связи,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например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: Когда ветер усиливается, и кроны деревьев шумят под его порывами;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отрыв придаточного от определяемого слова, например: Сыновья Тараса только что слезли с коней, которые учились в Киевской </w:t>
      </w:r>
      <w:proofErr w:type="spellStart"/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бурсе;г</w:t>
      </w:r>
      <w:proofErr w:type="spellEnd"/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) смешение прямой и косвенной речи;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д) разрушение фразеологического оборота без особой стилистической установки,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например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: терпеть не могу сидеть сложив руки; хохотала как резаная.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Грамматические ошибки следует отличать от орфографических. 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орфоэпическим правилам помогает разграничить грамматические и орфографические ошибки. К примеру, ошибка в окончании браконьерам, промышляющих в лесах не орфографическая, а грамматическая, так как нарушено согласование, что является грамматической нормой. И, наоборот, в окончании умчался в синею даль ошибка орфографическая, так как вместо «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юю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» по правилу написано другое.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Оценка обучающих работ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Обучающие работы (различные упражнения и диктанты неконтрольного характера) оцениваются более строго, чем контрольные работы.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оценке обучающихся работ учитывается: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1) степень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самостоятельности  обучающегося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2) этап обучения;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3) объем работы;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4) четкость, аккуратность, каллиграфическая правильность письма.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Первая и вторая работа как классная, так и домашняя при закреплении определенного умения или навыка проверяется, но по усмотрению учителя может не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оцениваться.Самостоятельные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Оценка тестов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проведении тестовых работ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критерии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следующие: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«5» - 90 – 100 %;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«4» - 70 – 89 %;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«3» - 51 – 69 %;«2» - 30 – 50 %;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«1» - менее 30%.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выполнении тестовых работ в формате ОГЭ и ЕГЭ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Полностью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выполненнаячасти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«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А»-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«удовлетворительно»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Части «А» и «В» - «хорошо»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Части «А», «В» и одного задания из части «С» - «отлично»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Иностранный язык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Письмо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«5» ставится в том случае, если коммуникативная задача решена полностью, применение лексики адекватно коммуникативной задаче, грамматические ошибки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отсутствуют.Обучающийся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выполнил работу на высшем уровне.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«4» 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3»ставится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«2» 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Аудирование</w:t>
      </w:r>
      <w:proofErr w:type="spellEnd"/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«5» ставится в том случае, если коммуникативная задача решена и при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этом  обучающиеся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полностью поняли содержание иноязычной речи, соответствующей программным требованиям для каждого класса. Обучающийся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систматически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демонстрирует полное понимание иностранной речи, включая все подробности.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«4» ставится в том случае, если коммуникативная задача решена и при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этом  обучающиеся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«3» ставится в том случае, если коммуникативная задача решена и при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этом  обучающиеся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поняли только основной смысл иноязычной речи, соответствующей программным требованиям для данного класса.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«2» ставится в том случае, если коммуникативная задача решена и при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этом  обучающиеся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поняли только часть основного смысла иноязычной речи, соответствующей программным требованиям для данного класса.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Говорение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«5» ставится в том случае, если общение осуществилось,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высказывания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устную речь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выходящую за пределы норм иностранного языка и программных требований для данного класса.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«4» ставится в том случае, если общение осуществилось,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высказывания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соответствовали поставленной коммуникативной задаче и при этом  обучающиеся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«3» ставится в том случае, если общение осуществилось,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высказывания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соответствовали поставленной коммуникативной задаче и при этом  обучающиеся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«2» ставится в том случае, если общение осуществилось,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но  обучающиеся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Чтение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«5» ставится в том случае, если коммуникативная задача решена и при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этом  обучающиеся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чтение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выходит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зарпмки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программных требований для данного класса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«4» ставится в том случае, если коммуникативная задача решена и при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этом  обучающиеся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поняли и осмыслили содержание прочитанного иноязычного текста за исключением деталей и частностей, не влияющих на понимание этого текста, в объеме,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предусмотренном заданием, чтение  обучающихся соответствовало программным требованиям для данного класса.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«3» ставится в том случае, если коммуникативная задача решена и при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этом  обучающиеся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поняли и осмыслили главную идею прочитанного иноязычного текста в объеме, предусмотренном заданием, чтение  обучающихся в основном соответствует программным требованиям для данного класса.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«2» ставится в том случае, если коммуникативная задача не решена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–  обучающиеся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поняли содержание прочитанного иноязычного текста частями не выполнив объем, предусмотренный заданием, и чтение  обучающихся не соответствовало программным требованиям для данного класса.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тестов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проведении тестовых работ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критерии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следующие: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«5» - 90 – 100 %;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«4» - 70 – 89 %;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«3» - 51 – 69 %;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«2» - 30 – 50 %;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Математика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знаний и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умений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Содержание и объем материала, подлежащего проверке, определяется программой. При проверке усвоения материала нужно выявлять полноту, прочность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усвоения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теории и умения применять ее на практике в знакомых и незнакомых ситуациях.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Основными формами проверки знаний и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умений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 математике являются письменная контрольная работа,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тестированиеи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устный опрос.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оценке письменных и устных ответов учитель в первую очередь учитывает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показанные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знания и умения. Оценка зависит также от наличия и характера погрешностей,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допущенных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знаниями, умениями, указанными в программе.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смысла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полученного учеником задания или способа его выполнения; неаккуратная запись; небрежное выполнение чертежа.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Граница между ошибками и недочетами является в некоторой степени условной. При одних обстоятельствах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допущенная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погрешность может рассматриваться учителем как ошибка, в другое время и при других обстоятельствах - как недочет.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Задания для устного и письменного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опроса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состоят из теоретических вопросов и задач.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я обоснованные выводы, а его изложение и письменная запись математически грамотны и отличаются последовательностью и аккуратностью.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 xml:space="preserve">Решение задачи считается безупречным, если правильно выбран способ решения, само решение сопровождается необходимыми объяснениями, верно выполнены нужные вычисления и преобразования, получен верный ответ, последовательно и аккуратно записано решение.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ответа  обучающегося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при устном и письменном опросе проводится по семибалльной системе, т. е. за ответ выставляется одна из отметок: 1 (плохо), 2 (неудовлетворительно), 3 (удовлетворительно), 4 (хорошо), 5 (отлично).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развитии  обучающегося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; за решение более сложной задачи или ответ на более сложный вопрос, предложенные  обучающемуся дополнительно после выполнения им заданий.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Критерии ошибок: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К грубым ошибкам относятся ошибки, которые обнаруживают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незнание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формул, правил, основных свойств, теорем и неумение их применять; незнание приемов решения задач, рассматриваемых в учебниках, а также вычислительные ошибки, если они не являются опиской;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К негрубым ошибкам относятся: потеря корня или сохранение в ответе постороннего корня; отбрасывание без объяснений одного из них и равнозначные им;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К недочетам относятся: нерациональное решение, описки, недостаточность или отсутствие пояснений, обоснований в решениях.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устных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ответов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 математике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Ответ оценивается отметкой «5», если ученик: </w:t>
      </w:r>
    </w:p>
    <w:p w:rsidR="00826B41" w:rsidRPr="00826B41" w:rsidRDefault="00826B41" w:rsidP="00826B41">
      <w:pPr>
        <w:numPr>
          <w:ilvl w:val="0"/>
          <w:numId w:val="1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полно раскрыл содержание материала в объеме, предусмотренном программой и учебником, а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так же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продемонстрировал знания превышающие нормы программы для этого класса; </w:t>
      </w:r>
    </w:p>
    <w:p w:rsidR="00826B41" w:rsidRPr="00826B41" w:rsidRDefault="00826B41" w:rsidP="00826B41">
      <w:pPr>
        <w:numPr>
          <w:ilvl w:val="0"/>
          <w:numId w:val="1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изложил материал грамотным языком в определенной логической последовательности, точно используя математическую терминологию и символику; </w:t>
      </w:r>
    </w:p>
    <w:p w:rsidR="00826B41" w:rsidRPr="00826B41" w:rsidRDefault="00826B41" w:rsidP="00826B41">
      <w:pPr>
        <w:numPr>
          <w:ilvl w:val="0"/>
          <w:numId w:val="1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правильно выполнил рисунки, чертежи, графики, сопутствующие ответу; </w:t>
      </w:r>
    </w:p>
    <w:p w:rsidR="00826B41" w:rsidRPr="00826B41" w:rsidRDefault="00826B41" w:rsidP="00826B41">
      <w:pPr>
        <w:numPr>
          <w:ilvl w:val="0"/>
          <w:numId w:val="1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показал умение иллюстрировать теоретические положения конкретными примерами, применять их в новой ситуации при выполнении практического задания; </w:t>
      </w:r>
    </w:p>
    <w:p w:rsidR="00826B41" w:rsidRPr="00826B41" w:rsidRDefault="00826B41" w:rsidP="00826B41">
      <w:pPr>
        <w:numPr>
          <w:ilvl w:val="0"/>
          <w:numId w:val="1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продемонстрировал усвоение ранее изученных сопутствующих вопросов,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сформированность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и устойчивость используемых при отработке умений и навыков; </w:t>
      </w:r>
      <w:r w:rsidRPr="00826B41">
        <w:rPr>
          <w:rFonts w:ascii="Times New Roman" w:eastAsia="Segoe UI Symbol" w:hAnsi="Times New Roman" w:cs="Times New Roman"/>
          <w:color w:val="000000"/>
          <w:kern w:val="2"/>
          <w:sz w:val="24"/>
          <w:szCs w:val="24"/>
          <w:lang w:eastAsia="ru-RU"/>
        </w:rPr>
        <w:t>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отвечал самостоятельно.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Ответ оценивается отметкой «4», если он удовлетворяет в основном требованиям на оценку «5», но при этом имеет один из недостатков: </w:t>
      </w:r>
    </w:p>
    <w:p w:rsidR="00826B41" w:rsidRPr="00826B41" w:rsidRDefault="00826B41" w:rsidP="00826B41">
      <w:pPr>
        <w:numPr>
          <w:ilvl w:val="0"/>
          <w:numId w:val="14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в изложении допущены небольшие пробелы, не исказившие математическое содержание ответа; </w:t>
      </w:r>
    </w:p>
    <w:p w:rsidR="00826B41" w:rsidRPr="00826B41" w:rsidRDefault="00826B41" w:rsidP="00826B41">
      <w:pPr>
        <w:numPr>
          <w:ilvl w:val="0"/>
          <w:numId w:val="14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допущены один – два недочета при освещении основного содержания ответа, исправленные по замечанию учителя; </w:t>
      </w:r>
    </w:p>
    <w:p w:rsidR="00826B41" w:rsidRPr="00826B41" w:rsidRDefault="00826B41" w:rsidP="00826B41">
      <w:pPr>
        <w:numPr>
          <w:ilvl w:val="0"/>
          <w:numId w:val="14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допущены ошибка или более двух недочетов при освещении второстепенных вопросов или в выкладках, легко исправленные по замечанию учителя.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Отметка «3» ставится в следующих случаях: </w:t>
      </w:r>
    </w:p>
    <w:p w:rsidR="00826B41" w:rsidRPr="00826B41" w:rsidRDefault="00826B41" w:rsidP="00826B41">
      <w:pPr>
        <w:numPr>
          <w:ilvl w:val="0"/>
          <w:numId w:val="1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подготовке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»); </w:t>
      </w:r>
    </w:p>
    <w:p w:rsidR="00826B41" w:rsidRPr="00826B41" w:rsidRDefault="00826B41" w:rsidP="00826B41">
      <w:pPr>
        <w:numPr>
          <w:ilvl w:val="0"/>
          <w:numId w:val="1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имелись затруднения или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 </w:t>
      </w:r>
    </w:p>
    <w:p w:rsidR="00826B41" w:rsidRPr="00826B41" w:rsidRDefault="00826B41" w:rsidP="00826B41">
      <w:pPr>
        <w:numPr>
          <w:ilvl w:val="0"/>
          <w:numId w:val="1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</w:r>
    </w:p>
    <w:p w:rsidR="00826B41" w:rsidRPr="00826B41" w:rsidRDefault="00826B41" w:rsidP="00826B41">
      <w:pPr>
        <w:numPr>
          <w:ilvl w:val="0"/>
          <w:numId w:val="1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знании теоретического материала выявлена недостаточная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сформированность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основных умений и навыков.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Отметка «2» ставится в следующих случаях: </w:t>
      </w:r>
    </w:p>
    <w:p w:rsidR="00826B41" w:rsidRPr="00826B41" w:rsidRDefault="00826B41" w:rsidP="00826B41">
      <w:pPr>
        <w:numPr>
          <w:ilvl w:val="0"/>
          <w:numId w:val="16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не раскрыто основное содержание учебного материала; </w:t>
      </w:r>
    </w:p>
    <w:p w:rsidR="00826B41" w:rsidRPr="00826B41" w:rsidRDefault="00826B41" w:rsidP="00826B41">
      <w:pPr>
        <w:numPr>
          <w:ilvl w:val="0"/>
          <w:numId w:val="16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обнаружено незнание или непонимание учеником большей или наиболее важной части учебного материала; </w:t>
      </w:r>
    </w:p>
    <w:p w:rsidR="00826B41" w:rsidRPr="00826B41" w:rsidRDefault="00826B41" w:rsidP="00826B41">
      <w:pPr>
        <w:numPr>
          <w:ilvl w:val="0"/>
          <w:numId w:val="16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письменных контрольных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тестирования обучающихся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Отметка «5» ставится, если: </w:t>
      </w:r>
    </w:p>
    <w:p w:rsidR="00826B41" w:rsidRPr="00826B41" w:rsidRDefault="00826B41" w:rsidP="00826B41">
      <w:pPr>
        <w:numPr>
          <w:ilvl w:val="0"/>
          <w:numId w:val="1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работа выполнена полностью; </w:t>
      </w:r>
    </w:p>
    <w:p w:rsidR="00826B41" w:rsidRPr="00826B41" w:rsidRDefault="00826B41" w:rsidP="00826B41">
      <w:pPr>
        <w:numPr>
          <w:ilvl w:val="0"/>
          <w:numId w:val="1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в логических рассуждениях и обосновании решения нет пробелов и ошибок; </w:t>
      </w:r>
    </w:p>
    <w:p w:rsidR="00826B41" w:rsidRPr="00826B41" w:rsidRDefault="00826B41" w:rsidP="00826B41">
      <w:pPr>
        <w:numPr>
          <w:ilvl w:val="0"/>
          <w:numId w:val="1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в решении нет математических ошибок; </w:t>
      </w:r>
    </w:p>
    <w:p w:rsidR="00826B41" w:rsidRPr="00826B41" w:rsidRDefault="00826B41" w:rsidP="00826B41">
      <w:pPr>
        <w:numPr>
          <w:ilvl w:val="0"/>
          <w:numId w:val="1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систематичекое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решение без математических ошибок.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Отметка «4» ставится, если: </w:t>
      </w:r>
    </w:p>
    <w:p w:rsidR="00826B41" w:rsidRPr="00826B41" w:rsidRDefault="00826B41" w:rsidP="00826B41">
      <w:pPr>
        <w:numPr>
          <w:ilvl w:val="0"/>
          <w:numId w:val="1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 </w:t>
      </w:r>
    </w:p>
    <w:p w:rsidR="00826B41" w:rsidRPr="00826B41" w:rsidRDefault="00826B41" w:rsidP="00826B41">
      <w:pPr>
        <w:numPr>
          <w:ilvl w:val="0"/>
          <w:numId w:val="1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допущена одна ошибка или два-три недочета в выкладках, рисунках, чертежах или графиках (если эти виды работы не являлись специальным объектом проверки).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Отметка «3» ставится, если: </w:t>
      </w:r>
    </w:p>
    <w:p w:rsidR="00826B41" w:rsidRPr="00826B41" w:rsidRDefault="00826B41" w:rsidP="00826B41">
      <w:pPr>
        <w:numPr>
          <w:ilvl w:val="0"/>
          <w:numId w:val="1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допущены более одной ошибки или более двух-трех недочетов в выкладках, чертежах или графиках,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но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владеет обязательными умениями по проверяемой теме.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Отметка «2» ставится, если: </w:t>
      </w:r>
    </w:p>
    <w:p w:rsidR="00826B41" w:rsidRPr="00826B41" w:rsidRDefault="00826B41" w:rsidP="00826B41">
      <w:pPr>
        <w:numPr>
          <w:ilvl w:val="0"/>
          <w:numId w:val="1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допущены существенные ошибки, показавшие,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что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не владеет обязательными умениями по данной теме в полной мере.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Информатика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Содержание и объем материала, подлежащего проверке, определяется программой. При проверке усвоения материала необходимо выявлять полноту, прочность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усвоения 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теории и умение применять ее на практике в знакомых и незнакомых ситуациях.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Основными формами проверки являются письменная контрольная работа, самостоятельная работа, тестирование, устный опрос и зачеты.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оценке письменных и устных ответов учитель в первую очередь учитывает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показанные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знания и умения. Оценка зависит также от наличия и характера погрешностей,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допущенных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. 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 и (или) умениями, указанными в программе.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смысла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полученного учеником задания или способа его выполнения, например, неаккуратная запись, небрежное выполнение блок-схемы и т. п.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Задания для устного и письменного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опроса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состоят из теоретических вопросов и задач.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 за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изложение и письменная запись математически и логически грамотны и отличаются последовательностью и аккуратностью.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Решение задач считается безупречным, если правильно выбран способ решения, само решение сопровождается необходимыми объяснениями, верно выполнен алгоритм решения, решение записано последовательно, аккуратно и синтаксически верно по правилам какого-либо языка или системы программирования.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Самостоятельная работа на компьютере считается безупречной,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если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самостоятельно или с незначительной помощью учителя выполнил все этапы решения задачи, и был получен верный ответ или иное требуемое представление решения задачи.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Для устных ответов определяются следующие критерии оценок: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«5» выставляется, если ученик:</w:t>
      </w:r>
    </w:p>
    <w:p w:rsidR="00826B41" w:rsidRPr="00826B41" w:rsidRDefault="00826B41" w:rsidP="00826B41">
      <w:pPr>
        <w:numPr>
          <w:ilvl w:val="0"/>
          <w:numId w:val="1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полно раскрыл содержание материала в объеме, предусмотренном программой и учебником;</w:t>
      </w:r>
    </w:p>
    <w:p w:rsidR="00826B41" w:rsidRPr="00826B41" w:rsidRDefault="00826B41" w:rsidP="00826B41">
      <w:pPr>
        <w:numPr>
          <w:ilvl w:val="0"/>
          <w:numId w:val="1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изложил материал грамотным языком в определенной логической последовательности, точно используя математическую и специализированную терминологию и символику;</w:t>
      </w:r>
    </w:p>
    <w:p w:rsidR="00826B41" w:rsidRPr="00826B41" w:rsidRDefault="00826B41" w:rsidP="00826B41">
      <w:pPr>
        <w:numPr>
          <w:ilvl w:val="0"/>
          <w:numId w:val="1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правильно выполнил графическое изображение алгоритма и иные чертежи и графики, сопутствующие ответу;</w:t>
      </w:r>
    </w:p>
    <w:p w:rsidR="00826B41" w:rsidRPr="00826B41" w:rsidRDefault="00826B41" w:rsidP="00826B41">
      <w:pPr>
        <w:numPr>
          <w:ilvl w:val="0"/>
          <w:numId w:val="1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826B41" w:rsidRPr="00826B41" w:rsidRDefault="00826B41" w:rsidP="00826B41">
      <w:pPr>
        <w:numPr>
          <w:ilvl w:val="0"/>
          <w:numId w:val="1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продемонстрировал усвоение ранее изученных сопутствующих вопросов,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сформированность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и устойчивость используемых при ответе умений и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навыков;</w:t>
      </w:r>
      <w:r w:rsidRPr="00826B41">
        <w:rPr>
          <w:rFonts w:ascii="Times New Roman" w:eastAsia="Segoe UI Symbol" w:hAnsi="Times New Roman" w:cs="Times New Roman"/>
          <w:color w:val="000000"/>
          <w:kern w:val="2"/>
          <w:sz w:val="24"/>
          <w:szCs w:val="24"/>
          <w:lang w:eastAsia="ru-RU"/>
        </w:rPr>
        <w:t>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отвечал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самостоятельно; </w:t>
      </w:r>
    </w:p>
    <w:p w:rsidR="00826B41" w:rsidRPr="00826B41" w:rsidRDefault="00826B41" w:rsidP="00826B41">
      <w:pPr>
        <w:numPr>
          <w:ilvl w:val="0"/>
          <w:numId w:val="1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систематически демонстрирует знания превышающие нормы программы для этого класса.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«4» выставляется, если:</w:t>
      </w:r>
    </w:p>
    <w:p w:rsidR="00826B41" w:rsidRPr="00826B41" w:rsidRDefault="00826B41" w:rsidP="00826B41">
      <w:pPr>
        <w:numPr>
          <w:ilvl w:val="0"/>
          <w:numId w:val="2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ответ удовлетворяет в основном требованиям на оценку «5», но при этом имеет один из недостатков:</w:t>
      </w:r>
    </w:p>
    <w:p w:rsidR="00826B41" w:rsidRPr="00826B41" w:rsidRDefault="00826B41" w:rsidP="00826B41">
      <w:pPr>
        <w:numPr>
          <w:ilvl w:val="0"/>
          <w:numId w:val="2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изложении допущены небольшие пробелы, не исказившие логического и информационного содержания ответа;</w:t>
      </w:r>
    </w:p>
    <w:p w:rsidR="00826B41" w:rsidRPr="00826B41" w:rsidRDefault="00826B41" w:rsidP="00826B41">
      <w:pPr>
        <w:numPr>
          <w:ilvl w:val="0"/>
          <w:numId w:val="2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допущены один-два недочета при освещении основного содержания ответа, исправленные по замечанию учителя;</w:t>
      </w:r>
    </w:p>
    <w:p w:rsidR="00826B41" w:rsidRPr="00826B41" w:rsidRDefault="00826B41" w:rsidP="00826B41">
      <w:pPr>
        <w:numPr>
          <w:ilvl w:val="0"/>
          <w:numId w:val="2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оценка «3» выставляется, если:</w:t>
      </w:r>
    </w:p>
    <w:p w:rsidR="00826B41" w:rsidRPr="00826B41" w:rsidRDefault="00826B41" w:rsidP="00826B41">
      <w:pPr>
        <w:numPr>
          <w:ilvl w:val="0"/>
          <w:numId w:val="2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:rsidR="00826B41" w:rsidRPr="00826B41" w:rsidRDefault="00826B41" w:rsidP="00826B41">
      <w:pPr>
        <w:numPr>
          <w:ilvl w:val="0"/>
          <w:numId w:val="2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</w:p>
    <w:p w:rsidR="00826B41" w:rsidRPr="00826B41" w:rsidRDefault="00826B41" w:rsidP="00826B41">
      <w:pPr>
        <w:numPr>
          <w:ilvl w:val="0"/>
          <w:numId w:val="2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знании теоретического материала выявлена недостаточная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сформированность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основных умений и навыков.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оценка «2» выставляется, если:</w:t>
      </w:r>
    </w:p>
    <w:p w:rsidR="00826B41" w:rsidRPr="00826B41" w:rsidRDefault="00826B41" w:rsidP="00826B41">
      <w:pPr>
        <w:numPr>
          <w:ilvl w:val="0"/>
          <w:numId w:val="2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 раскрыто основное содержание учебного материала;</w:t>
      </w:r>
    </w:p>
    <w:p w:rsidR="00826B41" w:rsidRPr="00826B41" w:rsidRDefault="00826B41" w:rsidP="00826B41">
      <w:pPr>
        <w:numPr>
          <w:ilvl w:val="0"/>
          <w:numId w:val="2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обнаружено незнание или непонимание учеником большей или наиболее важной части учебного материала,</w:t>
      </w:r>
    </w:p>
    <w:p w:rsidR="00826B41" w:rsidRPr="00826B41" w:rsidRDefault="00826B41" w:rsidP="00826B41">
      <w:pPr>
        <w:numPr>
          <w:ilvl w:val="0"/>
          <w:numId w:val="2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Для письменных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«5» ставится, если:</w:t>
      </w:r>
    </w:p>
    <w:p w:rsidR="00826B41" w:rsidRPr="00826B41" w:rsidRDefault="00826B41" w:rsidP="00826B41">
      <w:pPr>
        <w:numPr>
          <w:ilvl w:val="0"/>
          <w:numId w:val="2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работа выполнена полностью;</w:t>
      </w:r>
    </w:p>
    <w:p w:rsidR="00826B41" w:rsidRPr="00826B41" w:rsidRDefault="00826B41" w:rsidP="00826B41">
      <w:pPr>
        <w:numPr>
          <w:ilvl w:val="0"/>
          <w:numId w:val="2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графическом изображении алгоритма (блок-схеме), в теоретических выкладках решения нет пробелов и ошибок;</w:t>
      </w:r>
    </w:p>
    <w:p w:rsidR="00826B41" w:rsidRPr="00826B41" w:rsidRDefault="00826B41" w:rsidP="00826B41">
      <w:pPr>
        <w:numPr>
          <w:ilvl w:val="0"/>
          <w:numId w:val="2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в тексте программы нет синтаксических ошибок; </w:t>
      </w:r>
    </w:p>
    <w:p w:rsidR="00826B41" w:rsidRPr="00826B41" w:rsidRDefault="00826B41" w:rsidP="00826B41">
      <w:pPr>
        <w:numPr>
          <w:ilvl w:val="0"/>
          <w:numId w:val="2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работа выполнена безупречно (без помарок и исправлений).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«4» ставится, если:</w:t>
      </w:r>
    </w:p>
    <w:p w:rsidR="00826B41" w:rsidRPr="00826B41" w:rsidRDefault="00826B41" w:rsidP="00826B41">
      <w:pPr>
        <w:numPr>
          <w:ilvl w:val="0"/>
          <w:numId w:val="24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26B41" w:rsidRPr="00826B41" w:rsidRDefault="00826B41" w:rsidP="00826B41">
      <w:pPr>
        <w:numPr>
          <w:ilvl w:val="0"/>
          <w:numId w:val="24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допущена одна ошибка или два-три недочета в чертежах, выкладках, чертежах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блоксхем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или тексте программы.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«3» ставится, если:</w:t>
      </w:r>
    </w:p>
    <w:p w:rsidR="00826B41" w:rsidRPr="00826B41" w:rsidRDefault="00826B41" w:rsidP="00826B41">
      <w:pPr>
        <w:numPr>
          <w:ilvl w:val="0"/>
          <w:numId w:val="2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допущены более одной ошибки или двух-трех недочетов в выкладках, чертежах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блоксхем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или программе,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но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владеет обязательными умениями по проверяемой теме.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«2» ставится, если:</w:t>
      </w:r>
    </w:p>
    <w:p w:rsidR="00826B41" w:rsidRPr="00826B41" w:rsidRDefault="00826B41" w:rsidP="00826B41">
      <w:pPr>
        <w:numPr>
          <w:ilvl w:val="0"/>
          <w:numId w:val="2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 xml:space="preserve">допущены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существенные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ошибки,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показавшие,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что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не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>владеет обязательными знаниями по данной теме в полной мере.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Самостоятельная работа на ПК оценивается следующим образом: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«5» ставится, если:</w:t>
      </w:r>
    </w:p>
    <w:p w:rsidR="00826B41" w:rsidRPr="00826B41" w:rsidRDefault="00826B41" w:rsidP="00826B41">
      <w:pPr>
        <w:numPr>
          <w:ilvl w:val="0"/>
          <w:numId w:val="2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обучающийся самостоятельно выполнил все этапы решения задач на ПК;</w:t>
      </w:r>
    </w:p>
    <w:p w:rsidR="00826B41" w:rsidRPr="00826B41" w:rsidRDefault="00826B41" w:rsidP="00826B41">
      <w:pPr>
        <w:numPr>
          <w:ilvl w:val="0"/>
          <w:numId w:val="2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работа выполнена полностью и получен верный ответ или иное требуемое представление результата работы;</w:t>
      </w:r>
    </w:p>
    <w:p w:rsidR="00826B41" w:rsidRPr="00826B41" w:rsidRDefault="00826B41" w:rsidP="00826B41">
      <w:pPr>
        <w:numPr>
          <w:ilvl w:val="0"/>
          <w:numId w:val="2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обучающийся систематически выполняет правильно все полученные задания;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«4» ставится, если:</w:t>
      </w:r>
    </w:p>
    <w:p w:rsidR="00826B41" w:rsidRPr="00826B41" w:rsidRDefault="00826B41" w:rsidP="00826B41">
      <w:pPr>
        <w:numPr>
          <w:ilvl w:val="0"/>
          <w:numId w:val="26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:rsidR="00826B41" w:rsidRPr="00826B41" w:rsidRDefault="00826B41" w:rsidP="00826B41">
      <w:pPr>
        <w:numPr>
          <w:ilvl w:val="0"/>
          <w:numId w:val="26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правильно выполнена большая часть работы (свыше 85 %);</w:t>
      </w:r>
    </w:p>
    <w:p w:rsidR="00826B41" w:rsidRPr="00826B41" w:rsidRDefault="00826B41" w:rsidP="00826B41">
      <w:pPr>
        <w:numPr>
          <w:ilvl w:val="0"/>
          <w:numId w:val="26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работа выполнена полностью, но использованы наименее оптимальные подходы к решению поставленной задачи.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«3» ставится, если:</w:t>
      </w:r>
    </w:p>
    <w:p w:rsidR="00826B41" w:rsidRPr="00826B41" w:rsidRDefault="00826B41" w:rsidP="00826B41">
      <w:pPr>
        <w:numPr>
          <w:ilvl w:val="0"/>
          <w:numId w:val="2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работа выполнена не полностью, допущено более трех ошибок,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но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владеет основными навыками работы на ПК, требуемыми для решения поставленной задачи.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«2» ставится, если:</w:t>
      </w:r>
    </w:p>
    <w:p w:rsidR="00826B41" w:rsidRPr="00826B41" w:rsidRDefault="00826B41" w:rsidP="00826B41">
      <w:pPr>
        <w:numPr>
          <w:ilvl w:val="0"/>
          <w:numId w:val="2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допущены существенные ошибки, показавшие,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что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не владеет обязательными знаниями, умениями и навыками работы на ПК или значительная часть работы выполнена не самостоятельно.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Тестовые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работыоцениваются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следующим образом: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Критерии оценивания тестов в соответствии с процентным соотношением выполненных работ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«5» - 90 – 100 %;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«4» - 70 – 89 %;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«3» - 51 – 69 %;«2» - 30 – 50 %;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История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Для устных ответов определяются следующие критерии оценок: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«5» ставится, если ученик: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межпредметные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(на основе ранее приобретенных знаний) 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внутрипредметные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Самостоятельно, уверенно и безошибочно применяет полученные знания в решении проблем на творческом уровне, причем дает более двух решений поставленной задачи.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«4» ставится, если ученик: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внутрипредметные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«3» ставится, если ученик: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несистематизированно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, фрагментарно, не всегда последовательно.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Показывает недостаточную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сформированность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«2» ставится, если ученик: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 усвоил и не раскрыл основное содержание материала; не делает выводов и обобщений.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тестов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проведении тестовых работ критерии оценивания следующие: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«5» - 90 – 100 %;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«4» - 70 – 89 %;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«3» - 51 – 69 %;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«2» - 30 – 50 %;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самостоятельныхработ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проведении самостоятельных работ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критерии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следующие: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«5» - 90 – 100 %;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«4» - 70 – 89 %;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«3» - 51 – 69 %;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«2» - 30 – 50 %;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Обществознание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Для устных ответов определяются следующие критерии оценок: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«5» ставится, если ученик: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аргументированно делать анализ, обобщать, выводы. Устанавливает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межпредметные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(на основе ранее приобретенных знаний) 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внутрипредметные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Самостоятельно, уверенно и безошибочно применяет полученные знания в решении проблем на творческом уровне, причем дает более двух решений поставленной задачи.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«4» ставится, если ученик: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внутрипредметные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«3» ставится, если ученик: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несистематизированно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, фрагментарно, не всегда последовательно.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Показывает недостаточную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сформированность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«2» ставится, если ученик: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 усвоил и не раскрыл основное содержание материала; не делает выводов и обобщений.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тестов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При проведении тестовых работ критерии оценивания следующие: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«5» - 90 – 100 %;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«4» - 70 – 89 %;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«3» - 51 – 69 %;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«2» - 30 – 50 %.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самостоятельныхработ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. При проведении самостоятельных работ критерии оценок следующие: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«5» - 90 – 100 %;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«4» - 70 – 89 %;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«3» - 51 – 69 %;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«2» - 30 – 50 %.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Химия</w:t>
      </w:r>
    </w:p>
    <w:p w:rsidR="00826B41" w:rsidRPr="00826B41" w:rsidRDefault="00826B41" w:rsidP="00826B41">
      <w:pPr>
        <w:numPr>
          <w:ilvl w:val="0"/>
          <w:numId w:val="2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Для устных ответов определяются следующие критерии оценок: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«5»:</w:t>
      </w:r>
    </w:p>
    <w:p w:rsidR="00826B41" w:rsidRPr="00826B41" w:rsidRDefault="00826B41" w:rsidP="00826B41">
      <w:pPr>
        <w:numPr>
          <w:ilvl w:val="0"/>
          <w:numId w:val="2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 полный и правильный на основании изученных теорий; - материал изложен в определенной логической последовательности, литературным языком;</w:t>
      </w:r>
    </w:p>
    <w:p w:rsidR="00826B41" w:rsidRPr="00826B41" w:rsidRDefault="00826B41" w:rsidP="00826B41">
      <w:pPr>
        <w:numPr>
          <w:ilvl w:val="0"/>
          <w:numId w:val="2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 самостоятельный. Систематическая демонстрация правильных ответов.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«4»:</w:t>
      </w:r>
    </w:p>
    <w:p w:rsidR="00826B41" w:rsidRPr="00826B41" w:rsidRDefault="00826B41" w:rsidP="00826B41">
      <w:pPr>
        <w:numPr>
          <w:ilvl w:val="0"/>
          <w:numId w:val="2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 полный и правильный на сновании изученных теорий;</w:t>
      </w:r>
    </w:p>
    <w:p w:rsidR="00826B41" w:rsidRPr="00826B41" w:rsidRDefault="00826B41" w:rsidP="00826B41">
      <w:pPr>
        <w:numPr>
          <w:ilvl w:val="0"/>
          <w:numId w:val="2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«3»:</w:t>
      </w:r>
    </w:p>
    <w:p w:rsidR="00826B41" w:rsidRPr="00826B41" w:rsidRDefault="00826B41" w:rsidP="00826B41">
      <w:pPr>
        <w:numPr>
          <w:ilvl w:val="0"/>
          <w:numId w:val="3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 полный, но при этом допущена существенная ошибка или ответ неполный, несвязный.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«2»:</w:t>
      </w:r>
    </w:p>
    <w:p w:rsidR="00826B41" w:rsidRPr="00826B41" w:rsidRDefault="00826B41" w:rsidP="00826B41">
      <w:pPr>
        <w:numPr>
          <w:ilvl w:val="0"/>
          <w:numId w:val="3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ответе обнаружено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непонимание  обучающимся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основного содержания учебного материала или допущены существенные ошибки, которые  обучающийся не может исправить при наводящих вопросах учителя или частично исправляет незначительные.</w:t>
      </w:r>
    </w:p>
    <w:p w:rsidR="00826B41" w:rsidRPr="00826B41" w:rsidRDefault="00826B41" w:rsidP="00826B41">
      <w:pPr>
        <w:numPr>
          <w:ilvl w:val="0"/>
          <w:numId w:val="3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экспериментальных умений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ставится на основании наблюдения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за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и письменного отчета за работу.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«5»:</w:t>
      </w:r>
    </w:p>
    <w:p w:rsidR="00826B41" w:rsidRPr="00826B41" w:rsidRDefault="00826B41" w:rsidP="00826B41">
      <w:pPr>
        <w:numPr>
          <w:ilvl w:val="0"/>
          <w:numId w:val="3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работа выполнена полностью и правильно, сделаны правильные наблюдения и выводы;</w:t>
      </w:r>
    </w:p>
    <w:p w:rsidR="00826B41" w:rsidRPr="00826B41" w:rsidRDefault="00826B41" w:rsidP="00826B41">
      <w:pPr>
        <w:numPr>
          <w:ilvl w:val="0"/>
          <w:numId w:val="3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эксперимент осуществлен по плану с учетом техники безопасности и правил работы с веществами и оборудованием;</w:t>
      </w:r>
    </w:p>
    <w:p w:rsidR="00826B41" w:rsidRPr="00826B41" w:rsidRDefault="00826B41" w:rsidP="00826B41">
      <w:pPr>
        <w:numPr>
          <w:ilvl w:val="0"/>
          <w:numId w:val="3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проявлены организационно - трудовые умения, поддерживаются чистота рабочего места и порядок (на столе, экономно используются реактивы); </w:t>
      </w:r>
    </w:p>
    <w:p w:rsidR="00826B41" w:rsidRPr="00826B41" w:rsidRDefault="00826B41" w:rsidP="00826B41">
      <w:pPr>
        <w:numPr>
          <w:ilvl w:val="0"/>
          <w:numId w:val="3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систематическое правильное выполнение лабораторных работ.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«4»:</w:t>
      </w:r>
    </w:p>
    <w:p w:rsidR="00826B41" w:rsidRPr="00826B41" w:rsidRDefault="00826B41" w:rsidP="00826B41">
      <w:pPr>
        <w:numPr>
          <w:ilvl w:val="0"/>
          <w:numId w:val="3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«3»:</w:t>
      </w:r>
    </w:p>
    <w:p w:rsidR="00826B41" w:rsidRPr="00826B41" w:rsidRDefault="00826B41" w:rsidP="00826B41">
      <w:pPr>
        <w:numPr>
          <w:ilvl w:val="0"/>
          <w:numId w:val="3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веществами и оборудованием, которая исправляется по требованию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«2»:</w:t>
      </w:r>
    </w:p>
    <w:p w:rsidR="00826B41" w:rsidRPr="00826B41" w:rsidRDefault="00826B41" w:rsidP="00826B41">
      <w:pPr>
        <w:numPr>
          <w:ilvl w:val="0"/>
          <w:numId w:val="3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допущены две (и более) существенные ошибки в ходе: эксперимента, в объяснении, в оформлении работы, в соблюдении правил техники безопасности при работе с веществами и оборудованием,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которые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частично может исправить по требованию учителя;</w:t>
      </w:r>
    </w:p>
    <w:p w:rsidR="00826B41" w:rsidRPr="00826B41" w:rsidRDefault="00826B41" w:rsidP="00826B41">
      <w:pPr>
        <w:numPr>
          <w:ilvl w:val="0"/>
          <w:numId w:val="3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работа выполнена частично,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  обучающегося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плохо развиты экспериментальные умения.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умений решать расчетные задачи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«5»:</w:t>
      </w:r>
    </w:p>
    <w:p w:rsidR="00826B41" w:rsidRPr="00826B41" w:rsidRDefault="00826B41" w:rsidP="00826B41">
      <w:pPr>
        <w:numPr>
          <w:ilvl w:val="0"/>
          <w:numId w:val="3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в логическом рассуждении и решении нет ошибок, задача решена рациональным способом; </w:t>
      </w:r>
    </w:p>
    <w:p w:rsidR="00826B41" w:rsidRPr="00826B41" w:rsidRDefault="00826B41" w:rsidP="00826B41">
      <w:pPr>
        <w:numPr>
          <w:ilvl w:val="0"/>
          <w:numId w:val="3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систематическое правильное решение расчетных задач;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«4»:</w:t>
      </w:r>
    </w:p>
    <w:p w:rsidR="00826B41" w:rsidRPr="00826B41" w:rsidRDefault="00826B41" w:rsidP="00826B41">
      <w:pPr>
        <w:numPr>
          <w:ilvl w:val="0"/>
          <w:numId w:val="3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логическом рассуждении и решения нет существенных ошибок, но задача решена нерациональным способом, или допущено не более двух несущественных ошибок.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«3»:</w:t>
      </w:r>
    </w:p>
    <w:p w:rsidR="00826B41" w:rsidRPr="00826B41" w:rsidRDefault="00826B41" w:rsidP="00826B41">
      <w:pPr>
        <w:numPr>
          <w:ilvl w:val="0"/>
          <w:numId w:val="3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логическом рассуждении нет существенных ошибок, но допущена существенная ошибка в математических расчетах.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«2»:</w:t>
      </w:r>
    </w:p>
    <w:p w:rsidR="00826B41" w:rsidRPr="00826B41" w:rsidRDefault="00826B41" w:rsidP="00826B41">
      <w:pPr>
        <w:numPr>
          <w:ilvl w:val="0"/>
          <w:numId w:val="3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имеется существенные ошибки в логическом рассуждении и в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решении.</w:t>
      </w:r>
      <w:r w:rsidRPr="00826B41">
        <w:rPr>
          <w:rFonts w:ascii="Times New Roman" w:eastAsia="Segoe UI Symbol" w:hAnsi="Times New Roman" w:cs="Times New Roman"/>
          <w:color w:val="000000"/>
          <w:kern w:val="2"/>
          <w:sz w:val="24"/>
          <w:szCs w:val="24"/>
          <w:lang w:eastAsia="ru-RU"/>
        </w:rPr>
        <w:t>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отсутствие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ответа на задание.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письменных контрольных работ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«5»:</w:t>
      </w:r>
    </w:p>
    <w:p w:rsidR="00826B41" w:rsidRPr="00826B41" w:rsidRDefault="00826B41" w:rsidP="00826B41">
      <w:pPr>
        <w:numPr>
          <w:ilvl w:val="0"/>
          <w:numId w:val="34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ответ полный и правильный, </w:t>
      </w:r>
    </w:p>
    <w:p w:rsidR="00826B41" w:rsidRPr="00826B41" w:rsidRDefault="00826B41" w:rsidP="00826B41">
      <w:pPr>
        <w:numPr>
          <w:ilvl w:val="0"/>
          <w:numId w:val="34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систематическое правильное решение контрольных работ.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«4»:</w:t>
      </w:r>
    </w:p>
    <w:p w:rsidR="00826B41" w:rsidRPr="00826B41" w:rsidRDefault="00826B41" w:rsidP="00826B41">
      <w:pPr>
        <w:numPr>
          <w:ilvl w:val="0"/>
          <w:numId w:val="3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 неполный или допущено не более двух несущественных ошибок.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«3»:</w:t>
      </w:r>
    </w:p>
    <w:p w:rsidR="00826B41" w:rsidRPr="00826B41" w:rsidRDefault="00826B41" w:rsidP="00826B41">
      <w:pPr>
        <w:numPr>
          <w:ilvl w:val="0"/>
          <w:numId w:val="3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работа выполнена не менее чем наполовину, допущена одна существенная ошибка и при этом две-три несущественные.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«2»:</w:t>
      </w:r>
    </w:p>
    <w:p w:rsidR="00826B41" w:rsidRPr="00826B41" w:rsidRDefault="00826B41" w:rsidP="00826B41">
      <w:pPr>
        <w:numPr>
          <w:ilvl w:val="0"/>
          <w:numId w:val="3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работа выполнена меньше, чем наполовину или содержит несколько существенных ошибок.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5.Оценка тестовых работ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оценивании тестов используется следующая шкала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«5» - 90 – 100 %;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«4» - 70 – 89 %;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«3» - 51 – 69 %;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«2» - 30 – 50 %;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6. Оценка реферата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Реферат оценивается по следующим критериям:</w:t>
      </w:r>
    </w:p>
    <w:p w:rsidR="00826B41" w:rsidRPr="00826B41" w:rsidRDefault="00826B41" w:rsidP="00826B41">
      <w:pPr>
        <w:numPr>
          <w:ilvl w:val="0"/>
          <w:numId w:val="36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соблюдение требований к его оформлению;</w:t>
      </w:r>
    </w:p>
    <w:p w:rsidR="00826B41" w:rsidRPr="00826B41" w:rsidRDefault="00826B41" w:rsidP="00826B41">
      <w:pPr>
        <w:numPr>
          <w:ilvl w:val="0"/>
          <w:numId w:val="36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необходимость и достаточность для раскрытия темы, приведенной в тексте реферата информации;</w:t>
      </w:r>
    </w:p>
    <w:p w:rsidR="00826B41" w:rsidRPr="00826B41" w:rsidRDefault="00826B41" w:rsidP="00826B41">
      <w:pPr>
        <w:numPr>
          <w:ilvl w:val="0"/>
          <w:numId w:val="36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умение обучающегося свободно излагать основные идеи, отраженные в реферате;</w:t>
      </w:r>
    </w:p>
    <w:p w:rsidR="00826B41" w:rsidRPr="00826B41" w:rsidRDefault="00826B41" w:rsidP="00826B41">
      <w:pPr>
        <w:numPr>
          <w:ilvl w:val="0"/>
          <w:numId w:val="36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способность обучающегося понять суть задаваемых членами аттестационной комиссии вопросов и сформулировать точные ответы на них.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Биология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Содержание и объем материала, подлежащего проверке, определяется программой. При проверке усвоения материала нужно выявлять полноту, прочность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усвоения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теории и умения применять ее на практике в знакомых и незнакомых ситуациях.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Основными формами проверки знаний и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умений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 биологии являются письменная контрольная работа,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тестированиеи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устный опрос.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оценке письменных и устных ответов учитель в первую очередь учитывает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показанные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знания и умения. Оценка зависит также от наличия и характера погрешностей,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допущенных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знаниями, умениями, указанными в программе.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смысла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полученного учеником задания или способа его выполнения; неаккуратная запись; небрежное выполнение чертежа.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Граница между ошибками и недочетами является в некоторой степени условной. При одних обстоятельствах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допущенная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погрешность может рассматриваться учителем как ошибка, в другое время и при других обстоятельствах — как недочет.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Задания для устного и письменного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опроса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состоят из теоретических вопросов и задач.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я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обоснованные выводы, а его изложение и письменная запись биологически грамотны и отличаются последовательностью и аккуратностью.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Ответ считается безупречным, если правильно выбран способ объяснения, сопровождается необходимыми биологическими терминами, последовательно и логически связываются с предыдущими темами.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Учитель может повысить отметку за оригинальный ответ на вопрос или оригинальное, нахождение ответа, которые свидетельствуют о высоком биологическом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развитии  обучающегося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; за освоение более сложной темы или ответ на более сложный вопрос, предложенные  обучающемуся дополнительно после выполнения им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заданий.Критерии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ошибок: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К грубым ошибкам относятся ошибки, которые обнаруживают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незнание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биологической терминологии, правил, основных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свойстви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неумение их применять; незнание ответов на вопросы, рассматриваемых в учебниках, а также ошибки, если они не являются опиской;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Для устных ответов определяются следующие критерии оценок: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 оценивается отметкой «5», если ученик:</w:t>
      </w:r>
    </w:p>
    <w:p w:rsidR="00826B41" w:rsidRPr="00826B41" w:rsidRDefault="00826B41" w:rsidP="00826B41">
      <w:pPr>
        <w:numPr>
          <w:ilvl w:val="0"/>
          <w:numId w:val="3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полно раскрыл содержание материала в объеме, предусмотренном программой и учебником,</w:t>
      </w:r>
    </w:p>
    <w:p w:rsidR="00826B41" w:rsidRPr="00826B41" w:rsidRDefault="00826B41" w:rsidP="00826B41">
      <w:pPr>
        <w:numPr>
          <w:ilvl w:val="0"/>
          <w:numId w:val="3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изложил материал грамотным языком в определенной логической последовательности, точно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используябиологическую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терминологию и символику;</w:t>
      </w:r>
    </w:p>
    <w:p w:rsidR="00826B41" w:rsidRPr="00826B41" w:rsidRDefault="00826B41" w:rsidP="00826B41">
      <w:pPr>
        <w:numPr>
          <w:ilvl w:val="0"/>
          <w:numId w:val="3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правильно ориентируется по </w:t>
      </w:r>
      <w:proofErr w:type="spellStart"/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рисункам,схемам</w:t>
      </w:r>
      <w:proofErr w:type="spellEnd"/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, сопутствующие ответу;</w:t>
      </w:r>
    </w:p>
    <w:p w:rsidR="00826B41" w:rsidRPr="00826B41" w:rsidRDefault="00826B41" w:rsidP="00826B41">
      <w:pPr>
        <w:numPr>
          <w:ilvl w:val="0"/>
          <w:numId w:val="3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826B41" w:rsidRPr="00826B41" w:rsidRDefault="00826B41" w:rsidP="00826B41">
      <w:pPr>
        <w:numPr>
          <w:ilvl w:val="0"/>
          <w:numId w:val="3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продемонстрировал усвоение ранее изученных сопутствующих вопросов,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сформированность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и устойчивость используемых при отработке умений и навыков;</w:t>
      </w:r>
    </w:p>
    <w:p w:rsidR="00826B41" w:rsidRPr="00826B41" w:rsidRDefault="00826B41" w:rsidP="00826B41">
      <w:pPr>
        <w:numPr>
          <w:ilvl w:val="0"/>
          <w:numId w:val="3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отвечал самостоятельно без наводящих вопросов учителя; </w:t>
      </w:r>
    </w:p>
    <w:p w:rsidR="00826B41" w:rsidRPr="00826B41" w:rsidRDefault="00826B41" w:rsidP="00826B41">
      <w:pPr>
        <w:numPr>
          <w:ilvl w:val="0"/>
          <w:numId w:val="3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систематически демонстрирует знание пройденного материала и знания сверх программы для данного класса.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 оценивается отметкой «4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»,если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он удовлетворяет в основном требованиям на оценку «5», но при этом имеет один из недостатков:</w:t>
      </w:r>
    </w:p>
    <w:p w:rsidR="00826B41" w:rsidRPr="00826B41" w:rsidRDefault="00826B41" w:rsidP="00826B41">
      <w:pPr>
        <w:numPr>
          <w:ilvl w:val="0"/>
          <w:numId w:val="3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в изложении допущены небольшие пробелы, не исказившие м </w:t>
      </w:r>
    </w:p>
    <w:p w:rsidR="00826B41" w:rsidRPr="00826B41" w:rsidRDefault="00826B41" w:rsidP="00826B41">
      <w:pPr>
        <w:numPr>
          <w:ilvl w:val="0"/>
          <w:numId w:val="3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биологическое содержание ответа;</w:t>
      </w:r>
    </w:p>
    <w:p w:rsidR="00826B41" w:rsidRPr="00826B41" w:rsidRDefault="00826B41" w:rsidP="00826B41">
      <w:pPr>
        <w:numPr>
          <w:ilvl w:val="0"/>
          <w:numId w:val="3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допущены один – два недочета при освещении основного содержания ответа, исправленные по замечанию учителя;</w:t>
      </w:r>
    </w:p>
    <w:p w:rsidR="00826B41" w:rsidRPr="00826B41" w:rsidRDefault="00826B41" w:rsidP="00826B41">
      <w:pPr>
        <w:numPr>
          <w:ilvl w:val="0"/>
          <w:numId w:val="3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«3» ставится в следующих случаях:</w:t>
      </w:r>
    </w:p>
    <w:p w:rsidR="00826B41" w:rsidRPr="00826B41" w:rsidRDefault="00826B41" w:rsidP="00826B41">
      <w:pPr>
        <w:numPr>
          <w:ilvl w:val="0"/>
          <w:numId w:val="3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биологической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подготовке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»);</w:t>
      </w:r>
    </w:p>
    <w:p w:rsidR="00826B41" w:rsidRPr="00826B41" w:rsidRDefault="00826B41" w:rsidP="00826B41">
      <w:pPr>
        <w:numPr>
          <w:ilvl w:val="0"/>
          <w:numId w:val="3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имелись затруднения или допущены ошибки в определении понятий, использовании биологической терминологии, рисунках, схемах, исправленные после нескольких наводящих вопросов учителя;</w:t>
      </w:r>
    </w:p>
    <w:p w:rsidR="00826B41" w:rsidRPr="00826B41" w:rsidRDefault="00826B41" w:rsidP="00826B41">
      <w:pPr>
        <w:numPr>
          <w:ilvl w:val="0"/>
          <w:numId w:val="3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826B41" w:rsidRPr="00826B41" w:rsidRDefault="00826B41" w:rsidP="00826B41">
      <w:pPr>
        <w:numPr>
          <w:ilvl w:val="0"/>
          <w:numId w:val="3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знании теоретического материала выявлена недостаточная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сформированность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основных умений и навыков.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«2» ставится в следующих случаях:</w:t>
      </w:r>
    </w:p>
    <w:p w:rsidR="00826B41" w:rsidRPr="00826B41" w:rsidRDefault="00826B41" w:rsidP="00826B41">
      <w:pPr>
        <w:numPr>
          <w:ilvl w:val="0"/>
          <w:numId w:val="4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 раскрыто основное содержание учебного материала;</w:t>
      </w:r>
    </w:p>
    <w:p w:rsidR="00826B41" w:rsidRPr="00826B41" w:rsidRDefault="00826B41" w:rsidP="00826B41">
      <w:pPr>
        <w:numPr>
          <w:ilvl w:val="0"/>
          <w:numId w:val="4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обнаружено незнание или непонимание учеником большей или наиболее важной части учебного материала;</w:t>
      </w:r>
    </w:p>
    <w:p w:rsidR="00826B41" w:rsidRPr="00826B41" w:rsidRDefault="00826B41" w:rsidP="00826B41">
      <w:pPr>
        <w:numPr>
          <w:ilvl w:val="0"/>
          <w:numId w:val="4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допущены ошибки в определении понятий, при использовании биологической терминологии, в рисунках,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схемах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которые не исправлены после нескольких наводящих вопросов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выполнения практических (лабораторных) работ по биологии.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“5” ставится, если ученик: </w:t>
      </w:r>
    </w:p>
    <w:p w:rsidR="00826B41" w:rsidRPr="00826B41" w:rsidRDefault="00826B41" w:rsidP="00826B41">
      <w:pPr>
        <w:numPr>
          <w:ilvl w:val="0"/>
          <w:numId w:val="4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правильно определил цель работы; </w:t>
      </w:r>
      <w:r w:rsidRPr="00826B41">
        <w:rPr>
          <w:rFonts w:ascii="Times New Roman" w:eastAsia="Segoe UI Symbol" w:hAnsi="Times New Roman" w:cs="Times New Roman"/>
          <w:color w:val="000000"/>
          <w:kern w:val="2"/>
          <w:sz w:val="24"/>
          <w:szCs w:val="24"/>
          <w:lang w:eastAsia="ru-RU"/>
        </w:rPr>
        <w:t>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выполнил работу в полном объеме с соблюдением необходимой последовательности проведения опытов и измерений;</w:t>
      </w:r>
    </w:p>
    <w:p w:rsidR="00826B41" w:rsidRPr="00826B41" w:rsidRDefault="00826B41" w:rsidP="00826B41">
      <w:pPr>
        <w:numPr>
          <w:ilvl w:val="0"/>
          <w:numId w:val="4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 </w:t>
      </w:r>
    </w:p>
    <w:p w:rsidR="00826B41" w:rsidRPr="00826B41" w:rsidRDefault="00826B41" w:rsidP="00826B41">
      <w:pPr>
        <w:numPr>
          <w:ilvl w:val="0"/>
          <w:numId w:val="4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826B41" w:rsidRPr="00826B41" w:rsidRDefault="00826B41" w:rsidP="00826B41">
      <w:pPr>
        <w:numPr>
          <w:ilvl w:val="0"/>
          <w:numId w:val="4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эксперимент осуществляет по плану с учетом техники безопасности и правил работы с материалами и оборудованием. </w:t>
      </w:r>
    </w:p>
    <w:p w:rsidR="00826B41" w:rsidRPr="00826B41" w:rsidRDefault="00826B41" w:rsidP="00826B41">
      <w:pPr>
        <w:numPr>
          <w:ilvl w:val="0"/>
          <w:numId w:val="4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систематически демонстрирует правильность и легкость в исполнении лабораторных работ. </w:t>
      </w:r>
    </w:p>
    <w:p w:rsidR="00826B41" w:rsidRPr="00826B41" w:rsidRDefault="00826B41" w:rsidP="00826B41">
      <w:pPr>
        <w:numPr>
          <w:ilvl w:val="0"/>
          <w:numId w:val="4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творчески подходит к выполнению работы 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выолняет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ее на высшем уровне.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“4” ставится, если ученик выполнил требования к оценке “5”, но: </w:t>
      </w:r>
    </w:p>
    <w:p w:rsidR="00826B41" w:rsidRPr="00826B41" w:rsidRDefault="00826B41" w:rsidP="00826B41">
      <w:pPr>
        <w:numPr>
          <w:ilvl w:val="0"/>
          <w:numId w:val="4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опыт проводил в условиях, не обеспечивающих достаточной точности измерений;</w:t>
      </w:r>
    </w:p>
    <w:p w:rsidR="00826B41" w:rsidRPr="00826B41" w:rsidRDefault="00826B41" w:rsidP="00826B41">
      <w:pPr>
        <w:numPr>
          <w:ilvl w:val="0"/>
          <w:numId w:val="4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или было допущено два-три недочета;</w:t>
      </w:r>
    </w:p>
    <w:p w:rsidR="00826B41" w:rsidRPr="00826B41" w:rsidRDefault="00826B41" w:rsidP="00826B41">
      <w:pPr>
        <w:numPr>
          <w:ilvl w:val="0"/>
          <w:numId w:val="4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или не более одной негрубой ошибки и одного недочета,</w:t>
      </w:r>
    </w:p>
    <w:p w:rsidR="00826B41" w:rsidRPr="00826B41" w:rsidRDefault="00826B41" w:rsidP="00826B41">
      <w:pPr>
        <w:numPr>
          <w:ilvl w:val="0"/>
          <w:numId w:val="4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или в описании наблюдений из опыта допустил неточности, выводы сделал неполные.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“3” ставится, если ученик: </w:t>
      </w:r>
    </w:p>
    <w:p w:rsidR="00826B41" w:rsidRPr="00826B41" w:rsidRDefault="00826B41" w:rsidP="00826B41">
      <w:pPr>
        <w:numPr>
          <w:ilvl w:val="0"/>
          <w:numId w:val="4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826B41" w:rsidRPr="00826B41" w:rsidRDefault="00826B41" w:rsidP="00826B41">
      <w:pPr>
        <w:numPr>
          <w:ilvl w:val="0"/>
          <w:numId w:val="4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826B41" w:rsidRPr="00826B41" w:rsidRDefault="00826B41" w:rsidP="00826B41">
      <w:pPr>
        <w:numPr>
          <w:ilvl w:val="0"/>
          <w:numId w:val="4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ошибок, но повлиявших на результат выполнения;</w:t>
      </w:r>
    </w:p>
    <w:p w:rsidR="00826B41" w:rsidRPr="00826B41" w:rsidRDefault="00826B41" w:rsidP="00826B41">
      <w:pPr>
        <w:numPr>
          <w:ilvl w:val="0"/>
          <w:numId w:val="43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“2” ставится, если ученик: </w:t>
      </w:r>
    </w:p>
    <w:p w:rsidR="00826B41" w:rsidRPr="00826B41" w:rsidRDefault="00826B41" w:rsidP="00826B41">
      <w:pPr>
        <w:numPr>
          <w:ilvl w:val="0"/>
          <w:numId w:val="44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</w:p>
    <w:p w:rsidR="00826B41" w:rsidRPr="00826B41" w:rsidRDefault="00826B41" w:rsidP="00826B41">
      <w:pPr>
        <w:numPr>
          <w:ilvl w:val="0"/>
          <w:numId w:val="44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или опыты, измерения, вычисления, наблюдения производились неправильно; </w:t>
      </w:r>
      <w:r w:rsidRPr="00826B41">
        <w:rPr>
          <w:rFonts w:ascii="Times New Roman" w:eastAsia="Segoe UI Symbol" w:hAnsi="Times New Roman" w:cs="Times New Roman"/>
          <w:color w:val="000000"/>
          <w:kern w:val="2"/>
          <w:sz w:val="24"/>
          <w:szCs w:val="24"/>
          <w:lang w:eastAsia="ru-RU"/>
        </w:rPr>
        <w:t>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или в ходе работы и в отчете обнаружились в совокупности все недостатки, отмеченные в требованиях к оценке “3”; </w:t>
      </w:r>
    </w:p>
    <w:p w:rsidR="00826B41" w:rsidRPr="00826B41" w:rsidRDefault="00826B41" w:rsidP="00826B41">
      <w:pPr>
        <w:numPr>
          <w:ilvl w:val="0"/>
          <w:numId w:val="44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письменных контрольных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тестирования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побиологии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Отметка «5» ставится, если:</w:t>
      </w:r>
    </w:p>
    <w:p w:rsidR="00826B41" w:rsidRPr="00826B41" w:rsidRDefault="00826B41" w:rsidP="00826B41">
      <w:pPr>
        <w:numPr>
          <w:ilvl w:val="0"/>
          <w:numId w:val="4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работа выполнена полностью;</w:t>
      </w:r>
    </w:p>
    <w:p w:rsidR="00826B41" w:rsidRPr="00826B41" w:rsidRDefault="00826B41" w:rsidP="00826B41">
      <w:pPr>
        <w:numPr>
          <w:ilvl w:val="0"/>
          <w:numId w:val="4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логических рассуждениях и обосновании решения нет пробелов и ошибок;</w:t>
      </w:r>
    </w:p>
    <w:p w:rsidR="00826B41" w:rsidRPr="00826B41" w:rsidRDefault="00826B41" w:rsidP="00826B41">
      <w:pPr>
        <w:numPr>
          <w:ilvl w:val="0"/>
          <w:numId w:val="4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в решении нет биологических ошибок; </w:t>
      </w:r>
    </w:p>
    <w:p w:rsidR="00826B41" w:rsidRPr="00826B41" w:rsidRDefault="00826B41" w:rsidP="00826B41">
      <w:pPr>
        <w:numPr>
          <w:ilvl w:val="0"/>
          <w:numId w:val="45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обучающийся систематически демонстрирует высокий уровень выполнения письменных работ.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«4» ставится, если:</w:t>
      </w:r>
    </w:p>
    <w:p w:rsidR="00826B41" w:rsidRPr="00826B41" w:rsidRDefault="00826B41" w:rsidP="00826B41">
      <w:pPr>
        <w:numPr>
          <w:ilvl w:val="0"/>
          <w:numId w:val="46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26B41" w:rsidRPr="00826B41" w:rsidRDefault="00826B41" w:rsidP="00826B41">
      <w:pPr>
        <w:numPr>
          <w:ilvl w:val="0"/>
          <w:numId w:val="46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«3» ставится, если:</w:t>
      </w:r>
    </w:p>
    <w:p w:rsidR="00826B41" w:rsidRPr="00826B41" w:rsidRDefault="00826B41" w:rsidP="00826B41">
      <w:pPr>
        <w:numPr>
          <w:ilvl w:val="0"/>
          <w:numId w:val="4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допущены более одной ошибки или более двух-трех недочетов,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но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владеет обязательными умениями по проверяемой теме.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«2» ставится, если:</w:t>
      </w:r>
    </w:p>
    <w:p w:rsidR="00826B41" w:rsidRPr="00826B41" w:rsidRDefault="00826B41" w:rsidP="00826B41">
      <w:pPr>
        <w:numPr>
          <w:ilvl w:val="0"/>
          <w:numId w:val="4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допущены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существенные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ошибки,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показавшие,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что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 обучающийся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не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>владеет обязательными умениями по данной теме в полной мере.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тестовых работ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оценивании тестов используется следующая шкала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«5» - 90 – 100 %;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«4» - 70 – 89 %;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«3» - 51 – 69 %;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«2» - 30 – 50 %;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География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Содержание и объем материала, подлежащего проверке, определяется программой. При проверке усвоения материала нужно выявлять полноту, прочность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усвоения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теории и умения применять ее на практике в знакомых и незнакомых ситуациях.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Основными формами проверки знаний и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умений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 географии являются письменная контрольная работа,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тестированиеи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устный опрос.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оценке письменных и устных ответов учитель в первую очередь учитывает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показанные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знания и умения. Оценка зависит также от наличия и характера погрешностей,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допущенных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знаниями, умениями, указанными в программе.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смысла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полученного учеником задания или способа его выполнения; неаккуратная запись; небрежное выполнение чертежа.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Граница между ошибками и недочетами является в некоторой степени условной. При одних обстоятельствах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допущенная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погрешность может рассматриваться учителем как ошибка, в другое время и при других обстоятельствах — как недочет.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Задания для устного и письменного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опроса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состоят из теоретических вопросов и задач.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я обоснованные выводы, а его изложение и письменная запись географически грамотны и отличаются последовательностью и аккуратностью.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Ответ считается безупречным, если правильно выбран способ объяснения, сопровождается необходимыми биологическими терминами, последовательно и логически связываются с предыдущими темами.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Учитель может повысить отметку за оригинальный ответ на вопрос или оригинальное, нахождение ответа, которые свидетельствуют о высоком биологическом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развитии  обучающегося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; за освоение более сложной темы или ответ на более сложный вопрос, предложенные  обучающемуся дополнительно после выполнения им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заданий.Критерии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ошибок: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К грубым ошибкам относятся ошибки, которые обнаруживают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незнание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биологической терминологии, правил, основных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свойстви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неумение их применять; незнание ответов на вопросы, рассматриваемых в учебниках, а также ошибки, если они не являются опиской;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Для устных ответов определяются следующие критерии оценок: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 оценивается отметкой «5», если ученик:</w:t>
      </w:r>
    </w:p>
    <w:p w:rsidR="00826B41" w:rsidRPr="00826B41" w:rsidRDefault="00826B41" w:rsidP="00826B41">
      <w:pPr>
        <w:numPr>
          <w:ilvl w:val="0"/>
          <w:numId w:val="4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полно раскрыл содержание материала в объеме, предусмотренном программой и учебником, а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так же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продемонстрировал знание материала за пределами программы; </w:t>
      </w:r>
    </w:p>
    <w:p w:rsidR="00826B41" w:rsidRPr="00826B41" w:rsidRDefault="00826B41" w:rsidP="00826B41">
      <w:pPr>
        <w:numPr>
          <w:ilvl w:val="0"/>
          <w:numId w:val="4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 xml:space="preserve">изложил материал грамотным языком в определенной логической последовательности, точно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используягеографическую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терминологию и символику;</w:t>
      </w:r>
    </w:p>
    <w:p w:rsidR="00826B41" w:rsidRPr="00826B41" w:rsidRDefault="00826B41" w:rsidP="00826B41">
      <w:pPr>
        <w:numPr>
          <w:ilvl w:val="0"/>
          <w:numId w:val="4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правильно ориентируется по </w:t>
      </w:r>
      <w:proofErr w:type="spellStart"/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рисункам,схемам</w:t>
      </w:r>
      <w:proofErr w:type="spellEnd"/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, сопутствующие ответу;</w:t>
      </w:r>
    </w:p>
    <w:p w:rsidR="00826B41" w:rsidRPr="00826B41" w:rsidRDefault="00826B41" w:rsidP="00826B41">
      <w:pPr>
        <w:numPr>
          <w:ilvl w:val="0"/>
          <w:numId w:val="4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показал умение иллюстрировать теоретические положения конкретными примерами, применяя их в новой ситуации при выполнении практического задания;</w:t>
      </w:r>
    </w:p>
    <w:p w:rsidR="00826B41" w:rsidRPr="00826B41" w:rsidRDefault="00826B41" w:rsidP="00826B41">
      <w:pPr>
        <w:numPr>
          <w:ilvl w:val="0"/>
          <w:numId w:val="47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продемонстрировал усвоение ранее изученных сопутствующих вопросов,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сформированность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и устойчивость используемых при отработке умений и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навыков;</w:t>
      </w:r>
      <w:r w:rsidRPr="00826B41">
        <w:rPr>
          <w:rFonts w:ascii="Times New Roman" w:eastAsia="Segoe UI Symbol" w:hAnsi="Times New Roman" w:cs="Times New Roman"/>
          <w:color w:val="000000"/>
          <w:kern w:val="2"/>
          <w:sz w:val="24"/>
          <w:szCs w:val="24"/>
          <w:lang w:eastAsia="ru-RU"/>
        </w:rPr>
        <w:t>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отвечал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самостоятельно без наводящих вопросов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 оценивается отметкой «4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»,если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он удовлетворяет в основном требованиям на оценку «5», но при этом имеет один из недостатков:</w:t>
      </w:r>
    </w:p>
    <w:p w:rsidR="00826B41" w:rsidRPr="00826B41" w:rsidRDefault="00826B41" w:rsidP="00826B41">
      <w:pPr>
        <w:numPr>
          <w:ilvl w:val="0"/>
          <w:numId w:val="4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в изложении допущены небольшие пробелы, не исказившие м </w:t>
      </w:r>
    </w:p>
    <w:p w:rsidR="00826B41" w:rsidRPr="00826B41" w:rsidRDefault="00826B41" w:rsidP="00826B41">
      <w:pPr>
        <w:numPr>
          <w:ilvl w:val="0"/>
          <w:numId w:val="4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биологическое содержание ответа;</w:t>
      </w:r>
    </w:p>
    <w:p w:rsidR="00826B41" w:rsidRPr="00826B41" w:rsidRDefault="00826B41" w:rsidP="00826B41">
      <w:pPr>
        <w:numPr>
          <w:ilvl w:val="0"/>
          <w:numId w:val="4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допущены один – два недочета при освещении основного содержания ответа, исправленные по замечанию учителя;</w:t>
      </w:r>
    </w:p>
    <w:p w:rsidR="00826B41" w:rsidRPr="00826B41" w:rsidRDefault="00826B41" w:rsidP="00826B41">
      <w:pPr>
        <w:numPr>
          <w:ilvl w:val="0"/>
          <w:numId w:val="48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«3» ставится в следующих случаях:</w:t>
      </w:r>
    </w:p>
    <w:p w:rsidR="00826B41" w:rsidRPr="00826B41" w:rsidRDefault="00826B41" w:rsidP="00826B41">
      <w:pPr>
        <w:numPr>
          <w:ilvl w:val="0"/>
          <w:numId w:val="4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географической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подготовке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»);</w:t>
      </w:r>
    </w:p>
    <w:p w:rsidR="00826B41" w:rsidRPr="00826B41" w:rsidRDefault="00826B41" w:rsidP="00826B41">
      <w:pPr>
        <w:numPr>
          <w:ilvl w:val="0"/>
          <w:numId w:val="4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имелись затруднения или допущены ошибки в определении понятий, использовании географической терминологии, рисунках, схемах, исправленные после нескольких наводящих вопросов учителя;</w:t>
      </w:r>
    </w:p>
    <w:p w:rsidR="00826B41" w:rsidRPr="00826B41" w:rsidRDefault="00826B41" w:rsidP="00826B41">
      <w:pPr>
        <w:numPr>
          <w:ilvl w:val="0"/>
          <w:numId w:val="4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826B41" w:rsidRPr="00826B41" w:rsidRDefault="00826B41" w:rsidP="00826B41">
      <w:pPr>
        <w:numPr>
          <w:ilvl w:val="0"/>
          <w:numId w:val="49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знании теоретического материала выявлена недостаточная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сформированность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основных умений и навыков.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«2» ставится в следующих случаях:</w:t>
      </w:r>
    </w:p>
    <w:p w:rsidR="00826B41" w:rsidRPr="00826B41" w:rsidRDefault="00826B41" w:rsidP="00826B41">
      <w:pPr>
        <w:numPr>
          <w:ilvl w:val="0"/>
          <w:numId w:val="5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 раскрыто основное содержание учебного материала;</w:t>
      </w:r>
    </w:p>
    <w:p w:rsidR="00826B41" w:rsidRPr="00826B41" w:rsidRDefault="00826B41" w:rsidP="00826B41">
      <w:pPr>
        <w:numPr>
          <w:ilvl w:val="0"/>
          <w:numId w:val="5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обнаружено незнание или непонимание учеником большей или наиболее важной части учебного материала;</w:t>
      </w:r>
    </w:p>
    <w:p w:rsidR="00826B41" w:rsidRPr="00826B41" w:rsidRDefault="00826B41" w:rsidP="00826B41">
      <w:pPr>
        <w:numPr>
          <w:ilvl w:val="0"/>
          <w:numId w:val="50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допущены ошибки в определении понятий, при использовании географической терминологии, в рисунках,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схемах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которые не исправлены после нескольких наводящих вопросов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Требования к оформлению работ в контурных картах: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Каждую контурную карту подписывают. В правом верхнем углу ученик ставит свою фамилию и класс.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При выполнении практической работы в контурных картах, в левом верхнем углу карты подписывают номер и название практической работы.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Все надписи на контурной карте делают мелко, четко, красиво, желательно печатными буквами. Название рек и гор располагают соответственно вдоль хребтов и рек, названия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 xml:space="preserve">равнин - по параллелям. Объекты гидросферы желательно подписывать синей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пастой.-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Если название объекта не помещается на карте, то около него ставят цифру, а внизу карты пишут, что означает данная цифра.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Если того требует задание, карту раскрашивают цветными карандашами, а затем уже подписывают географические названия.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Критерии оценки качества выполнения практических и самостоятельных работ: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Отметка «5». Работа выполнена в полном объеме с соблюдением необходимой последовательности.  обучающиеся систематически демонстрируют самостоятельную работу: подбирают необходимые для выполнения предлагаемых работ источники знаний, показывают необходимые для проведения практической работы теоретические знания, практические умения и навыки. Выполняют работу на высшем уровне.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Отметка «4». Практическая или самостоятельная работа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выполняется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 (перестановка пунктов типового плана при характеристике отдельных территорий или стран и т. д.).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обучающиеся используют указанные учителем источники знаний, включая страницы атласа, таблицы из приложения к учебнику, страницы из статистических сборников. Работа показывает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знание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основного теоретического материала и овладение умениями, необходимыми для самостоятельного выполнения работы.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Могут быть неточности и небрежность в оформлении результатов работы.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Отметка «3». Практическая работа выполняется и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оформляется  обучающимися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при помощи учителя или хорошо подготовленных и уже выполнивших на «отлично» данную работу  обучающихся. На выполнение работы затрачивается много времени.  обучающиеся показывают знания теоретического материала, но испытывают затруднение при самостоятельной работе с картами атласа, статистическими материалами, географическими приборами.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Отметка «2». выставляется в том случае,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когда  обучающиеся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учителя и хорошо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подготовленных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неэффективны по причине плохой подготовки  обучающегося.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письменных работ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обучающихся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погеографии</w:t>
      </w:r>
      <w:proofErr w:type="spellEnd"/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«5» ставится, если:</w:t>
      </w:r>
    </w:p>
    <w:p w:rsidR="00826B41" w:rsidRPr="00826B41" w:rsidRDefault="00826B41" w:rsidP="00826B41">
      <w:pPr>
        <w:numPr>
          <w:ilvl w:val="0"/>
          <w:numId w:val="5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работа выполнена полностью;</w:t>
      </w:r>
    </w:p>
    <w:p w:rsidR="00826B41" w:rsidRPr="00826B41" w:rsidRDefault="00826B41" w:rsidP="00826B41">
      <w:pPr>
        <w:numPr>
          <w:ilvl w:val="0"/>
          <w:numId w:val="5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 логических рассуждениях и обосновании решения нет пробелов и ошибок;</w:t>
      </w:r>
    </w:p>
    <w:p w:rsidR="00826B41" w:rsidRPr="00826B41" w:rsidRDefault="00826B41" w:rsidP="00826B41">
      <w:pPr>
        <w:numPr>
          <w:ilvl w:val="0"/>
          <w:numId w:val="5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в решении нет географических ошибок и неточностей; </w:t>
      </w:r>
    </w:p>
    <w:p w:rsidR="00826B41" w:rsidRPr="00826B41" w:rsidRDefault="00826B41" w:rsidP="00826B41">
      <w:pPr>
        <w:numPr>
          <w:ilvl w:val="0"/>
          <w:numId w:val="51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обучающийся демонстрирует высокий уровень выполнения работы.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«4» ставится, если:</w:t>
      </w:r>
    </w:p>
    <w:p w:rsidR="00826B41" w:rsidRPr="00826B41" w:rsidRDefault="00826B41" w:rsidP="00826B41">
      <w:pPr>
        <w:numPr>
          <w:ilvl w:val="0"/>
          <w:numId w:val="5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26B41" w:rsidRPr="00826B41" w:rsidRDefault="00826B41" w:rsidP="00826B41">
      <w:pPr>
        <w:numPr>
          <w:ilvl w:val="0"/>
          <w:numId w:val="5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«3» ставится, если:</w:t>
      </w:r>
    </w:p>
    <w:p w:rsidR="00826B41" w:rsidRPr="00826B41" w:rsidRDefault="00826B41" w:rsidP="00826B41">
      <w:pPr>
        <w:numPr>
          <w:ilvl w:val="0"/>
          <w:numId w:val="5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допущены более одной ошибки или более двух-трех недочетов,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но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владеет обязательными умениями по проверяемой теме.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Отметка «2» ставится, если:</w:t>
      </w:r>
    </w:p>
    <w:p w:rsidR="00826B41" w:rsidRPr="00826B41" w:rsidRDefault="00826B41" w:rsidP="00826B41">
      <w:pPr>
        <w:numPr>
          <w:ilvl w:val="0"/>
          <w:numId w:val="52"/>
        </w:numPr>
        <w:spacing w:after="13" w:line="268" w:lineRule="auto"/>
        <w:ind w:right="98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допущены существенные ошибки, показавшие,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что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не владеет обязательными умениями по данной теме в полной мере.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тестовых работ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оценивании тестов используется следующая шкала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«5» - 90 – 100 %;«4» - 70 – 89 %;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«3» - 51 – 69 %;«2» - 30 – 50 %.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Физика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Для устных ответов определяются следующие критерии оценок: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«5» ставится в том случае, если  обучающийся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  обучающийся систематически показывает знания не только программного материала, но и за пределами программы.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«4»,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если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допустил одну ошибку или не более двух недочётов и может их исправить самостоятельно или с небольшой помощью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«3» ставится, если  обучающийся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ошибки и двух недочётов, не более одной грубой и одной негрубой ошибки, не более двух-трёх негрубых ошибок, одной негрубой ошибки и трёх недочётов; допустил четыре или пять недочётов.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«2» ставится,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если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не овладел основными знаниями и умениями в соответствии с требованиями программы и допустил больше ошибок и недочётов, чем необходимо для оценки «3».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письменных контрольных работ: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 xml:space="preserve">Оценка «5» ставится за работу, выполненную полностью без ошибок и недочётов.  обучающийся систематически демонстрирует правильное выполнение контрольных работ, выполненное на высоком уровне с творческим подходом.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«4» ставится за работу, выполненную полностью, но при наличии в ней не более одной негрубой ошибки и одного недочёта, не более трёх недочётов.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«3» ставится, если ученик правильно выполнил не менее 2/3 всей работы или допустил не более одной грубой ошибки и двух недочётов, не более одной грубой и одной негрубой ошибки, не более трёх негрубых ошибок, одной негрубой ошибки и трёх недочётов, при наличии четырёх-пяти недочётов.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«2» ставится, если число ошибок и недочётов превысило норму для оценки «3» или правильно выполнено менее 2/3 всей работы.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практических работ: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«5» ставится,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если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техники безопасности; правильно и аккуратно выполняет все записи, таблицы, рисунки, чертежи, графики; правильно выполняет анализ погрешностей.  обучающийся систематически демонстрирует правильное выполнение практических работ, выполненное на высоком уровне с творческим подходом.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«4» ставится, если выполнены требования к оценке «5», но было допущено два-три недочёта, не более одной негрубой ошибки и одного недочёта.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«3» ставится, если работа выполнена не полностью, но объем выполненной части таков, что позволяет получить правильный результат и вывод; если в ходе проведения опыта и измерения были допущены ошибки.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«2» ставится, если работа выполнена не полностью, и объём выполненной части работы не позволяет сделать правильных выводов; если опыты, измерения, вычисления, наблюдения производились неправильно.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Во всех случаях оценка снижается, если ученик не соблюдал правила техники безопасности.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ПЕРЕЧЕНЬ ОШИБОК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Грубые ошибки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1.Незнание определений основных понятий, законов, правил, основных положений теории, формул, общепринятых символов обозначения физических величин, единиц измерения.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2.Неумение выделить в ответе главное.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3.Неумение применять знания для решения задач и объяснения физических явлений.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4.Неумение читать и строить графики и принципиальные схемы.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>5.Неумение подготовить к работе установку или лабораторное оборудование, провести опыт, необходимые расчёты, или использовать полученные данные для выводов.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6.Небрежное отношение к лабораторному оборудованию и измерительным приборам.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7.Неумение определить показание измерительного прибора.8.Нарушение требований правил безопасного труда при выполнении эксперимента.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Негрубые ошибки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1.Неточности формулировок, определений, понятий, законов, теорий, вызванные неполнотой охвата основных признаков определяемого понятия, ошибки, вызванные несоблюдением условий проведения опыта или измерений.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2.Ошибки в условных обозначениях на принципиальных схемах, неточности чертежей, графиков, схем.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3.Пропуск или неточное написание наименований единиц физических величин.4.Нерациональный выбор хода решения.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Недочёты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1.Нерациональные записи при вычислениях, нерациональные приёмы в вычислении, преобразовании и решении задач.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2.Арифметические ошибки в вычислениях, если эти ошибки грубо не искажают реальность полученного результата.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3.Отдельные погрешности в формулировке вопроса или ответа.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4.Небрежное выполнение записей, чертежей, схем, графиков.5.Орфографические и пунктуационные ошибки.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Оценивание тестовых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осуществляется в зависимости от процентного соотношения выполненных заданий. Оценивается работа следующим образом: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«5» - 90 – 100 %;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«4» - 70 – 89 %;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«3» - 51 – 69 %;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«2» - 30 – 50 %.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Основы безопасности жизнедеятельности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Проверка и оценка знаний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проходит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 ходе текущих занятий в устной или письменной форме. Письменные работы проводятся по значимым вопросам темы или раздела курса ОБЖ. Контрольные письменные работы проводятся после изучения разделов программы курса ОБЖ в конце семестра и учебного года. В курсе ОБЖ может использоваться зачетная форма проверки знаний. Преподавание ОБЖ, как и других предметов, предусматривает индивидуально - тематический контроль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знаний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. Причем при проверке уровня усвоения материала по каждой достаточно большой теме обязательным является оценивание двух основных элементов: теоретических знаний и умений применять их при выборе практических. Для контроля знаний по ОБЖ используются различные виды работ (тесты, самостоятельные, проверочные, контрольные, практические, ситуационные задачи)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Для устных ответов определяются следующие критерии оценок: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«5» ставится в том случае,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если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показывает верное понимание рассматриваемых вопросов, дает точные формулировки и истолкование основных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 xml:space="preserve">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 Систематически демонстрирует знания сверх программы.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«4» 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если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допустил одну ошибку или не более двух недочетов и может их исправить самостоятельно или с небольшой помощью учителя.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«3» ставится, если  обучающийся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Оценка «2» ставится,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если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положительной оценки.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оценивании устных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ответов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целесообразно проведение поэлементного анализа ответа на основе программных требований к основным знаниям и умениям  обучающихся, а также структурных элементов некоторых видов знаний и умений, усвоение которых целесообразно считать обязательными результатами обучения. Ниже приведены обобщенные планы основных элементов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письменных контрольных работ.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Оценка «5» ставится за работу, выполненную полностью без ошибок и недочетов.  обучающийся систематически демонстрирует правильное выполнение работы, выполненное на высоком уровне с творческим подходом.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«4» ставится за работу, выполненную полностью, но при наличии в ней не более одной негрубой ошибки и одного недочета, не более трех недочетов.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Оценка «3» 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«2» ставится, если число ошибок и недочетов превысило норму для оценки 3 или правильно выполнено менее 2/3 всей работы.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Оценка практических работ.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Оценка «5» ставится,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если  обучающийся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выполняет практическую работу в полном объеме с соблюдением необходимой последовательности действий, самостоятельно и правильно выбирает необходимое оборудование; все приемы проводит в условиях и режимах, обеспечивающих получение правильных результатов и выводов; соблюдает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lastRenderedPageBreak/>
        <w:t xml:space="preserve">требования правил техники безопасности. Систематически демонстрирует правильное выполнение работы, выполненное на высоком уровне с творческим подходом.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«4» ставится, если выполнены требования к оценке 5, но было допущено два-три недочета, не более одной негрубой ошибки и одного недочета.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«3» ставится, если работа выполнена не полностью, но объем выполненной части таков, что позволяет получить правильный результат и вывод; если в ходе выполнения приема были допущены ошибки.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Оценка «2» ставится, если работа выполнена не полностью и объем выполненной части работ не позволяет сделать правильных выводов; если приемы выполнялись неправильно.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Во всех случаях оценка снижается, если ученик не соблюдал правила техники безопасности.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Проверочные работы состоят из вопросов и заданий, соответствующих требованиям базового уровня как по объему, так и глубине.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Методика выставления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оценокпо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результатам тестирования: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Если школьник правильно ответил на: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«5» - 90 – 100 %;«4» - 70 – 89 %;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«3» - 51 – 69 %;«2» - 30 – 50 %.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Физическая культура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Критерии оценки по физической культуре являются качественными и количественными.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Качественные критерии успеваемости характеризуют степень овладения программным материалом: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образовательный стандарт.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Количественные критерии успеваемости определяют сдвиги в физической подготовленности, складывающиеся из показателей развития основных физических способностей: силовых, скоростных, 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Осуществляя оценку подготовленности по физической культуре, учителя реализуют не только собственно оценочную, но и стимулирующую и воспитывающую функции, учитывая темп (динамику изменения развития физических качеств за определенный период времени, а не в данный момент) и индивидуальные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особенности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(типы телосложения, психические и физиологические особенности). При этом учителю необходимо быть максимально тактичным, внимательным, не унижать человеческое достоинство обучающегося, заботясь о повышении и дальнейшем развитии интереса к физической культуре.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Критерии оценки успеваемости по базовым составляющим физической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подготовки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: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оценке знаний по предмету «Физическая культура» учитываются такие показатели: глубина,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полнота,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умение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аргументировать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свой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</w:r>
      <w:proofErr w:type="spellStart"/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ответ,умение</w:t>
      </w:r>
      <w:proofErr w:type="spellEnd"/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 xml:space="preserve">использовать </w:t>
      </w: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ab/>
        <w:t>их применительно к конкретным случаям и занятиям физическими упражнениями.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 целью проверки знаний используются следующие методы: опрос, проверочные беседы (без вызова из строя), тестирование.</w:t>
      </w: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tbl>
      <w:tblPr>
        <w:tblStyle w:val="TableGrid"/>
        <w:tblW w:w="9573" w:type="dxa"/>
        <w:tblInd w:w="-108" w:type="dxa"/>
        <w:tblCellMar>
          <w:top w:w="54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2329"/>
        <w:gridCol w:w="2543"/>
        <w:gridCol w:w="2391"/>
        <w:gridCol w:w="2310"/>
      </w:tblGrid>
      <w:tr w:rsidR="00826B41" w:rsidRPr="00826B41" w:rsidTr="00201887">
        <w:trPr>
          <w:trHeight w:val="28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2</w:t>
            </w:r>
          </w:p>
        </w:tc>
      </w:tr>
      <w:tr w:rsidR="00826B41" w:rsidRPr="00826B41" w:rsidTr="00201887">
        <w:trPr>
          <w:trHeight w:val="645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ответ, в </w:t>
            </w:r>
            <w:proofErr w:type="gram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котором  обучающийся</w:t>
            </w:r>
            <w:proofErr w:type="gram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демонстрирует глубокое понимание сущности материала; логично его излагает, используя в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тот же ответ, если в нем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содержатсянебольшие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неточности и незначительные ошибки.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ответ, в котором отсутствует логическая последовательность, имеются пробелы в знании материала, нет должной аргументации и умения использовать знания на практике.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непонимание и незнание материала программы </w:t>
            </w:r>
          </w:p>
        </w:tc>
      </w:tr>
    </w:tbl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II. Техника владения двигательными умениями и навыками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Для оценки техники владения двигательными умениями и навыками используются следующие методы: наблюдение, вызов из строя для показа, выполнение упражнений и комбинированный метод.</w:t>
      </w:r>
    </w:p>
    <w:tbl>
      <w:tblPr>
        <w:tblStyle w:val="TableGrid"/>
        <w:tblW w:w="9573" w:type="dxa"/>
        <w:tblInd w:w="-108" w:type="dxa"/>
        <w:tblCellMar>
          <w:top w:w="54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826B41" w:rsidRPr="00826B41" w:rsidTr="00201887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2</w:t>
            </w:r>
          </w:p>
        </w:tc>
      </w:tr>
      <w:tr w:rsidR="00826B41" w:rsidRPr="00826B41" w:rsidTr="00201887">
        <w:trPr>
          <w:trHeight w:val="249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Движение или отдельные его элементы выполнены правильно, с соблюдением всех требований, без ошибок, легко, свободно, четко, уверенно, слитно, с отличной осанкой, в надлежащем ритме; ученик понимает сущность движения, его назначение, может разобраться в движении, объяснить, как оно выполняется, и продемонстрировать в нестандартных условиях; может определить и исправить ошибки, допущенные другим учеником; уверенно </w:t>
            </w: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выполняет учебный норматив.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выполнении ученик действует так же, как и в предыдущем случае, но допустил не более двух незначительных ошибок.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Двигательное действие в основном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выполнено правильно, но допущена одна грубая или несколько мелких ошибок, приведших к скованности движений, неуверенности</w:t>
            </w:r>
            <w:proofErr w:type="gram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обучающийся не может выполнить движение в нестандартных и сложных в сравнении с уроком условиях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Движение или отдельные его элементы выполнены неправильно, допущено более двух значительных или одна грубая ошибка </w:t>
            </w:r>
          </w:p>
        </w:tc>
      </w:tr>
    </w:tbl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III. Владение способами и умением осуществлять физкультурно-оздоровительную деятельность </w:t>
      </w:r>
    </w:p>
    <w:tbl>
      <w:tblPr>
        <w:tblStyle w:val="TableGrid"/>
        <w:tblW w:w="9573" w:type="dxa"/>
        <w:tblInd w:w="-108" w:type="dxa"/>
        <w:tblCellMar>
          <w:top w:w="51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2436"/>
        <w:gridCol w:w="2372"/>
        <w:gridCol w:w="2393"/>
        <w:gridCol w:w="2372"/>
      </w:tblGrid>
      <w:tr w:rsidR="00826B41" w:rsidRPr="00826B41" w:rsidTr="00201887">
        <w:trPr>
          <w:trHeight w:val="288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5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3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2</w:t>
            </w:r>
          </w:p>
        </w:tc>
      </w:tr>
      <w:tr w:rsidR="00826B41" w:rsidRPr="00826B41" w:rsidTr="00201887">
        <w:trPr>
          <w:trHeight w:val="4150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обучающийся </w:t>
            </w:r>
            <w:proofErr w:type="gram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умеет:–</w:t>
            </w:r>
            <w:proofErr w:type="gram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 организовать место занятий;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подбирать средства и инвентарь и применять их в конкретных условиях; - контролировать ход выполнения деятельности </w:t>
            </w: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иоценивать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итоги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обучающийся:–</w:t>
            </w:r>
            <w:proofErr w:type="gram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организует место занятий в основном самостоятельно, лишь с незначительной помощью;– допускает незначительные ошибки в подборе средств;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контролирует ход выполнения деятельности и оценивает итоги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половины видов самостоятельной деятельности выполнены с помощью учителя или не выполняется один из пунктов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обучающийся не может выполнить самостоятельно ни один из пунктов </w:t>
            </w:r>
          </w:p>
        </w:tc>
      </w:tr>
    </w:tbl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IV. Уровень физической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подготовленности  обучающихся</w:t>
      </w:r>
      <w:proofErr w:type="gramEnd"/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tbl>
      <w:tblPr>
        <w:tblStyle w:val="TableGrid"/>
        <w:tblW w:w="9573" w:type="dxa"/>
        <w:tblInd w:w="-108" w:type="dxa"/>
        <w:tblCellMar>
          <w:top w:w="54" w:type="dxa"/>
          <w:left w:w="106" w:type="dxa"/>
          <w:right w:w="93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393"/>
      </w:tblGrid>
      <w:tr w:rsidR="00826B41" w:rsidRPr="00826B41" w:rsidTr="00201887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2</w:t>
            </w:r>
          </w:p>
        </w:tc>
      </w:tr>
      <w:tr w:rsidR="00826B41" w:rsidRPr="00826B41" w:rsidTr="00201887">
        <w:trPr>
          <w:trHeight w:val="644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Исходный показатель соответствует высокому уровню подготовленности, предусмотренному обязательным минимумом подготовки и программой физического воспитания, которая отвечает требованиям </w:t>
            </w: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государственного стандарта и обязательного минимума содержания обучения по физической культуре, и высокому приросту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ученика в показателях физической подготовленности за определенный период времени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Исходный показатель соответствует среднему уровню подготовленности и достаточному темпу прироста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Исходный показатель соответствует низкому уровню подготовленности и незначительному приросту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обучающийся не выполняет государственный стандарт, нет темпа роста показателей физической подготовленности </w:t>
            </w:r>
          </w:p>
        </w:tc>
      </w:tr>
    </w:tbl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При оценке физической подготовленности приоритетным показателем является темп прироста результатов. Задание учителя по улучшению показателей физической подготовленности (темп прироста) должны представлять определенную трудность для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каждого  обучающегося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, но быть реально выполнимыми. Достижение этих сдвигов при условии систематических занятий дает основание учителю для выставления высокой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оценки.Общая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оценка успеваемости складывается по видам программы: по гимнастике, баскетболу, волейболу, легкой атлетике – путем сложения конечных оценок, полученных учеником по всем видам движений, и оценок за выполнение контрольных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упражнений.Оценка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успеваемости за учебный год производится на основании оценок за учебные четверти с учетом общих оценок по отдельным разделам программы. При этом преимущественное значение имеют оценки за умения и навыки осуществлять собственно двигательную, физкультурно-оздоровительную деятельность.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Оценивание тестовых </w:t>
      </w:r>
      <w:proofErr w:type="gram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работ  обучающихся</w:t>
      </w:r>
      <w:proofErr w:type="gram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осуществляется в зависимости от процентного соотношения выполненных заданий. Оценивается работа следующим образом: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90-100% выполненных заданий оценка «5»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70-89% оценка «4»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50-69% оценка «3» «2» - 40 - 49 %;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Учебные нормативы по физкультуре. 10класс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tbl>
      <w:tblPr>
        <w:tblStyle w:val="TableGrid"/>
        <w:tblW w:w="9425" w:type="dxa"/>
        <w:tblInd w:w="-180" w:type="dxa"/>
        <w:tblCellMar>
          <w:top w:w="13" w:type="dxa"/>
          <w:left w:w="24" w:type="dxa"/>
        </w:tblCellMar>
        <w:tblLook w:val="04A0" w:firstRow="1" w:lastRow="0" w:firstColumn="1" w:lastColumn="0" w:noHBand="0" w:noVBand="1"/>
      </w:tblPr>
      <w:tblGrid>
        <w:gridCol w:w="4570"/>
        <w:gridCol w:w="1280"/>
        <w:gridCol w:w="1306"/>
        <w:gridCol w:w="1133"/>
        <w:gridCol w:w="1136"/>
      </w:tblGrid>
      <w:tr w:rsidR="00826B41" w:rsidRPr="00826B41" w:rsidTr="00201887">
        <w:trPr>
          <w:trHeight w:val="274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Контрольные упражнения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11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6B41" w:rsidRPr="00826B41" w:rsidTr="00201887">
        <w:trPr>
          <w:trHeight w:val="270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обучающиеся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юноши </w:t>
            </w:r>
          </w:p>
        </w:tc>
        <w:tc>
          <w:tcPr>
            <w:tcW w:w="11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6B41" w:rsidRPr="00826B41" w:rsidTr="00201887">
        <w:trPr>
          <w:trHeight w:val="265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“5”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“4”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“3”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“2” </w:t>
            </w:r>
          </w:p>
        </w:tc>
      </w:tr>
      <w:tr w:rsidR="00826B41" w:rsidRPr="00826B41" w:rsidTr="00201887">
        <w:trPr>
          <w:trHeight w:val="274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Челночный бег 4x9м, сек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9,0 и меньше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9,1-10,2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10,3-11,0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11,1-11,4 </w:t>
            </w:r>
          </w:p>
        </w:tc>
      </w:tr>
      <w:tr w:rsidR="00826B41" w:rsidRPr="00826B41" w:rsidTr="00201887">
        <w:trPr>
          <w:trHeight w:val="274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30 м, секунд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4,4 и меньше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4,5-4,8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4,9-5,0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5,1 </w:t>
            </w:r>
          </w:p>
        </w:tc>
      </w:tr>
      <w:tr w:rsidR="00826B41" w:rsidRPr="00826B41" w:rsidTr="00201887">
        <w:trPr>
          <w:trHeight w:val="271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Бег 1000 м, мин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3,45 и меньше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3,46-4,30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4,31-5,11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5,12-5,35 </w:t>
            </w:r>
          </w:p>
        </w:tc>
      </w:tr>
      <w:tr w:rsidR="00826B41" w:rsidRPr="00826B41" w:rsidTr="00201887">
        <w:trPr>
          <w:trHeight w:val="274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Прыжкив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длину с места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228 и больше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210-227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195-210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186-194 </w:t>
            </w:r>
          </w:p>
        </w:tc>
      </w:tr>
      <w:tr w:rsidR="00826B41" w:rsidRPr="00826B41" w:rsidTr="00201887">
        <w:trPr>
          <w:trHeight w:val="526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Подтягивание </w:t>
            </w: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на </w:t>
            </w: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высокой 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перекладине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и больше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10-11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8-9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826B41" w:rsidRPr="00826B41" w:rsidTr="00201887">
        <w:trPr>
          <w:trHeight w:val="526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Сгибание и разгибание рук в упоре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и больше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27-32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23-26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21-22 </w:t>
            </w:r>
          </w:p>
        </w:tc>
      </w:tr>
      <w:tr w:rsidR="00826B41" w:rsidRPr="00826B41" w:rsidTr="00201887">
        <w:trPr>
          <w:trHeight w:val="274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на лыжах 3 км, мин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14,5 и меньше 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14,6-15,5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15,6-16,5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16,6-17,0 </w:t>
            </w:r>
          </w:p>
        </w:tc>
      </w:tr>
    </w:tbl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tbl>
      <w:tblPr>
        <w:tblStyle w:val="TableGrid"/>
        <w:tblW w:w="9554" w:type="dxa"/>
        <w:tblInd w:w="-180" w:type="dxa"/>
        <w:tblCellMar>
          <w:top w:w="7" w:type="dxa"/>
          <w:left w:w="24" w:type="dxa"/>
        </w:tblCellMar>
        <w:tblLook w:val="04A0" w:firstRow="1" w:lastRow="0" w:firstColumn="1" w:lastColumn="0" w:noHBand="0" w:noVBand="1"/>
      </w:tblPr>
      <w:tblGrid>
        <w:gridCol w:w="4003"/>
        <w:gridCol w:w="1382"/>
        <w:gridCol w:w="1376"/>
        <w:gridCol w:w="1376"/>
        <w:gridCol w:w="1417"/>
      </w:tblGrid>
      <w:tr w:rsidR="00826B41" w:rsidRPr="00826B41" w:rsidTr="00201887">
        <w:trPr>
          <w:trHeight w:val="274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Контрольные упражнения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6B41" w:rsidRPr="00826B41" w:rsidTr="00201887">
        <w:trPr>
          <w:trHeight w:val="270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обучающиеся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девушки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6B41" w:rsidRPr="00826B41" w:rsidTr="00201887">
        <w:trPr>
          <w:trHeight w:val="262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“5”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“4”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“3”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“2” </w:t>
            </w:r>
          </w:p>
        </w:tc>
      </w:tr>
      <w:tr w:rsidR="00826B41" w:rsidRPr="00826B41" w:rsidTr="00201887">
        <w:trPr>
          <w:trHeight w:val="264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Челночный бег 4x9м, сек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8,8 и меньше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8,9-10,0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10,1-11,0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11,1-11,6 </w:t>
            </w:r>
          </w:p>
        </w:tc>
      </w:tr>
      <w:tr w:rsidR="00826B41" w:rsidRPr="00826B41" w:rsidTr="00201887">
        <w:trPr>
          <w:trHeight w:val="268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30 м, секунд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4,8 и меньше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4,9-5,3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5,4-5,6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5,7-6,0 </w:t>
            </w:r>
          </w:p>
        </w:tc>
      </w:tr>
      <w:tr w:rsidR="00826B41" w:rsidRPr="00826B41" w:rsidTr="00201887">
        <w:trPr>
          <w:trHeight w:val="274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1000 м, мин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4,33 и меньше 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4,34-5,38 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5,39-6,0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6,01-6,22 </w:t>
            </w:r>
          </w:p>
        </w:tc>
      </w:tr>
      <w:tr w:rsidR="00826B41" w:rsidRPr="00826B41" w:rsidTr="00201887">
        <w:trPr>
          <w:trHeight w:val="271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Прыжкив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длину с места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198 и больше 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178-197 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167-177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160-166 </w:t>
            </w:r>
          </w:p>
        </w:tc>
      </w:tr>
      <w:tr w:rsidR="00826B41" w:rsidRPr="00826B41" w:rsidTr="00201887">
        <w:trPr>
          <w:trHeight w:val="526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Подъем туловища за 30 сек. из положения лежа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и больше 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20-23 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17-19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15-16 </w:t>
            </w:r>
          </w:p>
        </w:tc>
      </w:tr>
      <w:tr w:rsidR="00826B41" w:rsidRPr="00826B41" w:rsidTr="00201887">
        <w:trPr>
          <w:trHeight w:val="528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на лыжах 3 км, мин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17,00 и меньше 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17,01-20,00 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20,01-21,30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21,31-23,00 </w:t>
            </w:r>
          </w:p>
        </w:tc>
      </w:tr>
    </w:tbl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11класс </w:t>
      </w:r>
    </w:p>
    <w:tbl>
      <w:tblPr>
        <w:tblStyle w:val="TableGrid"/>
        <w:tblW w:w="9356" w:type="dxa"/>
        <w:tblInd w:w="-180" w:type="dxa"/>
        <w:tblCellMar>
          <w:top w:w="13" w:type="dxa"/>
          <w:left w:w="41" w:type="dxa"/>
        </w:tblCellMar>
        <w:tblLook w:val="04A0" w:firstRow="1" w:lastRow="0" w:firstColumn="1" w:lastColumn="0" w:noHBand="0" w:noVBand="1"/>
      </w:tblPr>
      <w:tblGrid>
        <w:gridCol w:w="4003"/>
        <w:gridCol w:w="1418"/>
        <w:gridCol w:w="1275"/>
        <w:gridCol w:w="1418"/>
        <w:gridCol w:w="1242"/>
      </w:tblGrid>
      <w:tr w:rsidR="00826B41" w:rsidRPr="00826B41" w:rsidTr="00201887">
        <w:trPr>
          <w:trHeight w:val="274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Контрольные упражнения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6B41" w:rsidRPr="00826B41" w:rsidTr="00201887">
        <w:trPr>
          <w:trHeight w:val="268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обучающиеся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юноши </w:t>
            </w:r>
          </w:p>
        </w:tc>
        <w:tc>
          <w:tcPr>
            <w:tcW w:w="12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6B41" w:rsidRPr="00826B41" w:rsidTr="00201887">
        <w:trPr>
          <w:trHeight w:val="268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“5”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“4”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“3”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“2” </w:t>
            </w:r>
          </w:p>
        </w:tc>
      </w:tr>
      <w:tr w:rsidR="00826B41" w:rsidRPr="00826B41" w:rsidTr="00201887">
        <w:trPr>
          <w:trHeight w:val="274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Челночный бег 4x9м, сек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8,8 и меньше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8,9-10,0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10,1-10,6 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10,7-11,2 </w:t>
            </w:r>
          </w:p>
        </w:tc>
      </w:tr>
      <w:tr w:rsidR="00826B41" w:rsidRPr="00826B41" w:rsidTr="00201887">
        <w:trPr>
          <w:trHeight w:val="271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30 м, секунд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4,2 и меньше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4,3-4,6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4,7-4,8 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4,9 </w:t>
            </w:r>
          </w:p>
        </w:tc>
      </w:tr>
      <w:tr w:rsidR="00826B41" w:rsidRPr="00826B41" w:rsidTr="00201887">
        <w:trPr>
          <w:trHeight w:val="274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1000 м, мин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3,30 и меньше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3,31-4,36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4,37-5,0 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5,01-5,20 </w:t>
            </w:r>
          </w:p>
        </w:tc>
      </w:tr>
      <w:tr w:rsidR="00826B41" w:rsidRPr="00826B41" w:rsidTr="00201887">
        <w:trPr>
          <w:trHeight w:val="274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Прыжкив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длину с места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242 и больше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225-241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211-224 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203-217 </w:t>
            </w:r>
          </w:p>
        </w:tc>
      </w:tr>
      <w:tr w:rsidR="00826B41" w:rsidRPr="00826B41" w:rsidTr="00201887">
        <w:trPr>
          <w:trHeight w:val="526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Подтягивание на высокой перекладине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и больше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11-12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9-10 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7-8 </w:t>
            </w:r>
          </w:p>
        </w:tc>
      </w:tr>
      <w:tr w:rsidR="00826B41" w:rsidRPr="00826B41" w:rsidTr="00201887">
        <w:trPr>
          <w:trHeight w:val="526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Сгибание и разгибание рук в упоре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и больше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28-33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25-27 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22-24 </w:t>
            </w:r>
          </w:p>
        </w:tc>
      </w:tr>
      <w:tr w:rsidR="00826B41" w:rsidRPr="00826B41" w:rsidTr="00201887">
        <w:trPr>
          <w:trHeight w:val="274"/>
        </w:trPr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на лыжах 3 км, мин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14,3 и меньше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14,4-15,5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15,6-16,1 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16,2-16,8 </w:t>
            </w:r>
          </w:p>
        </w:tc>
      </w:tr>
    </w:tbl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tbl>
      <w:tblPr>
        <w:tblStyle w:val="TableGrid"/>
        <w:tblW w:w="9391" w:type="dxa"/>
        <w:tblInd w:w="-180" w:type="dxa"/>
        <w:tblCellMar>
          <w:top w:w="13" w:type="dxa"/>
          <w:left w:w="24" w:type="dxa"/>
        </w:tblCellMar>
        <w:tblLook w:val="04A0" w:firstRow="1" w:lastRow="0" w:firstColumn="1" w:lastColumn="0" w:noHBand="0" w:noVBand="1"/>
      </w:tblPr>
      <w:tblGrid>
        <w:gridCol w:w="4144"/>
        <w:gridCol w:w="1418"/>
        <w:gridCol w:w="1248"/>
        <w:gridCol w:w="1445"/>
        <w:gridCol w:w="1136"/>
      </w:tblGrid>
      <w:tr w:rsidR="00826B41" w:rsidRPr="00826B41" w:rsidTr="00201887">
        <w:trPr>
          <w:trHeight w:val="274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Контрольные упражнения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11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6B41" w:rsidRPr="00826B41" w:rsidTr="00201887">
        <w:trPr>
          <w:trHeight w:val="270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обучающиеся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девушки </w:t>
            </w:r>
          </w:p>
        </w:tc>
        <w:tc>
          <w:tcPr>
            <w:tcW w:w="11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6B41" w:rsidRPr="00826B41" w:rsidTr="00201887">
        <w:trPr>
          <w:trHeight w:val="265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“5”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“4”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“3”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“2” </w:t>
            </w:r>
          </w:p>
        </w:tc>
      </w:tr>
      <w:tr w:rsidR="00826B41" w:rsidRPr="00826B41" w:rsidTr="00201887">
        <w:trPr>
          <w:trHeight w:val="274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Челночный бег 4x9м, сек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8,7 и меньше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8,8-9,5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9,6-10,6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10,7-11,5 </w:t>
            </w:r>
          </w:p>
        </w:tc>
      </w:tr>
      <w:tr w:rsidR="00826B41" w:rsidRPr="00826B41" w:rsidTr="00201887">
        <w:trPr>
          <w:trHeight w:val="274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30 м, секунд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4,7 и меньше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4,8-5,1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5,2-5,6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5,7-5,9 </w:t>
            </w:r>
          </w:p>
        </w:tc>
      </w:tr>
      <w:tr w:rsidR="00826B41" w:rsidRPr="00826B41" w:rsidTr="00201887">
        <w:trPr>
          <w:trHeight w:val="271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1000 м, мин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4,16 и меньше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4,17-5,21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5,22-5,43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5,44-6,05 </w:t>
            </w:r>
          </w:p>
        </w:tc>
      </w:tr>
      <w:tr w:rsidR="00826B41" w:rsidRPr="00826B41" w:rsidTr="00201887">
        <w:trPr>
          <w:trHeight w:val="274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Прыжкив</w:t>
            </w:r>
            <w:proofErr w:type="spellEnd"/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длину с места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208 и больше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185-207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171-184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164-178 </w:t>
            </w:r>
          </w:p>
        </w:tc>
      </w:tr>
      <w:tr w:rsidR="00826B41" w:rsidRPr="00826B41" w:rsidTr="00201887">
        <w:trPr>
          <w:trHeight w:val="526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Подъем туловища за 30 сек. из положения лежа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 и больше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21-25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18-20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15-17 </w:t>
            </w:r>
          </w:p>
        </w:tc>
      </w:tr>
      <w:tr w:rsidR="00826B41" w:rsidRPr="00826B41" w:rsidTr="00201887">
        <w:trPr>
          <w:trHeight w:val="528"/>
        </w:trPr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на лыжах 3 км, мин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16,45 и меньше 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16,46-</w:t>
            </w:r>
          </w:p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18,45 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18,46-20,45 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6B41" w:rsidRPr="00826B41" w:rsidRDefault="00826B41" w:rsidP="00826B41">
            <w:pPr>
              <w:spacing w:after="13" w:line="268" w:lineRule="auto"/>
              <w:ind w:right="9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20,46-21,45 </w:t>
            </w:r>
          </w:p>
        </w:tc>
      </w:tr>
    </w:tbl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826B41" w:rsidRPr="00826B41" w:rsidRDefault="00826B41" w:rsidP="00826B41">
      <w:pPr>
        <w:spacing w:after="13" w:line="268" w:lineRule="auto"/>
        <w:ind w:right="98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lang w:eastAsia="ru-RU"/>
        </w:rPr>
        <w:t>Курсы по выбору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Уроки по учебному курсу - уроки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безотметок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, объектом оценивания уровень знаний тематики курса, умением решать практические задачи.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Для оперативного контроля знаний и умений по учебному курсу используются систематизированные упражнения, тестовые задания разных типов, создание и презентация творческих проектов. 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</w:t>
      </w:r>
      <w:proofErr w:type="spellStart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общеучебных</w:t>
      </w:r>
      <w:proofErr w:type="spellEnd"/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умений и навыков, которые должны быть сформированы в процессе прохождения каждой темы.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826B4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Проверка теоретических и практических знаний по учебному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:rsidR="00826B41" w:rsidRPr="00826B41" w:rsidRDefault="00826B41" w:rsidP="00826B41">
      <w:pPr>
        <w:spacing w:after="13" w:line="268" w:lineRule="auto"/>
        <w:ind w:right="9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E64D53" w:rsidRDefault="00E64D53"/>
    <w:sectPr w:rsidR="00E64D53" w:rsidSect="00996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E3D7E"/>
    <w:multiLevelType w:val="hybridMultilevel"/>
    <w:tmpl w:val="977CEB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6B1AEA"/>
    <w:multiLevelType w:val="hybridMultilevel"/>
    <w:tmpl w:val="8E4467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9151C3"/>
    <w:multiLevelType w:val="hybridMultilevel"/>
    <w:tmpl w:val="F4E69F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E533505"/>
    <w:multiLevelType w:val="hybridMultilevel"/>
    <w:tmpl w:val="48369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1830057"/>
    <w:multiLevelType w:val="hybridMultilevel"/>
    <w:tmpl w:val="6366D7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3A5B59"/>
    <w:multiLevelType w:val="hybridMultilevel"/>
    <w:tmpl w:val="453CA1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1E7509"/>
    <w:multiLevelType w:val="hybridMultilevel"/>
    <w:tmpl w:val="49547F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325AB4"/>
    <w:multiLevelType w:val="hybridMultilevel"/>
    <w:tmpl w:val="A19EA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4A4913"/>
    <w:multiLevelType w:val="hybridMultilevel"/>
    <w:tmpl w:val="A5DA3C8C"/>
    <w:lvl w:ilvl="0" w:tplc="EF4269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6C24F65"/>
    <w:multiLevelType w:val="hybridMultilevel"/>
    <w:tmpl w:val="59F2FA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D04307"/>
    <w:multiLevelType w:val="hybridMultilevel"/>
    <w:tmpl w:val="5EA0B6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93B3304"/>
    <w:multiLevelType w:val="hybridMultilevel"/>
    <w:tmpl w:val="17C073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948084B"/>
    <w:multiLevelType w:val="hybridMultilevel"/>
    <w:tmpl w:val="77207B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9632267"/>
    <w:multiLevelType w:val="hybridMultilevel"/>
    <w:tmpl w:val="1110FD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D306C0E"/>
    <w:multiLevelType w:val="hybridMultilevel"/>
    <w:tmpl w:val="222A0A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D86531A"/>
    <w:multiLevelType w:val="hybridMultilevel"/>
    <w:tmpl w:val="9412E2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F8A3010"/>
    <w:multiLevelType w:val="hybridMultilevel"/>
    <w:tmpl w:val="175C8B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3522E84"/>
    <w:multiLevelType w:val="hybridMultilevel"/>
    <w:tmpl w:val="5B5A14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4994AB0"/>
    <w:multiLevelType w:val="hybridMultilevel"/>
    <w:tmpl w:val="175A5F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6317107"/>
    <w:multiLevelType w:val="hybridMultilevel"/>
    <w:tmpl w:val="B22EFF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72A3498"/>
    <w:multiLevelType w:val="hybridMultilevel"/>
    <w:tmpl w:val="3FEA5D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C4D54A1"/>
    <w:multiLevelType w:val="hybridMultilevel"/>
    <w:tmpl w:val="B84CEA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D7948B4"/>
    <w:multiLevelType w:val="hybridMultilevel"/>
    <w:tmpl w:val="4AC841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2F0F0864"/>
    <w:multiLevelType w:val="hybridMultilevel"/>
    <w:tmpl w:val="0D42FC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02963F1"/>
    <w:multiLevelType w:val="hybridMultilevel"/>
    <w:tmpl w:val="9D5E97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21752A8"/>
    <w:multiLevelType w:val="hybridMultilevel"/>
    <w:tmpl w:val="436024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5E01882"/>
    <w:multiLevelType w:val="hybridMultilevel"/>
    <w:tmpl w:val="915E2F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C082EE6"/>
    <w:multiLevelType w:val="hybridMultilevel"/>
    <w:tmpl w:val="ECD42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C415684"/>
    <w:multiLevelType w:val="hybridMultilevel"/>
    <w:tmpl w:val="99724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D2C747D"/>
    <w:multiLevelType w:val="hybridMultilevel"/>
    <w:tmpl w:val="48DA25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F7A70F5"/>
    <w:multiLevelType w:val="hybridMultilevel"/>
    <w:tmpl w:val="64487C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01F30CF"/>
    <w:multiLevelType w:val="hybridMultilevel"/>
    <w:tmpl w:val="3EAA58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49D7BAA"/>
    <w:multiLevelType w:val="hybridMultilevel"/>
    <w:tmpl w:val="168ECD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9A3947"/>
    <w:multiLevelType w:val="hybridMultilevel"/>
    <w:tmpl w:val="294EFF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8B2229E"/>
    <w:multiLevelType w:val="hybridMultilevel"/>
    <w:tmpl w:val="C0089C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F996BB6"/>
    <w:multiLevelType w:val="hybridMultilevel"/>
    <w:tmpl w:val="DF2298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19E6A98"/>
    <w:multiLevelType w:val="hybridMultilevel"/>
    <w:tmpl w:val="25081C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42850F1"/>
    <w:multiLevelType w:val="hybridMultilevel"/>
    <w:tmpl w:val="DC6251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5B504A25"/>
    <w:multiLevelType w:val="hybridMultilevel"/>
    <w:tmpl w:val="5FFA68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DC93C0F"/>
    <w:multiLevelType w:val="hybridMultilevel"/>
    <w:tmpl w:val="9F7ABB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E7D1C87"/>
    <w:multiLevelType w:val="hybridMultilevel"/>
    <w:tmpl w:val="50309E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07B2A60"/>
    <w:multiLevelType w:val="hybridMultilevel"/>
    <w:tmpl w:val="9A6470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0A56A92"/>
    <w:multiLevelType w:val="hybridMultilevel"/>
    <w:tmpl w:val="884418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62220CBC"/>
    <w:multiLevelType w:val="hybridMultilevel"/>
    <w:tmpl w:val="54640C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626D45E7"/>
    <w:multiLevelType w:val="hybridMultilevel"/>
    <w:tmpl w:val="CD8E3F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47D4AB2"/>
    <w:multiLevelType w:val="hybridMultilevel"/>
    <w:tmpl w:val="C908BA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BE174AC"/>
    <w:multiLevelType w:val="hybridMultilevel"/>
    <w:tmpl w:val="930228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6C18329C"/>
    <w:multiLevelType w:val="hybridMultilevel"/>
    <w:tmpl w:val="80D27D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3FB44E8"/>
    <w:multiLevelType w:val="hybridMultilevel"/>
    <w:tmpl w:val="70B2D3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74036019"/>
    <w:multiLevelType w:val="hybridMultilevel"/>
    <w:tmpl w:val="F02A10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 w15:restartNumberingAfterBreak="0">
    <w:nsid w:val="773913AC"/>
    <w:multiLevelType w:val="hybridMultilevel"/>
    <w:tmpl w:val="D5E8C9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787C6C75"/>
    <w:multiLevelType w:val="hybridMultilevel"/>
    <w:tmpl w:val="00F075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0"/>
  </w:num>
  <w:num w:numId="4">
    <w:abstractNumId w:val="28"/>
  </w:num>
  <w:num w:numId="5">
    <w:abstractNumId w:val="51"/>
  </w:num>
  <w:num w:numId="6">
    <w:abstractNumId w:val="21"/>
  </w:num>
  <w:num w:numId="7">
    <w:abstractNumId w:val="10"/>
  </w:num>
  <w:num w:numId="8">
    <w:abstractNumId w:val="38"/>
  </w:num>
  <w:num w:numId="9">
    <w:abstractNumId w:val="49"/>
  </w:num>
  <w:num w:numId="10">
    <w:abstractNumId w:val="44"/>
  </w:num>
  <w:num w:numId="11">
    <w:abstractNumId w:val="30"/>
  </w:num>
  <w:num w:numId="12">
    <w:abstractNumId w:val="1"/>
  </w:num>
  <w:num w:numId="13">
    <w:abstractNumId w:val="33"/>
  </w:num>
  <w:num w:numId="14">
    <w:abstractNumId w:val="43"/>
  </w:num>
  <w:num w:numId="15">
    <w:abstractNumId w:val="42"/>
  </w:num>
  <w:num w:numId="16">
    <w:abstractNumId w:val="13"/>
  </w:num>
  <w:num w:numId="17">
    <w:abstractNumId w:val="7"/>
  </w:num>
  <w:num w:numId="18">
    <w:abstractNumId w:val="2"/>
  </w:num>
  <w:num w:numId="19">
    <w:abstractNumId w:val="22"/>
  </w:num>
  <w:num w:numId="20">
    <w:abstractNumId w:val="4"/>
  </w:num>
  <w:num w:numId="21">
    <w:abstractNumId w:val="32"/>
  </w:num>
  <w:num w:numId="22">
    <w:abstractNumId w:val="36"/>
  </w:num>
  <w:num w:numId="23">
    <w:abstractNumId w:val="34"/>
  </w:num>
  <w:num w:numId="24">
    <w:abstractNumId w:val="19"/>
  </w:num>
  <w:num w:numId="25">
    <w:abstractNumId w:val="12"/>
  </w:num>
  <w:num w:numId="26">
    <w:abstractNumId w:val="37"/>
  </w:num>
  <w:num w:numId="27">
    <w:abstractNumId w:val="15"/>
  </w:num>
  <w:num w:numId="28">
    <w:abstractNumId w:val="8"/>
  </w:num>
  <w:num w:numId="29">
    <w:abstractNumId w:val="35"/>
  </w:num>
  <w:num w:numId="30">
    <w:abstractNumId w:val="14"/>
  </w:num>
  <w:num w:numId="31">
    <w:abstractNumId w:val="5"/>
  </w:num>
  <w:num w:numId="32">
    <w:abstractNumId w:val="11"/>
  </w:num>
  <w:num w:numId="33">
    <w:abstractNumId w:val="3"/>
  </w:num>
  <w:num w:numId="34">
    <w:abstractNumId w:val="39"/>
  </w:num>
  <w:num w:numId="35">
    <w:abstractNumId w:val="25"/>
  </w:num>
  <w:num w:numId="36">
    <w:abstractNumId w:val="47"/>
  </w:num>
  <w:num w:numId="37">
    <w:abstractNumId w:val="41"/>
  </w:num>
  <w:num w:numId="38">
    <w:abstractNumId w:val="45"/>
  </w:num>
  <w:num w:numId="39">
    <w:abstractNumId w:val="48"/>
  </w:num>
  <w:num w:numId="40">
    <w:abstractNumId w:val="17"/>
  </w:num>
  <w:num w:numId="41">
    <w:abstractNumId w:val="26"/>
  </w:num>
  <w:num w:numId="42">
    <w:abstractNumId w:val="46"/>
  </w:num>
  <w:num w:numId="43">
    <w:abstractNumId w:val="27"/>
  </w:num>
  <w:num w:numId="44">
    <w:abstractNumId w:val="50"/>
  </w:num>
  <w:num w:numId="45">
    <w:abstractNumId w:val="16"/>
  </w:num>
  <w:num w:numId="46">
    <w:abstractNumId w:val="29"/>
  </w:num>
  <w:num w:numId="47">
    <w:abstractNumId w:val="20"/>
  </w:num>
  <w:num w:numId="48">
    <w:abstractNumId w:val="18"/>
  </w:num>
  <w:num w:numId="49">
    <w:abstractNumId w:val="24"/>
  </w:num>
  <w:num w:numId="50">
    <w:abstractNumId w:val="9"/>
  </w:num>
  <w:num w:numId="51">
    <w:abstractNumId w:val="31"/>
  </w:num>
  <w:num w:numId="52">
    <w:abstractNumId w:val="2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41"/>
    <w:rsid w:val="00826B41"/>
    <w:rsid w:val="00E6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F70A3-5CC9-4667-8604-FF45B429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826B41"/>
    <w:pPr>
      <w:keepNext/>
      <w:keepLines/>
      <w:spacing w:after="0"/>
      <w:ind w:left="10" w:right="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26B41"/>
    <w:pPr>
      <w:keepNext/>
      <w:keepLines/>
      <w:spacing w:after="3"/>
      <w:ind w:left="10" w:right="6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kern w:val="2"/>
      <w:sz w:val="32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826B41"/>
    <w:pPr>
      <w:keepNext/>
      <w:keepLines/>
      <w:spacing w:after="14" w:line="271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kern w:val="2"/>
      <w:sz w:val="28"/>
      <w:u w:val="single" w:color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826B41"/>
    <w:pPr>
      <w:keepNext/>
      <w:keepLines/>
      <w:spacing w:after="14" w:line="271" w:lineRule="auto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kern w:val="2"/>
      <w:sz w:val="28"/>
      <w:u w:val="single" w:color="000000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826B41"/>
    <w:pPr>
      <w:keepNext/>
      <w:keepLines/>
      <w:spacing w:after="21"/>
      <w:ind w:left="10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kern w:val="2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B41"/>
    <w:rPr>
      <w:rFonts w:ascii="Times New Roman" w:eastAsia="Times New Roman" w:hAnsi="Times New Roman" w:cs="Times New Roman"/>
      <w:b/>
      <w:color w:val="000000"/>
      <w:kern w:val="2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6B41"/>
    <w:rPr>
      <w:rFonts w:ascii="Times New Roman" w:eastAsia="Times New Roman" w:hAnsi="Times New Roman" w:cs="Times New Roman"/>
      <w:b/>
      <w:color w:val="000000"/>
      <w:kern w:val="2"/>
      <w:sz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6B41"/>
    <w:rPr>
      <w:rFonts w:ascii="Times New Roman" w:eastAsia="Times New Roman" w:hAnsi="Times New Roman" w:cs="Times New Roman"/>
      <w:b/>
      <w:color w:val="000000"/>
      <w:kern w:val="2"/>
      <w:sz w:val="28"/>
      <w:u w:val="single" w:color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6B41"/>
    <w:rPr>
      <w:rFonts w:ascii="Times New Roman" w:eastAsia="Times New Roman" w:hAnsi="Times New Roman" w:cs="Times New Roman"/>
      <w:b/>
      <w:color w:val="000000"/>
      <w:kern w:val="2"/>
      <w:sz w:val="28"/>
      <w:u w:val="single" w:color="00000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26B41"/>
    <w:rPr>
      <w:rFonts w:ascii="Times New Roman" w:eastAsia="Times New Roman" w:hAnsi="Times New Roman" w:cs="Times New Roman"/>
      <w:b/>
      <w:color w:val="000000"/>
      <w:kern w:val="2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26B41"/>
  </w:style>
  <w:style w:type="table" w:customStyle="1" w:styleId="TableGrid">
    <w:name w:val="TableGrid"/>
    <w:rsid w:val="00826B41"/>
    <w:pPr>
      <w:spacing w:after="0" w:line="240" w:lineRule="auto"/>
    </w:pPr>
    <w:rPr>
      <w:rFonts w:eastAsia="Times New Roman"/>
      <w:kern w:val="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26B41"/>
    <w:pPr>
      <w:spacing w:after="13" w:line="268" w:lineRule="auto"/>
      <w:ind w:left="720" w:right="98" w:hanging="10"/>
      <w:contextualSpacing/>
      <w:jc w:val="both"/>
    </w:pPr>
    <w:rPr>
      <w:rFonts w:ascii="Times New Roman" w:eastAsia="Times New Roman" w:hAnsi="Times New Roman" w:cs="Times New Roman"/>
      <w:color w:val="000000"/>
      <w:kern w:val="2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14387</Words>
  <Characters>82008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2024-04-04T08:50:00Z</dcterms:created>
  <dcterms:modified xsi:type="dcterms:W3CDTF">2024-04-04T08:53:00Z</dcterms:modified>
</cp:coreProperties>
</file>