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A7" w:rsidRPr="00EC38A7" w:rsidRDefault="00EC38A7" w:rsidP="00EC38A7">
      <w:pPr>
        <w:pStyle w:val="19"/>
        <w:keepNext/>
        <w:keepLines/>
        <w:spacing w:after="500" w:line="240" w:lineRule="auto"/>
        <w:rPr>
          <w:lang w:val="ru-RU"/>
        </w:rPr>
      </w:pPr>
      <w:bookmarkStart w:id="0" w:name="bookmark0"/>
      <w:r>
        <w:rPr>
          <w:color w:val="000000"/>
          <w:lang w:val="ru-RU" w:eastAsia="ru-RU" w:bidi="ru-RU"/>
        </w:rPr>
        <w:t>МИНИСТЕРСТВО ПРОСВЕЩЕНИЯ РОССИЙСКОЙ ФЕДЕРАЦИИ</w:t>
      </w:r>
      <w:bookmarkEnd w:id="0"/>
    </w:p>
    <w:p w:rsidR="00EC38A7" w:rsidRPr="00EC38A7" w:rsidRDefault="00EC38A7" w:rsidP="00EC38A7">
      <w:pPr>
        <w:pStyle w:val="1a"/>
        <w:spacing w:after="0" w:line="386" w:lineRule="auto"/>
        <w:ind w:left="1100"/>
        <w:jc w:val="left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 w:eastAsia="ru-RU" w:bidi="ru-RU"/>
        </w:rPr>
        <w:t>Министерство образования и науки Республики Северная Осетия-Алания</w:t>
      </w:r>
    </w:p>
    <w:p w:rsidR="00EC38A7" w:rsidRDefault="00EC38A7" w:rsidP="00EC38A7">
      <w:pPr>
        <w:pStyle w:val="1a"/>
        <w:spacing w:after="0" w:line="386" w:lineRule="auto"/>
        <w:ind w:left="3600" w:hanging="3180"/>
        <w:jc w:val="left"/>
        <w:rPr>
          <w:color w:val="000000"/>
          <w:sz w:val="20"/>
          <w:szCs w:val="20"/>
          <w:lang w:val="ru-RU" w:eastAsia="ru-RU" w:bidi="ru-RU"/>
        </w:rPr>
      </w:pPr>
      <w:r>
        <w:rPr>
          <w:color w:val="000000"/>
          <w:sz w:val="20"/>
          <w:szCs w:val="20"/>
          <w:lang w:val="ru-RU" w:eastAsia="ru-RU" w:bidi="ru-RU"/>
        </w:rPr>
        <w:t xml:space="preserve">Управление образования администрации местного самоуправления муниципального образования </w:t>
      </w:r>
    </w:p>
    <w:p w:rsidR="00EC38A7" w:rsidRPr="00EC38A7" w:rsidRDefault="00EC38A7" w:rsidP="00EC38A7">
      <w:pPr>
        <w:pStyle w:val="1a"/>
        <w:spacing w:after="0" w:line="386" w:lineRule="auto"/>
        <w:ind w:left="3600" w:hanging="3180"/>
        <w:jc w:val="left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 w:eastAsia="ru-RU" w:bidi="ru-RU"/>
        </w:rPr>
        <w:t xml:space="preserve">                                                                 </w:t>
      </w:r>
      <w:proofErr w:type="spellStart"/>
      <w:r>
        <w:rPr>
          <w:color w:val="000000"/>
          <w:sz w:val="20"/>
          <w:szCs w:val="20"/>
          <w:lang w:val="ru-RU" w:eastAsia="ru-RU" w:bidi="ru-RU"/>
        </w:rPr>
        <w:t>Ирафский</w:t>
      </w:r>
      <w:proofErr w:type="spellEnd"/>
      <w:r>
        <w:rPr>
          <w:color w:val="000000"/>
          <w:sz w:val="20"/>
          <w:szCs w:val="20"/>
          <w:lang w:val="ru-RU" w:eastAsia="ru-RU" w:bidi="ru-RU"/>
        </w:rPr>
        <w:t xml:space="preserve"> район РСО-АЛАНИЯ</w:t>
      </w:r>
    </w:p>
    <w:p w:rsidR="00EC38A7" w:rsidRPr="00EC38A7" w:rsidRDefault="00EC38A7" w:rsidP="00EC38A7">
      <w:pPr>
        <w:pStyle w:val="1a"/>
        <w:spacing w:after="1100" w:line="386" w:lineRule="auto"/>
        <w:ind w:left="3720"/>
        <w:jc w:val="left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 w:eastAsia="ru-RU" w:bidi="ru-RU"/>
        </w:rPr>
        <w:t xml:space="preserve">МКОУ СОШ №2 </w:t>
      </w:r>
      <w:proofErr w:type="gramStart"/>
      <w:r>
        <w:rPr>
          <w:color w:val="000000"/>
          <w:sz w:val="20"/>
          <w:szCs w:val="20"/>
          <w:lang w:val="ru-RU" w:eastAsia="ru-RU" w:bidi="ru-RU"/>
        </w:rPr>
        <w:t>с</w:t>
      </w:r>
      <w:proofErr w:type="gramEnd"/>
      <w:r>
        <w:rPr>
          <w:color w:val="000000"/>
          <w:sz w:val="20"/>
          <w:szCs w:val="20"/>
          <w:lang w:val="ru-RU" w:eastAsia="ru-RU" w:bidi="ru-RU"/>
        </w:rPr>
        <w:t>. Чикола</w:t>
      </w:r>
    </w:p>
    <w:p w:rsidR="00EC38A7" w:rsidRPr="00EC38A7" w:rsidRDefault="00EC38A7" w:rsidP="00EC38A7">
      <w:pPr>
        <w:pStyle w:val="1a"/>
        <w:spacing w:after="160" w:line="240" w:lineRule="auto"/>
        <w:jc w:val="left"/>
        <w:rPr>
          <w:sz w:val="20"/>
          <w:szCs w:val="20"/>
          <w:lang w:val="ru-RU"/>
        </w:rPr>
      </w:pPr>
      <w:r>
        <w:rPr>
          <w:noProof/>
        </w:rPr>
        <w:drawing>
          <wp:anchor distT="189230" distB="0" distL="114300" distR="114300" simplePos="0" relativeHeight="251660288" behindDoc="0" locked="0" layoutInCell="1" allowOverlap="1">
            <wp:simplePos x="0" y="0"/>
            <wp:positionH relativeFrom="page">
              <wp:posOffset>4994275</wp:posOffset>
            </wp:positionH>
            <wp:positionV relativeFrom="paragraph">
              <wp:posOffset>201930</wp:posOffset>
            </wp:positionV>
            <wp:extent cx="2170430" cy="139573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7043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31F4"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7.8pt;margin-top:1pt;width:73.9pt;height:12.95pt;z-index:251661312;mso-wrap-distance-left:0;mso-wrap-distance-right:0;mso-position-horizontal-relative:page;mso-position-vertical-relative:text" filled="f" stroked="f">
            <v:textbox inset="0,0,0,0">
              <w:txbxContent>
                <w:p w:rsidR="00EC38A7" w:rsidRDefault="00EC38A7" w:rsidP="00EC38A7">
                  <w:pPr>
                    <w:pStyle w:val="aff3"/>
                  </w:pPr>
                  <w:r>
                    <w:rPr>
                      <w:color w:val="000000"/>
                      <w:lang w:val="ru-RU" w:eastAsia="ru-RU" w:bidi="ru-RU"/>
                    </w:rPr>
                    <w:t>УТВЕРЖДАЮ</w:t>
                  </w:r>
                </w:p>
              </w:txbxContent>
            </v:textbox>
            <w10:wrap anchorx="page"/>
          </v:shape>
        </w:pict>
      </w:r>
      <w:r>
        <w:rPr>
          <w:color w:val="000000"/>
          <w:sz w:val="20"/>
          <w:szCs w:val="20"/>
          <w:lang w:val="ru-RU" w:eastAsia="ru-RU" w:bidi="ru-RU"/>
        </w:rPr>
        <w:t>СОГЛАСОВАНО</w:t>
      </w:r>
    </w:p>
    <w:p w:rsidR="00EC38A7" w:rsidRPr="00EC38A7" w:rsidRDefault="00EC38A7" w:rsidP="00EC38A7">
      <w:pPr>
        <w:pStyle w:val="1a"/>
        <w:spacing w:after="2740" w:line="240" w:lineRule="auto"/>
        <w:jc w:val="left"/>
        <w:rPr>
          <w:color w:val="000000"/>
          <w:sz w:val="20"/>
          <w:szCs w:val="20"/>
          <w:lang w:val="ru-RU" w:eastAsia="ru-RU" w:bidi="ru-RU"/>
        </w:rPr>
      </w:pPr>
      <w:r>
        <w:rPr>
          <w:color w:val="000000"/>
          <w:sz w:val="20"/>
          <w:szCs w:val="20"/>
          <w:lang w:val="ru-RU" w:eastAsia="ru-RU" w:bidi="ru-RU"/>
        </w:rPr>
        <w:t>Зам</w:t>
      </w:r>
      <w:proofErr w:type="gramStart"/>
      <w:r>
        <w:rPr>
          <w:color w:val="000000"/>
          <w:sz w:val="20"/>
          <w:szCs w:val="20"/>
          <w:lang w:val="ru-RU" w:eastAsia="ru-RU" w:bidi="ru-RU"/>
        </w:rPr>
        <w:t>.д</w:t>
      </w:r>
      <w:proofErr w:type="gramEnd"/>
      <w:r>
        <w:rPr>
          <w:color w:val="000000"/>
          <w:sz w:val="20"/>
          <w:szCs w:val="20"/>
          <w:lang w:val="ru-RU" w:eastAsia="ru-RU" w:bidi="ru-RU"/>
        </w:rPr>
        <w:t>иректора по УВР (</w:t>
      </w:r>
      <w:proofErr w:type="spellStart"/>
      <w:r>
        <w:rPr>
          <w:color w:val="000000"/>
          <w:sz w:val="20"/>
          <w:szCs w:val="20"/>
          <w:lang w:val="ru-RU" w:eastAsia="ru-RU" w:bidi="ru-RU"/>
        </w:rPr>
        <w:t>Баликоева</w:t>
      </w:r>
      <w:proofErr w:type="spellEnd"/>
      <w:r>
        <w:rPr>
          <w:color w:val="000000"/>
          <w:sz w:val="20"/>
          <w:szCs w:val="20"/>
          <w:lang w:val="ru-RU" w:eastAsia="ru-RU" w:bidi="ru-RU"/>
        </w:rPr>
        <w:t xml:space="preserve"> Ф.Р)</w:t>
      </w:r>
    </w:p>
    <w:p w:rsidR="00EC38A7" w:rsidRPr="00EC38A7" w:rsidRDefault="00EC38A7" w:rsidP="00EC38A7">
      <w:pPr>
        <w:pStyle w:val="19"/>
        <w:keepNext/>
        <w:keepLines/>
        <w:spacing w:after="160"/>
        <w:rPr>
          <w:lang w:val="ru-RU"/>
        </w:rPr>
      </w:pPr>
      <w:bookmarkStart w:id="1" w:name="bookmark2"/>
      <w:r>
        <w:rPr>
          <w:color w:val="000000"/>
          <w:lang w:val="ru-RU" w:eastAsia="ru-RU" w:bidi="ru-RU"/>
        </w:rPr>
        <w:t>РАБОЧАЯ ПРОГРАММА</w:t>
      </w:r>
      <w:r>
        <w:rPr>
          <w:color w:val="000000"/>
          <w:lang w:val="ru-RU" w:eastAsia="ru-RU" w:bidi="ru-RU"/>
        </w:rPr>
        <w:br/>
      </w:r>
      <w:r w:rsidRPr="00C37B6D">
        <w:rPr>
          <w:color w:val="000000"/>
          <w:lang w:val="ru-RU" w:bidi="en-US"/>
        </w:rPr>
        <w:t>(</w:t>
      </w:r>
      <w:r>
        <w:rPr>
          <w:color w:val="000000"/>
          <w:lang w:bidi="en-US"/>
        </w:rPr>
        <w:t>ID</w:t>
      </w:r>
      <w:r w:rsidRPr="00C37B6D">
        <w:rPr>
          <w:color w:val="000000"/>
          <w:lang w:val="ru-RU" w:bidi="en-US"/>
        </w:rPr>
        <w:t xml:space="preserve"> </w:t>
      </w:r>
      <w:r>
        <w:rPr>
          <w:color w:val="000000"/>
          <w:lang w:val="ru-RU" w:eastAsia="ru-RU" w:bidi="ru-RU"/>
        </w:rPr>
        <w:t>3444647)</w:t>
      </w:r>
      <w:bookmarkEnd w:id="1"/>
    </w:p>
    <w:p w:rsidR="00EC38A7" w:rsidRPr="00EC38A7" w:rsidRDefault="00EC38A7" w:rsidP="00EC38A7">
      <w:pPr>
        <w:pStyle w:val="1a"/>
        <w:spacing w:after="660" w:line="288" w:lineRule="auto"/>
        <w:jc w:val="left"/>
        <w:rPr>
          <w:lang w:val="ru-RU"/>
        </w:rPr>
      </w:pPr>
      <w:r>
        <w:rPr>
          <w:color w:val="000000"/>
          <w:lang w:val="ru-RU" w:eastAsia="ru-RU" w:bidi="ru-RU"/>
        </w:rPr>
        <w:t xml:space="preserve">                                                               учебного предмета «Математика»</w:t>
      </w:r>
    </w:p>
    <w:p w:rsidR="00EC38A7" w:rsidRPr="00EC38A7" w:rsidRDefault="00EC38A7" w:rsidP="00EC38A7">
      <w:pPr>
        <w:pStyle w:val="1a"/>
        <w:spacing w:after="2100" w:line="283" w:lineRule="auto"/>
        <w:rPr>
          <w:lang w:val="ru-RU"/>
        </w:rPr>
      </w:pPr>
      <w:r>
        <w:rPr>
          <w:color w:val="000000"/>
          <w:lang w:val="ru-RU" w:eastAsia="ru-RU" w:bidi="ru-RU"/>
        </w:rPr>
        <w:t>для 2 класса начального общего образования</w:t>
      </w:r>
      <w:r>
        <w:rPr>
          <w:color w:val="000000"/>
          <w:lang w:val="ru-RU" w:eastAsia="ru-RU" w:bidi="ru-RU"/>
        </w:rPr>
        <w:br/>
        <w:t>на 2023-2024 учебный год</w:t>
      </w:r>
    </w:p>
    <w:p w:rsidR="00EC38A7" w:rsidRPr="00EC38A7" w:rsidRDefault="00EC38A7" w:rsidP="00EC38A7">
      <w:pPr>
        <w:pStyle w:val="1a"/>
        <w:spacing w:after="2000" w:line="288" w:lineRule="auto"/>
        <w:ind w:left="5740"/>
        <w:jc w:val="right"/>
        <w:rPr>
          <w:lang w:val="ru-RU"/>
        </w:rPr>
      </w:pPr>
      <w:r>
        <w:rPr>
          <w:color w:val="000000"/>
          <w:lang w:val="ru-RU" w:eastAsia="ru-RU" w:bidi="ru-RU"/>
        </w:rPr>
        <w:t xml:space="preserve">Составитель: </w:t>
      </w:r>
      <w:proofErr w:type="spellStart"/>
      <w:r>
        <w:rPr>
          <w:color w:val="000000"/>
          <w:lang w:val="ru-RU" w:eastAsia="ru-RU" w:bidi="ru-RU"/>
        </w:rPr>
        <w:t>Тамаева</w:t>
      </w:r>
      <w:proofErr w:type="spellEnd"/>
      <w:r>
        <w:rPr>
          <w:color w:val="000000"/>
          <w:lang w:val="ru-RU" w:eastAsia="ru-RU" w:bidi="ru-RU"/>
        </w:rPr>
        <w:t xml:space="preserve"> Зарина </w:t>
      </w:r>
      <w:proofErr w:type="spellStart"/>
      <w:r>
        <w:rPr>
          <w:color w:val="000000"/>
          <w:lang w:val="ru-RU" w:eastAsia="ru-RU" w:bidi="ru-RU"/>
        </w:rPr>
        <w:t>Маирбековна</w:t>
      </w:r>
      <w:proofErr w:type="spellEnd"/>
      <w:r>
        <w:rPr>
          <w:color w:val="000000"/>
          <w:lang w:val="ru-RU" w:eastAsia="ru-RU" w:bidi="ru-RU"/>
        </w:rPr>
        <w:t xml:space="preserve"> учитель начальных классов</w:t>
      </w:r>
    </w:p>
    <w:p w:rsidR="00EC38A7" w:rsidRDefault="00EC38A7" w:rsidP="00EC38A7">
      <w:pPr>
        <w:pStyle w:val="1a"/>
        <w:spacing w:after="0" w:line="240" w:lineRule="auto"/>
      </w:pPr>
      <w:r>
        <w:rPr>
          <w:color w:val="000000"/>
          <w:lang w:val="ru-RU" w:eastAsia="ru-RU" w:bidi="ru-RU"/>
        </w:rPr>
        <w:t>с</w:t>
      </w:r>
      <w:proofErr w:type="gramStart"/>
      <w:r>
        <w:rPr>
          <w:color w:val="000000"/>
          <w:lang w:val="ru-RU" w:eastAsia="ru-RU" w:bidi="ru-RU"/>
        </w:rPr>
        <w:t>.Ч</w:t>
      </w:r>
      <w:proofErr w:type="gramEnd"/>
      <w:r>
        <w:rPr>
          <w:color w:val="000000"/>
          <w:lang w:val="ru-RU" w:eastAsia="ru-RU" w:bidi="ru-RU"/>
        </w:rPr>
        <w:t>икола</w:t>
      </w:r>
    </w:p>
    <w:p w:rsidR="000F2442" w:rsidRPr="000F2442" w:rsidRDefault="000F2442" w:rsidP="000F2442">
      <w:pPr>
        <w:rPr>
          <w:lang w:val="ru-RU"/>
        </w:rPr>
        <w:sectPr w:rsidR="000F2442" w:rsidRPr="000F2442">
          <w:pgSz w:w="11900" w:h="16840"/>
          <w:pgMar w:top="298" w:right="868" w:bottom="302" w:left="738" w:header="720" w:footer="720" w:gutter="0"/>
          <w:cols w:space="720" w:equalWidth="0">
            <w:col w:w="1029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78" w:line="220" w:lineRule="exact"/>
        <w:rPr>
          <w:lang w:val="ru-RU"/>
        </w:rPr>
      </w:pPr>
    </w:p>
    <w:p w:rsidR="000F5351" w:rsidRPr="003E3969" w:rsidRDefault="00F54FD6">
      <w:pPr>
        <w:autoSpaceDE w:val="0"/>
        <w:autoSpaceDN w:val="0"/>
        <w:spacing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0F5351" w:rsidRPr="003E3969" w:rsidRDefault="00F54FD6">
      <w:pPr>
        <w:autoSpaceDE w:val="0"/>
        <w:autoSpaceDN w:val="0"/>
        <w:spacing w:before="346" w:after="0"/>
        <w:ind w:firstLine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«Математика» для обучающихся 2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математики имеет особое значение в развитии младшего школьника.</w:t>
      </w:r>
    </w:p>
    <w:p w:rsidR="000F5351" w:rsidRPr="003E3969" w:rsidRDefault="00F54FD6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Приобретённые им знания, опыт выполнения предметных и универсальных действий на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0F5351" w:rsidRPr="003E3969" w:rsidRDefault="00F54FD6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lang w:val="ru-RU"/>
        </w:rPr>
      </w:pPr>
      <w:r w:rsidRPr="003E3969">
        <w:rPr>
          <w:lang w:val="ru-RU"/>
        </w:rPr>
        <w:tab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0F5351" w:rsidRPr="003E3969" w:rsidRDefault="00F54FD6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0F5351" w:rsidRPr="003E3969" w:rsidRDefault="00F54FD6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(«часть-целое»,«</w:t>
      </w:r>
      <w:proofErr w:type="spell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больше-меньше</w:t>
      </w:r>
      <w:proofErr w:type="spell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», «равно-неравно», «порядок»), смысла арифметических действий,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зависимостей (работа, движение, продолжительность события). </w:t>
      </w:r>
    </w:p>
    <w:p w:rsidR="000F5351" w:rsidRPr="003E3969" w:rsidRDefault="00F54FD6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proofErr w:type="gram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proofErr w:type="gramEnd"/>
    </w:p>
    <w:p w:rsidR="000F5351" w:rsidRPr="003E3969" w:rsidRDefault="00F54FD6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Становление учебно-познавательных мотивов и интереса к изучению математики и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0F5351" w:rsidRPr="003E3969" w:rsidRDefault="00F54FD6">
      <w:pPr>
        <w:tabs>
          <w:tab w:val="left" w:pos="180"/>
        </w:tabs>
        <w:autoSpaceDE w:val="0"/>
        <w:autoSpaceDN w:val="0"/>
        <w:spacing w:before="180" w:after="0" w:line="262" w:lineRule="auto"/>
        <w:ind w:right="720"/>
        <w:rPr>
          <w:lang w:val="ru-RU"/>
        </w:rPr>
      </w:pPr>
      <w:r w:rsidRPr="003E3969">
        <w:rPr>
          <w:lang w:val="ru-RU"/>
        </w:rPr>
        <w:tab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0F5351" w:rsidRPr="003E3969" w:rsidRDefault="00F54FD6">
      <w:pPr>
        <w:autoSpaceDE w:val="0"/>
        <w:autoSpaceDN w:val="0"/>
        <w:spacing w:before="178" w:after="0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0F5351" w:rsidRPr="003E3969" w:rsidRDefault="00F54FD6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0F5351" w:rsidRPr="003E3969" w:rsidRDefault="00F54FD6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0F5351" w:rsidRPr="003E3969" w:rsidRDefault="000F5351">
      <w:pPr>
        <w:rPr>
          <w:lang w:val="ru-RU"/>
        </w:rPr>
        <w:sectPr w:rsidR="000F5351" w:rsidRPr="003E3969">
          <w:pgSz w:w="11900" w:h="16840"/>
          <w:pgMar w:top="298" w:right="634" w:bottom="38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p w:rsidR="000F5351" w:rsidRPr="003E3969" w:rsidRDefault="00F54FD6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предположения).</w:t>
      </w:r>
    </w:p>
    <w:p w:rsidR="000F5351" w:rsidRPr="003E3969" w:rsidRDefault="00F54FD6">
      <w:pPr>
        <w:autoSpaceDE w:val="0"/>
        <w:autoSpaceDN w:val="0"/>
        <w:spacing w:before="178" w:after="0" w:line="281" w:lineRule="auto"/>
        <w:ind w:firstLine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информации, в том числе и графическими (таблица, диаграмма, схема).</w:t>
      </w:r>
    </w:p>
    <w:p w:rsidR="000F5351" w:rsidRPr="003E3969" w:rsidRDefault="00F54FD6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На изучение математики в 2 классе отводится 4 часа в неделю, всего 136 часов.</w:t>
      </w:r>
    </w:p>
    <w:p w:rsidR="000F5351" w:rsidRPr="003E3969" w:rsidRDefault="000F5351">
      <w:pPr>
        <w:rPr>
          <w:lang w:val="ru-RU"/>
        </w:rPr>
        <w:sectPr w:rsidR="000F5351" w:rsidRPr="003E3969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78" w:line="220" w:lineRule="exact"/>
        <w:rPr>
          <w:lang w:val="ru-RU"/>
        </w:rPr>
      </w:pPr>
    </w:p>
    <w:p w:rsidR="000F5351" w:rsidRPr="003E3969" w:rsidRDefault="00F54FD6">
      <w:pPr>
        <w:autoSpaceDE w:val="0"/>
        <w:autoSpaceDN w:val="0"/>
        <w:spacing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F5351" w:rsidRPr="003E3969" w:rsidRDefault="00F54FD6">
      <w:pPr>
        <w:autoSpaceDE w:val="0"/>
        <w:autoSpaceDN w:val="0"/>
        <w:spacing w:before="346" w:after="0" w:line="271" w:lineRule="auto"/>
        <w:ind w:right="144" w:firstLine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Основное содержание обучения в программе представлено разделами: «Числа и величины»</w:t>
      </w:r>
      <w:proofErr w:type="gram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gram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0F5351" w:rsidRPr="003E3969" w:rsidRDefault="00F54FD6">
      <w:pPr>
        <w:autoSpaceDE w:val="0"/>
        <w:autoSpaceDN w:val="0"/>
        <w:spacing w:before="262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величины</w:t>
      </w:r>
    </w:p>
    <w:p w:rsidR="000F5351" w:rsidRPr="003E3969" w:rsidRDefault="00F54FD6">
      <w:pPr>
        <w:tabs>
          <w:tab w:val="left" w:pos="180"/>
        </w:tabs>
        <w:autoSpaceDE w:val="0"/>
        <w:autoSpaceDN w:val="0"/>
        <w:spacing w:before="118" w:after="0" w:line="262" w:lineRule="auto"/>
        <w:ind w:right="144"/>
        <w:rPr>
          <w:lang w:val="ru-RU"/>
        </w:rPr>
      </w:pPr>
      <w:r w:rsidRPr="003E3969">
        <w:rPr>
          <w:lang w:val="ru-RU"/>
        </w:rPr>
        <w:tab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:rsidR="000F5351" w:rsidRPr="003E3969" w:rsidRDefault="00F54FD6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Величины: сравнение по массе (единица массы — кил</w:t>
      </w:r>
      <w:proofErr w:type="gram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грамм); измерение длины (единицы длины— метр, дециметр, сантиметр, миллиметр), времени (единицы времени — час, ми- нута) Соотношение между единицами величины (в пределах 100), его применение для решения практических задач</w:t>
      </w:r>
    </w:p>
    <w:p w:rsidR="000F5351" w:rsidRPr="003E3969" w:rsidRDefault="00F54FD6">
      <w:pPr>
        <w:autoSpaceDE w:val="0"/>
        <w:autoSpaceDN w:val="0"/>
        <w:spacing w:before="264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Арифметические действия</w:t>
      </w:r>
    </w:p>
    <w:p w:rsidR="000F5351" w:rsidRPr="003E3969" w:rsidRDefault="00F54FD6">
      <w:pPr>
        <w:tabs>
          <w:tab w:val="left" w:pos="180"/>
        </w:tabs>
        <w:autoSpaceDE w:val="0"/>
        <w:autoSpaceDN w:val="0"/>
        <w:spacing w:before="118" w:after="0" w:line="281" w:lineRule="auto"/>
        <w:rPr>
          <w:lang w:val="ru-RU"/>
        </w:rPr>
      </w:pPr>
      <w:r w:rsidRPr="003E3969">
        <w:rPr>
          <w:lang w:val="ru-RU"/>
        </w:rPr>
        <w:tab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 </w:t>
      </w:r>
      <w:r w:rsidRPr="003E3969">
        <w:rPr>
          <w:lang w:val="ru-RU"/>
        </w:rPr>
        <w:tab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:rsidR="000F5351" w:rsidRPr="003E3969" w:rsidRDefault="00F54FD6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0F5351" w:rsidRPr="003E3969" w:rsidRDefault="00F54FD6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Неизвестный компонент действия сложения, действия вычитания; его нахождение.</w:t>
      </w:r>
    </w:p>
    <w:p w:rsidR="000F5351" w:rsidRPr="003E3969" w:rsidRDefault="00F54FD6">
      <w:pPr>
        <w:autoSpaceDE w:val="0"/>
        <w:autoSpaceDN w:val="0"/>
        <w:spacing w:before="70" w:after="0"/>
        <w:ind w:firstLine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0F5351" w:rsidRPr="003E3969" w:rsidRDefault="00F54FD6">
      <w:pPr>
        <w:autoSpaceDE w:val="0"/>
        <w:autoSpaceDN w:val="0"/>
        <w:spacing w:before="262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Текстовые задачи</w:t>
      </w:r>
    </w:p>
    <w:p w:rsidR="000F5351" w:rsidRPr="003E3969" w:rsidRDefault="00F54FD6">
      <w:pPr>
        <w:autoSpaceDE w:val="0"/>
        <w:autoSpaceDN w:val="0"/>
        <w:spacing w:before="118" w:after="0" w:line="283" w:lineRule="auto"/>
        <w:ind w:firstLine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Чтение, представление текста задачи в виде рисунка, схемы или другой модели. 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0F5351" w:rsidRPr="003E3969" w:rsidRDefault="00F54FD6">
      <w:pPr>
        <w:autoSpaceDE w:val="0"/>
        <w:autoSpaceDN w:val="0"/>
        <w:spacing w:before="262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Пространственные отношения и геометрические фигуры</w:t>
      </w:r>
    </w:p>
    <w:p w:rsidR="000F5351" w:rsidRPr="003E3969" w:rsidRDefault="00F54FD6">
      <w:pPr>
        <w:autoSpaceDE w:val="0"/>
        <w:autoSpaceDN w:val="0"/>
        <w:spacing w:before="118" w:after="0" w:line="281" w:lineRule="auto"/>
        <w:ind w:firstLine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 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</w:p>
    <w:p w:rsidR="000F5351" w:rsidRPr="003E3969" w:rsidRDefault="00F54FD6">
      <w:pPr>
        <w:autoSpaceDE w:val="0"/>
        <w:autoSpaceDN w:val="0"/>
        <w:spacing w:before="262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Математическая информация</w:t>
      </w:r>
    </w:p>
    <w:p w:rsidR="000F5351" w:rsidRPr="003E3969" w:rsidRDefault="00F54FD6">
      <w:pPr>
        <w:autoSpaceDE w:val="0"/>
        <w:autoSpaceDN w:val="0"/>
        <w:spacing w:before="118" w:after="0" w:line="271" w:lineRule="auto"/>
        <w:ind w:right="144" w:firstLine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Нахождение, формулирование одного-двух общих 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  признаку.     Закономерность в ряду чисел, геометрических фигур, объектов</w:t>
      </w:r>
    </w:p>
    <w:p w:rsidR="000F5351" w:rsidRPr="003E3969" w:rsidRDefault="000F5351">
      <w:pPr>
        <w:rPr>
          <w:lang w:val="ru-RU"/>
        </w:rPr>
        <w:sectPr w:rsidR="000F5351" w:rsidRPr="003E3969">
          <w:pgSz w:w="11900" w:h="16840"/>
          <w:pgMar w:top="298" w:right="650" w:bottom="3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p w:rsidR="000F5351" w:rsidRPr="003E3969" w:rsidRDefault="00F54FD6">
      <w:pPr>
        <w:autoSpaceDE w:val="0"/>
        <w:autoSpaceDN w:val="0"/>
        <w:spacing w:after="0" w:line="286" w:lineRule="auto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 жизни. Верные (истинные) и неверные (ложные) утверждения, со- держащие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количественные, пространственные отношения,  зависимости между числами/величинами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:rsidR="000F5351" w:rsidRPr="003E3969" w:rsidRDefault="00F54FD6">
      <w:pPr>
        <w:autoSpaceDE w:val="0"/>
        <w:autoSpaceDN w:val="0"/>
        <w:spacing w:before="264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УЧЕБНЫЕ ДЕЙСТВИЯ (ПРОПЕДЕВТИЧЕСКИЙ УРОВЕНЬ)</w:t>
      </w:r>
    </w:p>
    <w:p w:rsidR="000F5351" w:rsidRPr="003E3969" w:rsidRDefault="00F54FD6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познавательные учебные действия: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наблюдать математические отношения (часть-целое, больше-меньше) в окружающем мире;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назначение и использовать простейшие измерительные приборы (сантиметровая лента, весы);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группы объектов (чисел, величин, геометрических фигур) по самостоятельно выбранному основанию;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proofErr w:type="gram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распределять (классифицировать) объекты (числа,  величины, геометрические фигуры, текстовые задачи в одно действие) на группы; </w:t>
      </w:r>
      <w:proofErr w:type="gramEnd"/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модели геометрических фигур в окружающем мире; вести поиск различных решений задачи (расчётной, с геометрическим содержанием);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воспроизводить порядок выполнения действий в числовом выражении, содержащем действия  сложения  и  вычитания (со скобками/без скобок);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соответствие между математическим выражением и его текстовым описанием;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подбирать примеры, подтверждающие суждение, вывод, ответ.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</w:p>
    <w:p w:rsidR="000F5351" w:rsidRPr="003E3969" w:rsidRDefault="00F54FD6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извлекать и использовать информацию, представленную в текстовой, графической (рисунок, схема, таблица) форме, заполнять таблицы; </w:t>
      </w:r>
    </w:p>
    <w:p w:rsidR="000F5351" w:rsidRPr="003E3969" w:rsidRDefault="00F54FD6">
      <w:pPr>
        <w:autoSpaceDE w:val="0"/>
        <w:autoSpaceDN w:val="0"/>
        <w:spacing w:before="192" w:after="0" w:line="230" w:lineRule="auto"/>
        <w:jc w:val="center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логику перебора вариантов для решения простейших комбинаторных задач; </w:t>
      </w:r>
    </w:p>
    <w:p w:rsidR="000F5351" w:rsidRPr="003E3969" w:rsidRDefault="00F54FD6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дополнять модели (схемы, изображения) готовыми числовыми данными.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коммуникативные учебные действия:</w:t>
      </w:r>
    </w:p>
    <w:p w:rsidR="000F5351" w:rsidRPr="003E3969" w:rsidRDefault="00F54FD6">
      <w:pPr>
        <w:autoSpaceDE w:val="0"/>
        <w:autoSpaceDN w:val="0"/>
        <w:spacing w:before="178" w:after="0" w:line="262" w:lineRule="auto"/>
        <w:ind w:left="420" w:right="432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комментировать ход вычислений; объяснять выбор величины, соответствующей ситуации измерения;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текстовую задачу с заданным отношением (готовым решением) по образцу;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математические знаки и терминологию для описания сюжетной ситуации;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конструирования утверждений, выводов относительно данных объектов, отношения;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числа, величины, геометрические фигуры, обладающие заданным свойством;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записывать, читать число, числовое выражение;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примеры, иллюстрирующие смысл арифметического действия; </w:t>
      </w:r>
    </w:p>
    <w:p w:rsidR="000F5351" w:rsidRPr="003E3969" w:rsidRDefault="000F5351">
      <w:pPr>
        <w:rPr>
          <w:lang w:val="ru-RU"/>
        </w:rPr>
        <w:sectPr w:rsidR="000F5351" w:rsidRPr="003E3969">
          <w:pgSz w:w="11900" w:h="16840"/>
          <w:pgMar w:top="286" w:right="688" w:bottom="468" w:left="666" w:header="720" w:footer="720" w:gutter="0"/>
          <w:cols w:space="720" w:equalWidth="0">
            <w:col w:w="10546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108" w:line="220" w:lineRule="exact"/>
        <w:rPr>
          <w:lang w:val="ru-RU"/>
        </w:rPr>
      </w:pPr>
    </w:p>
    <w:p w:rsidR="000F5351" w:rsidRPr="003E3969" w:rsidRDefault="00F54FD6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 с использованием слов «каждый», «все».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i/>
          <w:color w:val="000000"/>
          <w:sz w:val="24"/>
          <w:lang w:val="ru-RU"/>
        </w:rPr>
        <w:t>Универсальные регулятивные учебные действия:</w:t>
      </w:r>
    </w:p>
    <w:p w:rsidR="000F5351" w:rsidRPr="003E3969" w:rsidRDefault="00F54FD6">
      <w:pPr>
        <w:autoSpaceDE w:val="0"/>
        <w:autoSpaceDN w:val="0"/>
        <w:spacing w:before="178" w:after="0" w:line="262" w:lineRule="auto"/>
        <w:ind w:left="240" w:right="1296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следовать установленному правилу, по которому составлен ряд чисел, величин, геометрических фигур;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240" w:right="1296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организовывать, участвовать, контролировать ход и результат парной работы с математическим материалом;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проверять правильность вычисления с помощью другого приёма выполнения действия, обратного действия; </w:t>
      </w:r>
    </w:p>
    <w:p w:rsidR="000F5351" w:rsidRPr="003E3969" w:rsidRDefault="00F54FD6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находить с помощью учителя причину возникшей ошибки и трудности.</w:t>
      </w:r>
    </w:p>
    <w:p w:rsidR="000F5351" w:rsidRPr="003E3969" w:rsidRDefault="00F54FD6">
      <w:pPr>
        <w:autoSpaceDE w:val="0"/>
        <w:autoSpaceDN w:val="0"/>
        <w:spacing w:before="180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i/>
          <w:color w:val="000000"/>
          <w:sz w:val="24"/>
          <w:lang w:val="ru-RU"/>
        </w:rPr>
        <w:t>Совместная деятельность:</w:t>
      </w:r>
    </w:p>
    <w:p w:rsidR="000F5351" w:rsidRPr="003E3969" w:rsidRDefault="00F54FD6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правила совместной деятельности при работе в парах, группах, составленных учителем или самостоятельно; </w:t>
      </w:r>
    </w:p>
    <w:p w:rsidR="000F5351" w:rsidRPr="003E3969" w:rsidRDefault="00F54FD6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 </w:t>
      </w:r>
    </w:p>
    <w:p w:rsidR="000F5351" w:rsidRPr="003E3969" w:rsidRDefault="00F54FD6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прикидку и оценку результата действий, измерений);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совместно с учителем оценивать результаты выполнения общей работы.</w:t>
      </w:r>
    </w:p>
    <w:p w:rsidR="000F5351" w:rsidRPr="003E3969" w:rsidRDefault="000F5351">
      <w:pPr>
        <w:rPr>
          <w:lang w:val="ru-RU"/>
        </w:rPr>
        <w:sectPr w:rsidR="000F5351" w:rsidRPr="003E3969">
          <w:pgSz w:w="11900" w:h="16840"/>
          <w:pgMar w:top="328" w:right="888" w:bottom="1440" w:left="846" w:header="720" w:footer="720" w:gutter="0"/>
          <w:cols w:space="720" w:equalWidth="0">
            <w:col w:w="10166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78" w:line="220" w:lineRule="exact"/>
        <w:rPr>
          <w:lang w:val="ru-RU"/>
        </w:rPr>
      </w:pPr>
    </w:p>
    <w:p w:rsidR="000F5351" w:rsidRPr="003E3969" w:rsidRDefault="00F54FD6">
      <w:pPr>
        <w:autoSpaceDE w:val="0"/>
        <w:autoSpaceDN w:val="0"/>
        <w:spacing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F5351" w:rsidRPr="003E3969" w:rsidRDefault="00F54FD6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lang w:val="ru-RU"/>
        </w:rPr>
      </w:pPr>
      <w:r w:rsidRPr="003E3969">
        <w:rPr>
          <w:lang w:val="ru-RU"/>
        </w:rPr>
        <w:tab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математики в 2 классе направлено на достижение обучающимися личностных, </w:t>
      </w:r>
      <w:proofErr w:type="spell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0F5351" w:rsidRPr="003E3969" w:rsidRDefault="00F54FD6">
      <w:pPr>
        <w:autoSpaceDE w:val="0"/>
        <w:autoSpaceDN w:val="0"/>
        <w:spacing w:before="262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F5351" w:rsidRPr="003E3969" w:rsidRDefault="00F54FD6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3E3969">
        <w:rPr>
          <w:lang w:val="ru-RU"/>
        </w:rPr>
        <w:tab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0F5351" w:rsidRPr="003E3969" w:rsidRDefault="00F54FD6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0F5351" w:rsidRPr="003E3969" w:rsidRDefault="00F54FD6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0F5351" w:rsidRPr="003E3969" w:rsidRDefault="00F54FD6">
      <w:pPr>
        <w:autoSpaceDE w:val="0"/>
        <w:autoSpaceDN w:val="0"/>
        <w:spacing w:before="190" w:after="0" w:line="271" w:lineRule="auto"/>
        <w:ind w:left="420" w:right="86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осваивать навыки организации безопасного поведения в информационной среде;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0F5351" w:rsidRPr="003E3969" w:rsidRDefault="00F54FD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свои успехи в изучении математики, намечать пути устранения трудностей; </w:t>
      </w:r>
    </w:p>
    <w:p w:rsidR="000F5351" w:rsidRPr="003E3969" w:rsidRDefault="00F54FD6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0F5351" w:rsidRPr="003E3969" w:rsidRDefault="00F54FD6">
      <w:pPr>
        <w:autoSpaceDE w:val="0"/>
        <w:autoSpaceDN w:val="0"/>
        <w:spacing w:before="324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F5351" w:rsidRPr="003E3969" w:rsidRDefault="00F54FD6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0F5351" w:rsidRPr="003E3969" w:rsidRDefault="00F54FD6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 познавательные учебные действия: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i/>
          <w:color w:val="000000"/>
          <w:sz w:val="24"/>
          <w:lang w:val="ru-RU"/>
        </w:rPr>
        <w:t>1)  Базовые логические действия:</w:t>
      </w:r>
    </w:p>
    <w:p w:rsidR="000F5351" w:rsidRPr="003E3969" w:rsidRDefault="00F54FD6">
      <w:pPr>
        <w:autoSpaceDE w:val="0"/>
        <w:autoSpaceDN w:val="0"/>
        <w:spacing w:before="178" w:after="0" w:line="262" w:lineRule="auto"/>
        <w:ind w:left="420" w:right="1008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i/>
          <w:color w:val="000000"/>
          <w:sz w:val="24"/>
          <w:lang w:val="ru-RU"/>
        </w:rPr>
        <w:t>2)  Базовые исследовательские действия:</w:t>
      </w:r>
    </w:p>
    <w:p w:rsidR="000F5351" w:rsidRPr="003E3969" w:rsidRDefault="000F5351">
      <w:pPr>
        <w:rPr>
          <w:lang w:val="ru-RU"/>
        </w:rPr>
        <w:sectPr w:rsidR="000F5351" w:rsidRPr="003E3969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132" w:line="220" w:lineRule="exact"/>
        <w:rPr>
          <w:lang w:val="ru-RU"/>
        </w:rPr>
      </w:pPr>
    </w:p>
    <w:p w:rsidR="000F5351" w:rsidRPr="003E3969" w:rsidRDefault="00F54FD6">
      <w:pPr>
        <w:autoSpaceDE w:val="0"/>
        <w:autoSpaceDN w:val="0"/>
        <w:spacing w:after="0" w:line="262" w:lineRule="auto"/>
        <w:ind w:left="240" w:right="86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применять изученные методы познания (измерение, моделирование, перебор вариантов)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i/>
          <w:color w:val="000000"/>
          <w:sz w:val="24"/>
          <w:lang w:val="ru-RU"/>
        </w:rPr>
        <w:t>3)  Работа с информацией:</w:t>
      </w:r>
    </w:p>
    <w:p w:rsidR="000F5351" w:rsidRPr="003E3969" w:rsidRDefault="00F54FD6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0F5351" w:rsidRPr="003E3969" w:rsidRDefault="00F54FD6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принимать правила, безопасно использовать предлагаемые электронные средства и источники информации.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учебные действия: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утверждения, проверять их истинность;</w:t>
      </w:r>
    </w:p>
    <w:p w:rsidR="000F5351" w:rsidRPr="003E3969" w:rsidRDefault="00F54FD6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строить логическое рассуждение;</w:t>
      </w:r>
    </w:p>
    <w:p w:rsidR="000F5351" w:rsidRPr="003E3969" w:rsidRDefault="00F54FD6">
      <w:pPr>
        <w:autoSpaceDE w:val="0"/>
        <w:autoSpaceDN w:val="0"/>
        <w:spacing w:before="238" w:after="0" w:line="230" w:lineRule="auto"/>
        <w:jc w:val="center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текст задания для объяснения способа и хода решения математической задачи;</w:t>
      </w:r>
    </w:p>
    <w:p w:rsidR="000F5351" w:rsidRPr="003E3969" w:rsidRDefault="00F54FD6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ответ;</w:t>
      </w:r>
    </w:p>
    <w:p w:rsidR="000F5351" w:rsidRPr="003E3969" w:rsidRDefault="00F54FD6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0F5351" w:rsidRPr="003E3969" w:rsidRDefault="00F54FD6">
      <w:pPr>
        <w:autoSpaceDE w:val="0"/>
        <w:autoSpaceDN w:val="0"/>
        <w:spacing w:before="238" w:after="0" w:line="271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0F5351" w:rsidRPr="003E3969" w:rsidRDefault="00F54FD6">
      <w:pPr>
        <w:autoSpaceDE w:val="0"/>
        <w:autoSpaceDN w:val="0"/>
        <w:spacing w:before="238" w:after="0" w:line="274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0F5351" w:rsidRPr="003E3969" w:rsidRDefault="00F54FD6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алгоритмах: воспроизводить, дополнять, исправлять деформированные;</w:t>
      </w:r>
    </w:p>
    <w:p w:rsidR="000F5351" w:rsidRPr="003E3969" w:rsidRDefault="00F54FD6">
      <w:pPr>
        <w:autoSpaceDE w:val="0"/>
        <w:autoSpaceDN w:val="0"/>
        <w:spacing w:before="238" w:after="0" w:line="262" w:lineRule="auto"/>
        <w:ind w:left="240" w:right="14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по аналогии;</w:t>
      </w:r>
      <w:proofErr w:type="gram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gram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составлять тексты заданий, аналогичные типовым изученным.</w:t>
      </w:r>
    </w:p>
    <w:p w:rsidR="000F5351" w:rsidRPr="003E3969" w:rsidRDefault="00F54FD6">
      <w:pPr>
        <w:autoSpaceDE w:val="0"/>
        <w:autoSpaceDN w:val="0"/>
        <w:spacing w:before="298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учебные действия: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i/>
          <w:color w:val="000000"/>
          <w:sz w:val="24"/>
          <w:lang w:val="ru-RU"/>
        </w:rPr>
        <w:t>1)  Самоорганизация: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этапы предстоящей работы, определять последовательность учебных действий;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правила безопасного использования электронных средств, предлагаемых в процессе обучения.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i/>
          <w:color w:val="000000"/>
          <w:sz w:val="24"/>
          <w:lang w:val="ru-RU"/>
        </w:rPr>
        <w:t>2)  Самоконтроль: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контроль процесса и результата своей деятельности, объективно оценивать их; </w:t>
      </w:r>
    </w:p>
    <w:p w:rsidR="000F5351" w:rsidRPr="003E3969" w:rsidRDefault="000F5351">
      <w:pPr>
        <w:rPr>
          <w:lang w:val="ru-RU"/>
        </w:rPr>
        <w:sectPr w:rsidR="000F5351" w:rsidRPr="003E3969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144" w:line="220" w:lineRule="exact"/>
        <w:rPr>
          <w:lang w:val="ru-RU"/>
        </w:rPr>
      </w:pPr>
    </w:p>
    <w:p w:rsidR="000F5351" w:rsidRPr="003E3969" w:rsidRDefault="00F54FD6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и при необходимости корректировать способы действий;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находить ошибки в своей работе, устанавливать их причины, вести поиск путей преодоления ошибок.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i/>
          <w:color w:val="000000"/>
          <w:sz w:val="24"/>
          <w:lang w:val="ru-RU"/>
        </w:rPr>
        <w:t>3)  Самооценка:</w:t>
      </w:r>
    </w:p>
    <w:p w:rsidR="000F5351" w:rsidRPr="003E3969" w:rsidRDefault="00F54FD6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оценивать рациональность своих действий, давать им качественную характеристику.</w:t>
      </w:r>
    </w:p>
    <w:p w:rsidR="000F5351" w:rsidRPr="003E3969" w:rsidRDefault="00F54FD6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0F5351" w:rsidRPr="003E3969" w:rsidRDefault="00F54FD6">
      <w:pPr>
        <w:autoSpaceDE w:val="0"/>
        <w:autoSpaceDN w:val="0"/>
        <w:spacing w:before="180" w:after="0" w:line="271" w:lineRule="auto"/>
        <w:ind w:left="420" w:right="7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контрпримеров</w:t>
      </w:r>
      <w:proofErr w:type="spell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согласовывать  мнения в ходе поиска доказательств, выбора рационального способа, анализа информации;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F5351" w:rsidRPr="003E3969" w:rsidRDefault="00F54FD6">
      <w:pPr>
        <w:autoSpaceDE w:val="0"/>
        <w:autoSpaceDN w:val="0"/>
        <w:spacing w:before="322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F5351" w:rsidRPr="003E3969" w:rsidRDefault="00F54FD6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во 2классе  </w:t>
      </w:r>
      <w:proofErr w:type="gram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научится:</w:t>
      </w:r>
    </w:p>
    <w:p w:rsidR="000F5351" w:rsidRPr="003E3969" w:rsidRDefault="00F54FD6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читать, записывать, сравнивать, упорядочивать числа в пределах 100;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число большее/меньшее данного числа на заданное число (в пределах 100); большее данного числа в заданное число раз (в пределах 20);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288" w:right="864"/>
        <w:jc w:val="center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арифметические действия: сложение и вычитание, в пределах 100 устно и письменно; умножение и деление в пределах 50 с использованием таблицы умножения; </w:t>
      </w:r>
    </w:p>
    <w:p w:rsidR="000F5351" w:rsidRPr="003E3969" w:rsidRDefault="00F54FD6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и различать компоненты действий умножения (множители, произведение); деления (делимое, делитель, частное); </w:t>
      </w:r>
    </w:p>
    <w:p w:rsidR="000F5351" w:rsidRPr="003E3969" w:rsidRDefault="00F54FD6">
      <w:pPr>
        <w:autoSpaceDE w:val="0"/>
        <w:autoSpaceDN w:val="0"/>
        <w:spacing w:before="192" w:after="0"/>
        <w:ind w:left="420"/>
        <w:rPr>
          <w:lang w:val="ru-RU"/>
        </w:rPr>
      </w:pPr>
      <w:proofErr w:type="gram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 в другие; </w:t>
      </w:r>
      <w:proofErr w:type="gramEnd"/>
    </w:p>
    <w:p w:rsidR="000F5351" w:rsidRPr="003E3969" w:rsidRDefault="00F54FD6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решать текстовые задачи в одно-два действия: представлять задачу (краткая запись, рисунок, таблица или другая модель); </w:t>
      </w:r>
    </w:p>
    <w:p w:rsidR="000F5351" w:rsidRPr="003E3969" w:rsidRDefault="00F54FD6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планировать ход решения текстовой задачи в два действия, оформлять его в виде арифметического действия/действий, записывать ответ; </w:t>
      </w:r>
    </w:p>
    <w:p w:rsidR="000F5351" w:rsidRPr="003E3969" w:rsidRDefault="00F54FD6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различать и называть геометрические фигуры: прямой угол; ломаную, многоугольник; </w:t>
      </w:r>
    </w:p>
    <w:p w:rsidR="000F5351" w:rsidRPr="003E3969" w:rsidRDefault="000F5351">
      <w:pPr>
        <w:rPr>
          <w:lang w:val="ru-RU"/>
        </w:rPr>
        <w:sectPr w:rsidR="000F5351" w:rsidRPr="003E3969">
          <w:pgSz w:w="11900" w:h="16840"/>
          <w:pgMar w:top="364" w:right="760" w:bottom="312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132" w:line="220" w:lineRule="exact"/>
        <w:rPr>
          <w:lang w:val="ru-RU"/>
        </w:rPr>
      </w:pPr>
    </w:p>
    <w:p w:rsidR="000F5351" w:rsidRDefault="00F54FD6" w:rsidP="003E3969">
      <w:pPr>
        <w:autoSpaceDE w:val="0"/>
        <w:autoSpaceDN w:val="0"/>
        <w:spacing w:after="0" w:line="353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выделять среди четырехугольников прямоугольники, квадраты;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 бумаге в клетку изображать ломаную, многоугольник; чертить прямой угол,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прямоугольник с заданными длинами сторон;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для выполнения построений линейку, угольник;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верные (истинные) и неверные (ложные) утверждения со словами «все»,«каждый»;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</w:t>
      </w:r>
      <w:proofErr w:type="spell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одно-двухшаговые</w:t>
      </w:r>
      <w:proofErr w:type="spell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логические рассуждения и делать выводы;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общий признак группы математических объектов (чисел, величин, геометрических фигур);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закономерность в ряду объектов (чисел, геометрических фигур);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группы объектов (находить общее, различное);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обнаруживать модели геометрических фигур в окружающем мире; подбирать примеры, подтверждающие суждение, ответ;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составлять (дополнять) текстовую задачу;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—  проверять правильность вычислений.</w:t>
      </w:r>
    </w:p>
    <w:p w:rsidR="003E3969" w:rsidRPr="003E3969" w:rsidRDefault="003E3969" w:rsidP="003E3969">
      <w:pPr>
        <w:autoSpaceDE w:val="0"/>
        <w:autoSpaceDN w:val="0"/>
        <w:spacing w:after="0" w:line="353" w:lineRule="auto"/>
        <w:rPr>
          <w:lang w:val="ru-RU"/>
        </w:rPr>
      </w:pPr>
      <w:bookmarkStart w:id="2" w:name="_GoBack"/>
      <w:bookmarkEnd w:id="2"/>
    </w:p>
    <w:p w:rsidR="003E3969" w:rsidRPr="003E3969" w:rsidRDefault="003E3969" w:rsidP="003E3969">
      <w:pPr>
        <w:autoSpaceDE w:val="0"/>
        <w:autoSpaceDN w:val="0"/>
        <w:spacing w:after="0" w:line="353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В связи с внедрением  обновленного ФГОС НОО 2021 в 2022 – 2023 учебном году, для обеспечения государственной гарантии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освоения, на основании решения  методического объединения  учителей начальных классов (протокол №1 от 25.08.2022),    была   произведена корректировка  рабочей программы по  предмету «Математика»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(2</w:t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класс).</w:t>
      </w:r>
    </w:p>
    <w:p w:rsidR="003E3969" w:rsidRPr="003E3969" w:rsidRDefault="003E3969">
      <w:pPr>
        <w:rPr>
          <w:lang w:val="ru-RU"/>
        </w:rPr>
        <w:sectPr w:rsidR="003E3969" w:rsidRPr="003E3969">
          <w:pgSz w:w="11900" w:h="16840"/>
          <w:pgMar w:top="352" w:right="752" w:bottom="1440" w:left="1086" w:header="720" w:footer="720" w:gutter="0"/>
          <w:cols w:space="720" w:equalWidth="0">
            <w:col w:w="10062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4" w:line="220" w:lineRule="exact"/>
        <w:rPr>
          <w:lang w:val="ru-RU"/>
        </w:rPr>
      </w:pPr>
    </w:p>
    <w:p w:rsidR="000F5351" w:rsidRDefault="00F54FD6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790"/>
        <w:gridCol w:w="530"/>
        <w:gridCol w:w="1104"/>
        <w:gridCol w:w="1140"/>
        <w:gridCol w:w="866"/>
        <w:gridCol w:w="4022"/>
        <w:gridCol w:w="1080"/>
        <w:gridCol w:w="1502"/>
      </w:tblGrid>
      <w:tr w:rsidR="000F5351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0F5351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5351" w:rsidRDefault="000F535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F5351" w:rsidRDefault="000F5351"/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5351" w:rsidRDefault="000F535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5351" w:rsidRDefault="000F535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5351" w:rsidRDefault="000F535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F5351" w:rsidRDefault="000F5351"/>
        </w:tc>
      </w:tr>
      <w:tr w:rsidR="000F5351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Числа</w:t>
            </w:r>
          </w:p>
        </w:tc>
      </w:tr>
      <w:tr w:rsidR="000F5351" w:rsidRPr="00EC38A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Числа в пределах 100: чтение, запись, десятичный состав, сравнение.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D67C9D" w:rsidRDefault="00D67C9D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 возрастания;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Запись равенства, неравенства. Увеличение/уменьшение числа на несколько единиц/десятков; разностное сравнение чисел.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D67C9D" w:rsidRDefault="00D67C9D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 возрастания;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Чётные и нечётные числа.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D67C9D" w:rsidRDefault="00D67C9D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математических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записей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</w:tbl>
    <w:p w:rsidR="000F5351" w:rsidRPr="003E3969" w:rsidRDefault="000F5351">
      <w:pPr>
        <w:autoSpaceDE w:val="0"/>
        <w:autoSpaceDN w:val="0"/>
        <w:spacing w:after="0" w:line="14" w:lineRule="exact"/>
        <w:rPr>
          <w:lang w:val="ru-RU"/>
        </w:rPr>
      </w:pPr>
    </w:p>
    <w:p w:rsidR="000F5351" w:rsidRPr="003E3969" w:rsidRDefault="000F5351">
      <w:pPr>
        <w:rPr>
          <w:lang w:val="ru-RU"/>
        </w:rPr>
        <w:sectPr w:rsidR="000F5351" w:rsidRPr="003E3969">
          <w:pgSz w:w="16840" w:h="11900"/>
          <w:pgMar w:top="282" w:right="640" w:bottom="118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790"/>
        <w:gridCol w:w="530"/>
        <w:gridCol w:w="1104"/>
        <w:gridCol w:w="1140"/>
        <w:gridCol w:w="866"/>
        <w:gridCol w:w="4022"/>
        <w:gridCol w:w="1080"/>
        <w:gridCol w:w="1502"/>
      </w:tblGrid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Представление числа в  виде суммы разрядных слагаемых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D67C9D" w:rsidP="00D67C9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формулирование предположения о результате сравнения чисел, его словесное объяснение (устно, письменно);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Работа с математической терминологией (однозначное,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двузначное, чётное-нечётное число; число и  цифра; компоненты арифметического действия, их название)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D67C9D" w:rsidRDefault="00D67C9D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формулирование предположения о результате сравнения чисел, его словесное объяснение (устно, письменно);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>
        <w:trPr>
          <w:trHeight w:hRule="exact" w:val="348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9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0F5351"/>
        </w:tc>
      </w:tr>
      <w:tr w:rsidR="000F53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Величины</w:t>
            </w:r>
          </w:p>
        </w:tc>
      </w:tr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Работа с величинами: сравнение по массе (единица массы —килограмм); измерение длины (единицы длины — метр,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дециметр, сантиметр, миллиметр), времени (единицы времени — час, минута).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D67C9D" w:rsidRDefault="00D67C9D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Различение единиц измерения одной и той же величины, установление между ними отношения (больше, меньше, равно), запись результата сравнения;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С.П.Максимова,единая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Соотношения между единицами величины (в  пределах 100), решение практических задач.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D67C9D" w:rsidRDefault="00D67C9D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D67C9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.09.2023</w:t>
            </w:r>
            <w:r w:rsidRPr="00D67C9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03</w:t>
            </w:r>
            <w:r w:rsidRPr="00D67C9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</w:t>
            </w:r>
            <w:r w:rsidR="00F54FD6" w:rsidRPr="00D67C9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D67C9D" w:rsidRDefault="00F54F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67C9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практических ситуаций;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D67C9D" w:rsidRDefault="00F54FD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67C9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Математика 2 класс </w:t>
            </w:r>
            <w:proofErr w:type="gram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 </w:t>
            </w:r>
            <w:proofErr w:type="gram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</w:tbl>
    <w:p w:rsidR="000F5351" w:rsidRPr="003E3969" w:rsidRDefault="000F5351">
      <w:pPr>
        <w:autoSpaceDE w:val="0"/>
        <w:autoSpaceDN w:val="0"/>
        <w:spacing w:after="0" w:line="14" w:lineRule="exact"/>
        <w:rPr>
          <w:lang w:val="ru-RU"/>
        </w:rPr>
      </w:pPr>
    </w:p>
    <w:p w:rsidR="000F5351" w:rsidRPr="003E3969" w:rsidRDefault="000F5351">
      <w:pPr>
        <w:rPr>
          <w:lang w:val="ru-RU"/>
        </w:rPr>
        <w:sectPr w:rsidR="000F5351" w:rsidRPr="003E3969">
          <w:pgSz w:w="16840" w:h="11900"/>
          <w:pgMar w:top="284" w:right="640" w:bottom="7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790"/>
        <w:gridCol w:w="530"/>
        <w:gridCol w:w="1104"/>
        <w:gridCol w:w="1140"/>
        <w:gridCol w:w="866"/>
        <w:gridCol w:w="4022"/>
        <w:gridCol w:w="1080"/>
        <w:gridCol w:w="1502"/>
      </w:tblGrid>
      <w:tr w:rsidR="000F5351" w:rsidRPr="00EC38A7">
        <w:trPr>
          <w:trHeight w:hRule="exact" w:val="24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Измерение величин.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4565C2" w:rsidRDefault="004565C2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04.10.2023 10</w:t>
            </w:r>
            <w:r w:rsidR="00F54FD6" w:rsidRPr="004565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Различение единиц измерения одной и той же величины, установление между ними отношения (больше, меньше, равно), запись результата сравнения;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Сравнение и упорядочение однородных величин.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4565C2" w:rsidRDefault="004565C2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Проектные задания с величинами, например временем: чтение расписания, графика работы; составление схемы для определения отрезка времени; установление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соотношения между единицами времени: годом,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месяцем, неделей, сутками;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>
        <w:trPr>
          <w:trHeight w:hRule="exact" w:val="348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0F5351"/>
        </w:tc>
      </w:tr>
      <w:tr w:rsidR="000F5351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Арифметические действия</w:t>
            </w:r>
          </w:p>
        </w:tc>
      </w:tr>
      <w:tr w:rsidR="000F5351" w:rsidRPr="00EC38A7">
        <w:trPr>
          <w:trHeight w:hRule="exact" w:val="226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4" w:after="0" w:line="245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Устное сложение и вычитание чисел в пределах 100 без перехода и с переходом через разряд.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4565C2" w:rsidRDefault="00F54FD6" w:rsidP="004565C2">
            <w:pPr>
              <w:autoSpaceDE w:val="0"/>
              <w:autoSpaceDN w:val="0"/>
              <w:spacing w:before="74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 w:rsidR="004565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4565C2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 w:rsidR="004565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4565C2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 w:rsidR="004565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.10.202</w:t>
            </w:r>
            <w:r w:rsidR="004565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4" w:after="0" w:line="250" w:lineRule="auto"/>
              <w:ind w:left="72"/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Упражнения: различение приёмов вычисления (устные и письменные).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Выборудобногоспособавыполнения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действия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4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Письменное сложение и  вычитание чисел в пределах 100. Переместительное, сочетательное свойства сложения, их применение для вычислений.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4565C2" w:rsidRDefault="004565C2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.10.20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23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деятельность: устные и письменные приёмы вычислений.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Прикидкарезультатавыполнениядействия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</w:tbl>
    <w:p w:rsidR="000F5351" w:rsidRPr="003E3969" w:rsidRDefault="000F5351">
      <w:pPr>
        <w:autoSpaceDE w:val="0"/>
        <w:autoSpaceDN w:val="0"/>
        <w:spacing w:after="0" w:line="14" w:lineRule="exact"/>
        <w:rPr>
          <w:lang w:val="ru-RU"/>
        </w:rPr>
      </w:pPr>
    </w:p>
    <w:p w:rsidR="000F5351" w:rsidRPr="003E3969" w:rsidRDefault="000F5351">
      <w:pPr>
        <w:rPr>
          <w:lang w:val="ru-RU"/>
        </w:rPr>
        <w:sectPr w:rsidR="000F5351" w:rsidRPr="003E3969">
          <w:pgSz w:w="16840" w:h="11900"/>
          <w:pgMar w:top="284" w:right="640" w:bottom="7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790"/>
        <w:gridCol w:w="530"/>
        <w:gridCol w:w="1104"/>
        <w:gridCol w:w="1140"/>
        <w:gridCol w:w="866"/>
        <w:gridCol w:w="4022"/>
        <w:gridCol w:w="1080"/>
        <w:gridCol w:w="1502"/>
      </w:tblGrid>
      <w:tr w:rsidR="000F5351" w:rsidRPr="00EC38A7">
        <w:trPr>
          <w:trHeight w:hRule="exact" w:val="22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7" w:lineRule="auto"/>
              <w:ind w:left="72" w:right="432"/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Взаимосвязь компонентов и результата действия сложения, действия вычитания.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Проверкарезультатавычисления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реальность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ответа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обратное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действие).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4565C2" w:rsidRDefault="004565C2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Комментирование хода выполнения арифметического действия с использованием математической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терминологии (десятки, единицы, сумма, разность и др.);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Действия умножения и  деления чисел. Взаимосвязь сложения и умножения. Иллюстрация умножения с помощью предметной модели сюжетной ситуации.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4565C2" w:rsidRDefault="004565C2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Комментирование хода выполнения арифметического действия с использованием математической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терминологии (десятки, единицы, сумма, разность и др.);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Названия компонентов действий умножения, деления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4565C2" w:rsidRDefault="004565C2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Комментирование хода выполнения арифметического действия с использованием математической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терминологии (десятки, единицы, сумма, разность и др.);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45" w:lineRule="auto"/>
              <w:ind w:right="576"/>
              <w:jc w:val="center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Табличное умножение в  пределах 50. Табличные случаи умножения, деления при вычислениях и решении задач.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4565C2" w:rsidRDefault="004565C2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17.01.202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диалог: участие в обсуждении возможных ошибок в выполнении арифметических действий;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</w:tbl>
    <w:p w:rsidR="000F5351" w:rsidRPr="003E3969" w:rsidRDefault="000F5351">
      <w:pPr>
        <w:autoSpaceDE w:val="0"/>
        <w:autoSpaceDN w:val="0"/>
        <w:spacing w:after="0" w:line="14" w:lineRule="exact"/>
        <w:rPr>
          <w:lang w:val="ru-RU"/>
        </w:rPr>
      </w:pPr>
    </w:p>
    <w:p w:rsidR="000F5351" w:rsidRPr="003E3969" w:rsidRDefault="000F5351">
      <w:pPr>
        <w:rPr>
          <w:lang w:val="ru-RU"/>
        </w:rPr>
        <w:sectPr w:rsidR="000F5351" w:rsidRPr="003E3969">
          <w:pgSz w:w="16840" w:h="11900"/>
          <w:pgMar w:top="284" w:right="640" w:bottom="111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790"/>
        <w:gridCol w:w="530"/>
        <w:gridCol w:w="1104"/>
        <w:gridCol w:w="1140"/>
        <w:gridCol w:w="866"/>
        <w:gridCol w:w="4022"/>
        <w:gridCol w:w="1080"/>
        <w:gridCol w:w="1502"/>
      </w:tblGrid>
      <w:tr w:rsidR="000F5351" w:rsidRPr="00EC38A7">
        <w:trPr>
          <w:trHeight w:hRule="exact" w:val="22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Умножение на 1, на 0 (по  правилу).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4565C2" w:rsidRDefault="00F54FD6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</w:t>
            </w:r>
            <w:r w:rsidR="004565C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Пропедевтика исследовательской работы: выполнение задания разными способами (вычисления с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переместительного, сочетательного свойств сложения)</w:t>
            </w:r>
            <w:proofErr w:type="gram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.О</w:t>
            </w:r>
            <w:proofErr w:type="gram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бъяснение с помощью модели приёмов нахождения суммы, разности.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Использованиеправил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умноженияна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1) при вычислении;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Переместительное свойство умножения.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4565C2" w:rsidRDefault="004565C2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52" w:lineRule="auto"/>
              <w:ind w:left="72" w:right="144"/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Пропедевтика исследовательской работы: выполнение задания разными способами (вычисления с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переместительного, сочетательного свойств сложения)</w:t>
            </w:r>
            <w:proofErr w:type="gram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.О</w:t>
            </w:r>
            <w:proofErr w:type="gram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бъяснение с помощью модели приёмов нахождения суммы, разности.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Использованиеправил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умноженияна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1) при вычислении;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Взаимосвязь компонентов и результата действия умножения, действия деления.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4565C2" w:rsidRDefault="004565C2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7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Пропедевтика исследовательской работы: выполнение задания разными способами (вычисления с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переместительного, сочетательного свойств сложения)</w:t>
            </w:r>
            <w:proofErr w:type="gram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.О</w:t>
            </w:r>
            <w:proofErr w:type="gram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бъяснение с помощью модели приёмов нахождения суммы, разности.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Использованиеправил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умноженияна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1) при вычислении;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Неизвестный компонент действия сложения, действия вычитания; его  нахождение.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4565C2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.01.202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31.01.202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52" w:lineRule="auto"/>
              <w:ind w:left="72"/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Дифференцированные задания на проведение контроля и самоконтроля. Проверка хода и результата выполнения действия по алгоритму. Оценка рациональности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выбранного приёма вычисления.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Установление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соответствиямеждуматематическим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выражением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его текстовым описанием;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</w:tbl>
    <w:p w:rsidR="000F5351" w:rsidRPr="003E3969" w:rsidRDefault="000F5351">
      <w:pPr>
        <w:rPr>
          <w:lang w:val="ru-RU"/>
        </w:rPr>
        <w:sectPr w:rsidR="000F5351" w:rsidRPr="003E3969">
          <w:pgSz w:w="16840" w:h="11900"/>
          <w:pgMar w:top="284" w:right="640" w:bottom="10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790"/>
        <w:gridCol w:w="530"/>
        <w:gridCol w:w="1104"/>
        <w:gridCol w:w="1140"/>
        <w:gridCol w:w="866"/>
        <w:gridCol w:w="4022"/>
        <w:gridCol w:w="1080"/>
        <w:gridCol w:w="1502"/>
      </w:tblGrid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Числовое выражение: чтение, запись, вычисление значения.</w:t>
            </w:r>
          </w:p>
          <w:p w:rsidR="000F5351" w:rsidRPr="003E3969" w:rsidRDefault="00F54FD6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Порядок выполнения действий в  числовом выражении,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содержащем действия сложения и вычитания (со  скобками/без скобок) в  пределах 100 (не более трёх действий); нахождение его значения.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F503AB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06.02.202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в группах: приведение примеров,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иллюстрирующих смысл арифметического действия, свойства действий. Обсуждение смысла использования скобок в записи числового выражения; запись решения с помощью разных числовых выражений;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Вычитание суммы из  числа, числа из суммы.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F54FD6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07.02.202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52" w:lineRule="auto"/>
              <w:ind w:left="72"/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Дифференцированные задания на проведение контроля и самоконтроля. Проверка хода и результата выполнения действия по алгоритму. Оценка рациональности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выбранного приёма вычисления.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Установление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соответствиямеждуматематическим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выражением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его текстовым описанием;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3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Вычисление суммы, разности удобным способом.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F503AB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1B426E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="001B426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52" w:lineRule="auto"/>
              <w:ind w:left="72" w:right="144"/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Пропедевтика исследовательской работы: выполнение задания разными способами (вычисления с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переместительного, сочетательного свойств сложения)</w:t>
            </w:r>
            <w:proofErr w:type="gram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.О</w:t>
            </w:r>
            <w:proofErr w:type="gram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бъяснение с помощью модели приёмов нахождения суммы, разности.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Использованиеправил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умноженияна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0,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1) при вычислении;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>
        <w:trPr>
          <w:trHeight w:hRule="exact" w:val="348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61</w:t>
            </w:r>
          </w:p>
        </w:tc>
        <w:tc>
          <w:tcPr>
            <w:tcW w:w="9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0F5351"/>
        </w:tc>
      </w:tr>
      <w:tr w:rsidR="000F53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Текстовые задачи</w:t>
            </w:r>
          </w:p>
        </w:tc>
      </w:tr>
      <w:tr w:rsidR="000F5351" w:rsidRPr="00EC38A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Чтение, представление текста задачи в виде рисунка, схемы или другой модели.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.02.2024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14.02.202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 текста задачи с учётом предлагаемого задания: найти условие и вопрос задачи. Сравнение различных текстов, ответ на вопрос: является ли текст задачей?;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</w:tbl>
    <w:p w:rsidR="000F5351" w:rsidRPr="003E3969" w:rsidRDefault="000F5351">
      <w:pPr>
        <w:autoSpaceDE w:val="0"/>
        <w:autoSpaceDN w:val="0"/>
        <w:spacing w:after="0" w:line="14" w:lineRule="exact"/>
        <w:rPr>
          <w:lang w:val="ru-RU"/>
        </w:rPr>
      </w:pPr>
    </w:p>
    <w:p w:rsidR="000F5351" w:rsidRPr="003E3969" w:rsidRDefault="000F5351">
      <w:pPr>
        <w:rPr>
          <w:lang w:val="ru-RU"/>
        </w:rPr>
        <w:sectPr w:rsidR="000F5351" w:rsidRPr="003E3969">
          <w:pgSz w:w="16840" w:h="11900"/>
          <w:pgMar w:top="284" w:right="640" w:bottom="7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790"/>
        <w:gridCol w:w="530"/>
        <w:gridCol w:w="1104"/>
        <w:gridCol w:w="1140"/>
        <w:gridCol w:w="866"/>
        <w:gridCol w:w="4022"/>
        <w:gridCol w:w="1080"/>
        <w:gridCol w:w="1502"/>
      </w:tblGrid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План решения задачи в  два действия, выбор соответствующих плану арифметических действий.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Записьрешения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ответа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задачи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F503AB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20.02.202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Упражнения: поэтапное решение текстовой задачи: анализ данных, их представление на модели и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в ходе поиска идеи решения; составление плана; составление арифметических действий в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планом; использование модели для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решения, поиск другого способа и др.;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Решение текстовых задач на применение смысла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арифметического действия (сложение, вычитание, умножение, деление).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F503AB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22.02.202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парах/группах. Составление задач с заданным математическим отношением, по заданному числовому выражению. Составление модели, плана решения задачи.</w:t>
            </w:r>
          </w:p>
          <w:p w:rsidR="000F5351" w:rsidRPr="003E3969" w:rsidRDefault="00F54FD6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Назначение скобок в записи числового выражения при решении задачи;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3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Расчётные задачи на увеличение/ уменьшение величины на несколько единиц/ в  несколько раз.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.02.202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28.02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Упражнения: поэтапное решение текстовой задачи: анализ данных, их представление на модели и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в ходе поиска идеи решения; составление плана; составление арифметических действий в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планом; использование модели для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решения, поиск другого способа и др.;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 w:right="426"/>
              <w:jc w:val="both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.2023 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 и самоконтроль при решении задач. Анализ образцов записи решения задачи по действиям и с помощью числового выражения;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>
        <w:trPr>
          <w:trHeight w:hRule="exact" w:val="348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0F5351"/>
        </w:tc>
      </w:tr>
      <w:tr w:rsidR="000F5351" w:rsidRPr="00EC38A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5.</w:t>
            </w: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Пространственные отношения и  геометрические фигуры</w:t>
            </w:r>
          </w:p>
        </w:tc>
      </w:tr>
    </w:tbl>
    <w:p w:rsidR="000F5351" w:rsidRPr="003E3969" w:rsidRDefault="000F5351">
      <w:pPr>
        <w:rPr>
          <w:lang w:val="ru-RU"/>
        </w:rPr>
        <w:sectPr w:rsidR="000F5351" w:rsidRPr="003E3969">
          <w:pgSz w:w="16840" w:h="11900"/>
          <w:pgMar w:top="284" w:right="640" w:bottom="7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790"/>
        <w:gridCol w:w="530"/>
        <w:gridCol w:w="1104"/>
        <w:gridCol w:w="1140"/>
        <w:gridCol w:w="866"/>
        <w:gridCol w:w="4022"/>
        <w:gridCol w:w="1080"/>
        <w:gridCol w:w="1502"/>
      </w:tblGrid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Распознавание и изображение геометрических фигур: точка, прямая, прямой угол, ломаная, многоугольник.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Игровые упражнения: «Опиши фигуру», «Нарисуй фигуру по инструкции», «Найди модели фигур в окружающем» и т.п.;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3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Построение отрезка заданной длины с помощью линейки.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Измерение расстояний с использованием заданных или самостоятельно выбранных единиц;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на клетчатой бумаге прямоугольника с заданными длинами сторон, квадрата с заданной длиной стороны.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.03.202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Построение и обозначение прямоугольника с заданными длинами сторон на клетчатой бумаге;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Длина ломаной.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04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Изображение </w:t>
            </w:r>
            <w:proofErr w:type="gram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ломаных</w:t>
            </w:r>
            <w:proofErr w:type="gram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 помощью линейки и от руки, на нелинованной и клетчатой бумаге;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</w:tbl>
    <w:p w:rsidR="000F5351" w:rsidRPr="003E3969" w:rsidRDefault="000F5351">
      <w:pPr>
        <w:autoSpaceDE w:val="0"/>
        <w:autoSpaceDN w:val="0"/>
        <w:spacing w:after="0" w:line="14" w:lineRule="exact"/>
        <w:rPr>
          <w:lang w:val="ru-RU"/>
        </w:rPr>
      </w:pPr>
    </w:p>
    <w:p w:rsidR="000F5351" w:rsidRPr="003E3969" w:rsidRDefault="000F5351">
      <w:pPr>
        <w:rPr>
          <w:lang w:val="ru-RU"/>
        </w:rPr>
        <w:sectPr w:rsidR="000F5351" w:rsidRPr="003E3969">
          <w:pgSz w:w="16840" w:h="11900"/>
          <w:pgMar w:top="284" w:right="640" w:bottom="10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790"/>
        <w:gridCol w:w="530"/>
        <w:gridCol w:w="1104"/>
        <w:gridCol w:w="1140"/>
        <w:gridCol w:w="866"/>
        <w:gridCol w:w="4022"/>
        <w:gridCol w:w="1080"/>
        <w:gridCol w:w="1502"/>
      </w:tblGrid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Измерение периметра данного/ изображённого прямоугольника (квадрата), запись результата измерения в сантиметрах.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06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Построение и обозначение прямоугольника с заданными длинами сторон на клетчатой бумаге;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Точка, конец отрезка, вершина многоугольника. Обозначение точки буквой латинского алфавита.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Конструирование геометрической фигуры из бумаги по заданному правилу или образцу.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Творческиезадания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оригами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т. п.;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>
        <w:trPr>
          <w:trHeight w:hRule="exact" w:val="396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Итогопоразделу</w:t>
            </w:r>
            <w:proofErr w:type="spellEnd"/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9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0F5351"/>
        </w:tc>
      </w:tr>
      <w:tr w:rsidR="000F53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Математическая информация</w:t>
            </w:r>
          </w:p>
        </w:tc>
      </w:tr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6.1.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Нахождение, формулирование одного-двух общих признаков набора математических объектов: чисел, величин,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геометрических фигур.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17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закономерности в составлении ряда чисел (величин, геометрических фигур), формулирование правила;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Классификация объектов по заданному или самостоятельно установленному основанию.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.04.2023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Оформление математической записи. Использование математической терминологии для формулирования вопросов, заданий, при построении предположений, проверке гипотез;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</w:tbl>
    <w:p w:rsidR="000F5351" w:rsidRPr="003E3969" w:rsidRDefault="000F5351">
      <w:pPr>
        <w:rPr>
          <w:lang w:val="ru-RU"/>
        </w:rPr>
        <w:sectPr w:rsidR="000F5351" w:rsidRPr="003E3969">
          <w:pgSz w:w="16840" w:h="11900"/>
          <w:pgMar w:top="284" w:right="640" w:bottom="7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790"/>
        <w:gridCol w:w="530"/>
        <w:gridCol w:w="1104"/>
        <w:gridCol w:w="1140"/>
        <w:gridCol w:w="866"/>
        <w:gridCol w:w="4022"/>
        <w:gridCol w:w="1080"/>
        <w:gridCol w:w="1502"/>
      </w:tblGrid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Закономерность в  ряду чисел, геометрических фигур, объектов повседневной жизни: её  объяснение с использованием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математической терминологии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 w:right="260"/>
              <w:jc w:val="both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Распознавание в окружающем мире ситуаций, которые целесообразно сформулировать на языке математики и решить математическими средствами;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Верные (истинные) и  неверные (ложные) утверждения, содержащие количественные, пространственные отношения, зависимости между числами/величинами.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.04.202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Оформление математической записи. Использование математической терминологии для формулирования вопросов, заданий, при построении предположений, проверке гипотез;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 утверждений с использованием слов«каждый», «все».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F54FD6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информацией: чтение таблицы (расписание, график работы, схему), нахождение информации, удовлетворяющей заданному условию задачи.</w:t>
            </w:r>
          </w:p>
          <w:p w:rsidR="000F5351" w:rsidRDefault="00F54FD6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Составлениевопросовпотаблице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Работа с таблицами: извлечение и использование для  ответа на вопрос информации, представленной в таблице (таблицы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сложения, умножения; график дежурств, наблюдения в природе и пр.); внесение данных в таблицу.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1B426E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02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.05.202</w:t>
            </w:r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информацией: чтение таблицы (расписание, график работы, схему), нахождение информации, удовлетворяющей заданному условию задачи.</w:t>
            </w:r>
          </w:p>
          <w:p w:rsidR="000F5351" w:rsidRDefault="00F54FD6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Составлениевопросовпотаблице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</w:tbl>
    <w:p w:rsidR="000F5351" w:rsidRPr="003E3969" w:rsidRDefault="000F5351">
      <w:pPr>
        <w:autoSpaceDE w:val="0"/>
        <w:autoSpaceDN w:val="0"/>
        <w:spacing w:after="0" w:line="14" w:lineRule="exact"/>
        <w:rPr>
          <w:lang w:val="ru-RU"/>
        </w:rPr>
      </w:pPr>
    </w:p>
    <w:p w:rsidR="000F5351" w:rsidRPr="003E3969" w:rsidRDefault="000F5351">
      <w:pPr>
        <w:rPr>
          <w:lang w:val="ru-RU"/>
        </w:rPr>
        <w:sectPr w:rsidR="000F5351" w:rsidRPr="003E3969">
          <w:pgSz w:w="16840" w:h="11900"/>
          <w:pgMar w:top="284" w:right="640" w:bottom="10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4790"/>
        <w:gridCol w:w="530"/>
        <w:gridCol w:w="1104"/>
        <w:gridCol w:w="1140"/>
        <w:gridCol w:w="866"/>
        <w:gridCol w:w="4022"/>
        <w:gridCol w:w="1080"/>
        <w:gridCol w:w="1502"/>
      </w:tblGrid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Дополнение моделей (схем, изображений) готовыми числовыми данными.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03A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07.05.2024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информацией: чтение таблицы (расписание, график работы, схему), нахождение информации, удовлетворяющей заданному условию задачи.</w:t>
            </w:r>
          </w:p>
          <w:p w:rsidR="000F5351" w:rsidRDefault="00F54FD6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Составлениевопросовпотаблице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6.8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F503AB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08.05.2024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составление утверждения на основе информации, представленной в наглядном виде;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6.9.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Алгоритмы (приёмы, правила) устных и письменных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вычислений, измерений и построения геометрических фигур.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F503AB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r w:rsidR="00F54FD6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Оформление математической записи. Использование математической терминологии для формулирования вопросов, заданий, при построении предположений, проверке гипотез;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 w:rsidRPr="00EC38A7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6.10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работы с электронными средствами обучения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F503AB" w:rsidRDefault="00F503AB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17.05.2024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Обсуждение правил работы с электронными средствами обучения;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Электронное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приложение к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учебнику "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Математика 2 класс ( диск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 Авторы С.И.Волкова, С.П. </w:t>
            </w:r>
            <w:proofErr w:type="spellStart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Максимова,единая</w:t>
            </w:r>
            <w:proofErr w:type="spellEnd"/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коллекция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цифровых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образовательных </w:t>
            </w:r>
            <w:r w:rsidRPr="003E3969">
              <w:rPr>
                <w:lang w:val="ru-RU"/>
              </w:rPr>
              <w:br/>
            </w: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ресурсов .</w:t>
            </w:r>
          </w:p>
        </w:tc>
      </w:tr>
      <w:tr w:rsidR="000F5351">
        <w:trPr>
          <w:trHeight w:hRule="exact" w:val="348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 w:rsidR="00F503A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9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0F5351"/>
        </w:tc>
      </w:tr>
      <w:tr w:rsidR="000F5351">
        <w:trPr>
          <w:trHeight w:hRule="exact" w:val="348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0F5351"/>
        </w:tc>
      </w:tr>
      <w:tr w:rsidR="000F5351">
        <w:trPr>
          <w:trHeight w:hRule="exact" w:val="328"/>
        </w:trPr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F5351" w:rsidRPr="003E3969" w:rsidRDefault="00F54FD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E396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F54FD6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38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F5351" w:rsidRDefault="000F5351"/>
        </w:tc>
      </w:tr>
    </w:tbl>
    <w:p w:rsidR="000F5351" w:rsidRDefault="000F5351">
      <w:pPr>
        <w:autoSpaceDE w:val="0"/>
        <w:autoSpaceDN w:val="0"/>
        <w:spacing w:after="0" w:line="14" w:lineRule="exact"/>
      </w:pPr>
    </w:p>
    <w:p w:rsidR="000F5351" w:rsidRDefault="000F5351">
      <w:pPr>
        <w:sectPr w:rsidR="000F5351">
          <w:pgSz w:w="16840" w:h="11900"/>
          <w:pgMar w:top="284" w:right="640" w:bottom="5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B6A67" w:rsidRDefault="008B6A67" w:rsidP="008B6A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6A67" w:rsidRDefault="008B6A67" w:rsidP="008B6A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F6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</w:p>
    <w:tbl>
      <w:tblPr>
        <w:tblW w:w="14034" w:type="dxa"/>
        <w:tblInd w:w="-279" w:type="dxa"/>
        <w:tblLayout w:type="fixed"/>
        <w:tblLook w:val="04A0"/>
      </w:tblPr>
      <w:tblGrid>
        <w:gridCol w:w="710"/>
        <w:gridCol w:w="5953"/>
        <w:gridCol w:w="992"/>
        <w:gridCol w:w="1560"/>
        <w:gridCol w:w="1701"/>
        <w:gridCol w:w="1559"/>
        <w:gridCol w:w="1559"/>
      </w:tblGrid>
      <w:tr w:rsidR="008B6A67" w:rsidRPr="00816692" w:rsidTr="008B6A67">
        <w:trPr>
          <w:trHeight w:hRule="exact" w:val="49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6A67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proofErr w:type="spellEnd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  <w:proofErr w:type="spellEnd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изучения</w:t>
            </w:r>
            <w:proofErr w:type="spellEnd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spellEnd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4"/>
              </w:rPr>
              <w:t>контроля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</w:t>
            </w:r>
            <w:proofErr w:type="spellEnd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3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Десяток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Счёт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десятками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100.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9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0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2D66D5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2D66D5" w:rsidRDefault="008B6A67" w:rsidP="008B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Входная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Контрольная работа</w:t>
            </w:r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чисел:  однозначные и двузначные числа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5D1F25" w:rsidRDefault="008B6A67" w:rsidP="008B6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640DAD" w:rsidRDefault="008B6A67" w:rsidP="008B6A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0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0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3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величинами: измерение времени.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ломаная</w:t>
            </w:r>
            <w:proofErr w:type="gramEnd"/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0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длиной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отрезка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0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часам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Разностное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0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секунда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Сочетательное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2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Группировка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числовых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выбранному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свойству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2D66D5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2D66D5" w:rsidRDefault="008B6A67" w:rsidP="008B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A67" w:rsidRPr="00816692" w:rsidTr="008B6A67">
        <w:trPr>
          <w:trHeight w:hRule="exact" w:val="13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 предложений с использованием математической  терминологии; проверка истинности утверждений.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верных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равенств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4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1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0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36 + 2, 36 + 20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 и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Вычисление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36 - 2, 36 - 20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1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2D66D5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2D66D5" w:rsidRDefault="008B6A67" w:rsidP="008B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Контрольная работа</w:t>
            </w:r>
          </w:p>
        </w:tc>
      </w:tr>
      <w:tr w:rsidR="008B6A67" w:rsidRPr="00816692" w:rsidTr="008B6A67">
        <w:trPr>
          <w:trHeight w:hRule="exact" w:val="10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9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2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Устное сложение и вычитание чисел в пределах 100.  Приемы прибавления однозначного числа с переходом через разряд.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26 + 7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1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Устное сложение и вычитание чисел в пределах 100.  Приемы вычитания однозначного числа с переходом через разряд.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 35 - 7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9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Буквенные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отрезка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заданной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3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7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2D66D5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2D66D5" w:rsidRDefault="008B6A67" w:rsidP="008B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Контрольная работа</w:t>
            </w:r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ломаная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Периметр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многоугольника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треугольника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четырехугольника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1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1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52 - 24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Прикидка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Протиположные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</w:t>
            </w:r>
            <w:proofErr w:type="gramEnd"/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мм, в мм)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равных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2D66D5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2D66D5" w:rsidRDefault="008B6A67" w:rsidP="008B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Контрольная работа</w:t>
            </w:r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0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1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Измерение периметра  прямоугольника, запись результата измерения в сантиметрах.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противоположных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Переместительное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2D66D5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2D66D5" w:rsidRDefault="008B6A67" w:rsidP="008B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Контрольная работа</w:t>
            </w:r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0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2D66D5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2D66D5" w:rsidRDefault="008B6A67" w:rsidP="008B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Контрольная работа</w:t>
            </w:r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13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</w:p>
        </w:tc>
      </w:tr>
      <w:tr w:rsidR="008B6A67" w:rsidRPr="00816692" w:rsidTr="008B6A67">
        <w:trPr>
          <w:trHeight w:hRule="exact" w:val="12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на 1, на 0. Деление числа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2D66D5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2D66D5" w:rsidRDefault="008B6A67" w:rsidP="008B6A6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Контрольная работа</w:t>
            </w:r>
          </w:p>
        </w:tc>
      </w:tr>
      <w:tr w:rsidR="008B6A67" w:rsidRPr="00816692" w:rsidTr="008B6A67">
        <w:trPr>
          <w:trHeight w:hRule="exact" w:val="10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5D1F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Устный</w:t>
            </w:r>
            <w:proofErr w:type="spellEnd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 xml:space="preserve"> </w:t>
            </w:r>
            <w:proofErr w:type="spellStart"/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опрос</w:t>
            </w:r>
            <w:proofErr w:type="spellEnd"/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2D66D5" w:rsidRDefault="008B6A67" w:rsidP="008B6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Устный опрос</w:t>
            </w:r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8B6A67" w:rsidRDefault="008B6A67" w:rsidP="008B6A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в два действия. Повторение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2D66D5" w:rsidRDefault="008B6A67" w:rsidP="008B6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Устный опрос</w:t>
            </w:r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2D66D5" w:rsidRDefault="008B6A67" w:rsidP="008B6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Default="008B6A67" w:rsidP="008B6A67">
            <w:pPr>
              <w:jc w:val="center"/>
            </w:pPr>
            <w:r w:rsidRPr="00640D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Устный опрос</w:t>
            </w:r>
          </w:p>
        </w:tc>
      </w:tr>
      <w:tr w:rsidR="008B6A67" w:rsidRPr="00816692" w:rsidTr="008B6A67">
        <w:trPr>
          <w:trHeight w:hRule="exact" w:val="8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A67" w:rsidRPr="000C41A6" w:rsidRDefault="008B6A67" w:rsidP="008B6A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A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Числа от 1 до 100. Умножение. Деление. </w:t>
            </w:r>
            <w:proofErr w:type="spellStart"/>
            <w:r w:rsidRPr="000C41A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2D66D5" w:rsidRDefault="008B6A67" w:rsidP="008B6A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Устный опрос</w:t>
            </w:r>
          </w:p>
        </w:tc>
      </w:tr>
      <w:tr w:rsidR="008B6A67" w:rsidRPr="00816692" w:rsidTr="008B6A67">
        <w:trPr>
          <w:trHeight w:hRule="exact" w:val="828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5224C1" w:rsidRDefault="008B6A67" w:rsidP="008B6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24C1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522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4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522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4C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522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4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0C41A6" w:rsidRDefault="008B6A67" w:rsidP="008B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6A67" w:rsidRPr="00816692" w:rsidRDefault="008B6A67" w:rsidP="008B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A67" w:rsidRPr="00816692" w:rsidRDefault="008B6A67" w:rsidP="008B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42F">
              <w:rPr>
                <w:rFonts w:ascii="Times New Roman" w:eastAsia="Times New Roman" w:hAnsi="Times New Roman"/>
                <w:color w:val="000000"/>
                <w:w w:val="98"/>
                <w:sz w:val="24"/>
                <w:lang w:val="ru-RU"/>
              </w:rPr>
              <w:t>Устный опрос</w:t>
            </w:r>
          </w:p>
        </w:tc>
      </w:tr>
    </w:tbl>
    <w:p w:rsidR="008B6A67" w:rsidRDefault="008B6A67" w:rsidP="008B6A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F5351" w:rsidRDefault="000F5351">
      <w:pPr>
        <w:sectPr w:rsidR="000F5351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0F5351" w:rsidRPr="00F503AB" w:rsidRDefault="000F5351">
      <w:pPr>
        <w:autoSpaceDE w:val="0"/>
        <w:autoSpaceDN w:val="0"/>
        <w:spacing w:after="78" w:line="220" w:lineRule="exact"/>
        <w:rPr>
          <w:lang w:val="ru-RU"/>
        </w:rPr>
      </w:pPr>
    </w:p>
    <w:p w:rsidR="000F5351" w:rsidRPr="00F503AB" w:rsidRDefault="00F54FD6">
      <w:pPr>
        <w:autoSpaceDE w:val="0"/>
        <w:autoSpaceDN w:val="0"/>
        <w:spacing w:after="0" w:line="230" w:lineRule="auto"/>
        <w:rPr>
          <w:lang w:val="ru-RU"/>
        </w:rPr>
      </w:pPr>
      <w:r w:rsidRPr="00F503A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0F5351" w:rsidRPr="008B6A67" w:rsidRDefault="00F54FD6">
      <w:pPr>
        <w:autoSpaceDE w:val="0"/>
        <w:autoSpaceDN w:val="0"/>
        <w:spacing w:before="346" w:after="0" w:line="230" w:lineRule="auto"/>
        <w:rPr>
          <w:lang w:val="ru-RU"/>
        </w:rPr>
      </w:pPr>
      <w:r w:rsidRPr="00F503AB">
        <w:rPr>
          <w:rFonts w:ascii="Times New Roman" w:eastAsia="Times New Roman" w:hAnsi="Times New Roman"/>
          <w:b/>
          <w:color w:val="000000"/>
          <w:sz w:val="24"/>
          <w:lang w:val="ru-RU"/>
        </w:rPr>
        <w:t>ОБ</w:t>
      </w:r>
      <w:r w:rsidRPr="008B6A67">
        <w:rPr>
          <w:rFonts w:ascii="Times New Roman" w:eastAsia="Times New Roman" w:hAnsi="Times New Roman"/>
          <w:b/>
          <w:color w:val="000000"/>
          <w:sz w:val="24"/>
          <w:lang w:val="ru-RU"/>
        </w:rPr>
        <w:t>ЯЗАТЕЛЬНЫЕ УЧЕБНЫЕ МАТЕРИАЛЫ ДЛЯ УЧЕНИКА</w:t>
      </w:r>
    </w:p>
    <w:p w:rsidR="000F5351" w:rsidRPr="003E3969" w:rsidRDefault="00F54FD6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Математика (в 2 частях), 2 класс /Моро М.И., </w:t>
      </w:r>
      <w:proofErr w:type="spell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Бантова</w:t>
      </w:r>
      <w:proofErr w:type="spell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М.А., </w:t>
      </w:r>
      <w:proofErr w:type="spell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Бельтюкова</w:t>
      </w:r>
      <w:proofErr w:type="spell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Г.В. и другие, Акционерное общество «Издательство «Просвещение»;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0F5351" w:rsidRPr="003E3969" w:rsidRDefault="00F54FD6">
      <w:pPr>
        <w:autoSpaceDE w:val="0"/>
        <w:autoSpaceDN w:val="0"/>
        <w:spacing w:before="262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F5351" w:rsidRPr="003E3969" w:rsidRDefault="00F54FD6">
      <w:pPr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proofErr w:type="gram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.</w:t>
      </w:r>
      <w:proofErr w:type="gram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И.Волкова Математика. Контрольные работы 1-4,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Степанова С.В., Волкова С.И., </w:t>
      </w:r>
      <w:proofErr w:type="spell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Игушева</w:t>
      </w:r>
      <w:proofErr w:type="spell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И.А. Математика. Методические рекомендации. 2 класс</w:t>
      </w:r>
    </w:p>
    <w:p w:rsidR="000F5351" w:rsidRPr="003E3969" w:rsidRDefault="00F54FD6">
      <w:pPr>
        <w:autoSpaceDE w:val="0"/>
        <w:autoSpaceDN w:val="0"/>
        <w:spacing w:before="264" w:after="0" w:line="230" w:lineRule="auto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F5351" w:rsidRPr="003E3969" w:rsidRDefault="00F54FD6">
      <w:pPr>
        <w:autoSpaceDE w:val="0"/>
        <w:autoSpaceDN w:val="0"/>
        <w:spacing w:before="168" w:after="0" w:line="262" w:lineRule="auto"/>
        <w:ind w:right="1584"/>
        <w:rPr>
          <w:lang w:val="ru-RU"/>
        </w:rPr>
      </w:pPr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Электронное приложение к учебнику "Математика 2 класс" Авторы С.И.Волкова, С.П. </w:t>
      </w:r>
      <w:proofErr w:type="spell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Максимова</w:t>
      </w:r>
      <w:proofErr w:type="gramStart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,е</w:t>
      </w:r>
      <w:proofErr w:type="gram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>диная</w:t>
      </w:r>
      <w:proofErr w:type="spellEnd"/>
      <w:r w:rsidRPr="003E3969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коллекция цифровых образовательных ресурсов</w:t>
      </w:r>
    </w:p>
    <w:p w:rsidR="000F5351" w:rsidRPr="003E3969" w:rsidRDefault="000F5351">
      <w:pPr>
        <w:rPr>
          <w:lang w:val="ru-RU"/>
        </w:rPr>
        <w:sectPr w:rsidR="000F5351" w:rsidRPr="003E3969" w:rsidSect="008B6A67">
          <w:pgSz w:w="16840" w:h="11900" w:orient="landscape"/>
          <w:pgMar w:top="650" w:right="1440" w:bottom="666" w:left="298" w:header="720" w:footer="720" w:gutter="0"/>
          <w:cols w:space="720" w:equalWidth="0">
            <w:col w:w="10584" w:space="0"/>
          </w:cols>
          <w:docGrid w:linePitch="360"/>
        </w:sectPr>
      </w:pPr>
    </w:p>
    <w:p w:rsidR="000F5351" w:rsidRPr="003E3969" w:rsidRDefault="000F5351">
      <w:pPr>
        <w:autoSpaceDE w:val="0"/>
        <w:autoSpaceDN w:val="0"/>
        <w:spacing w:after="78" w:line="220" w:lineRule="exact"/>
        <w:rPr>
          <w:lang w:val="ru-RU"/>
        </w:rPr>
      </w:pPr>
    </w:p>
    <w:p w:rsidR="000F5351" w:rsidRPr="003E3969" w:rsidRDefault="00F54FD6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3E3969">
        <w:rPr>
          <w:lang w:val="ru-RU"/>
        </w:rPr>
        <w:br/>
      </w:r>
      <w:r w:rsidRPr="003E396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0F5351" w:rsidRPr="003E3969" w:rsidRDefault="000F5351">
      <w:pPr>
        <w:rPr>
          <w:lang w:val="ru-RU"/>
        </w:rPr>
        <w:sectPr w:rsidR="000F5351" w:rsidRPr="003E3969" w:rsidSect="008B6A67">
          <w:pgSz w:w="16840" w:h="11900" w:orient="landscape"/>
          <w:pgMar w:top="650" w:right="1440" w:bottom="666" w:left="298" w:header="720" w:footer="720" w:gutter="0"/>
          <w:cols w:space="720" w:equalWidth="0">
            <w:col w:w="10584" w:space="0"/>
          </w:cols>
          <w:docGrid w:linePitch="360"/>
        </w:sectPr>
      </w:pPr>
    </w:p>
    <w:p w:rsidR="00F54FD6" w:rsidRPr="003E3969" w:rsidRDefault="00F54FD6">
      <w:pPr>
        <w:rPr>
          <w:lang w:val="ru-RU"/>
        </w:rPr>
      </w:pPr>
    </w:p>
    <w:sectPr w:rsidR="00F54FD6" w:rsidRPr="003E396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0C59EE"/>
    <w:multiLevelType w:val="hybridMultilevel"/>
    <w:tmpl w:val="CBDA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E259AE"/>
    <w:multiLevelType w:val="hybridMultilevel"/>
    <w:tmpl w:val="7DA6D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03A40"/>
    <w:rsid w:val="00034616"/>
    <w:rsid w:val="0006063C"/>
    <w:rsid w:val="000F2442"/>
    <w:rsid w:val="000F5351"/>
    <w:rsid w:val="00140308"/>
    <w:rsid w:val="0015074B"/>
    <w:rsid w:val="001B426E"/>
    <w:rsid w:val="0029639D"/>
    <w:rsid w:val="00326F90"/>
    <w:rsid w:val="003E3969"/>
    <w:rsid w:val="00454D84"/>
    <w:rsid w:val="004565C2"/>
    <w:rsid w:val="005D0CDA"/>
    <w:rsid w:val="00756E97"/>
    <w:rsid w:val="00834BEB"/>
    <w:rsid w:val="008B6A67"/>
    <w:rsid w:val="008D63F6"/>
    <w:rsid w:val="008D64B6"/>
    <w:rsid w:val="00AA1D8D"/>
    <w:rsid w:val="00B47730"/>
    <w:rsid w:val="00C24DBD"/>
    <w:rsid w:val="00CB0664"/>
    <w:rsid w:val="00D44378"/>
    <w:rsid w:val="00D67C9D"/>
    <w:rsid w:val="00DE0D5E"/>
    <w:rsid w:val="00DE5474"/>
    <w:rsid w:val="00EB3B99"/>
    <w:rsid w:val="00EC38A7"/>
    <w:rsid w:val="00F236EC"/>
    <w:rsid w:val="00F4237F"/>
    <w:rsid w:val="00F503AB"/>
    <w:rsid w:val="00F54FD6"/>
    <w:rsid w:val="00F7525F"/>
    <w:rsid w:val="00F8342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ing1">
    <w:name w:val="Heading 1"/>
    <w:basedOn w:val="a1"/>
    <w:uiPriority w:val="1"/>
    <w:qFormat/>
    <w:rsid w:val="00C24DBD"/>
    <w:pPr>
      <w:widowControl w:val="0"/>
      <w:autoSpaceDE w:val="0"/>
      <w:autoSpaceDN w:val="0"/>
      <w:spacing w:before="66" w:after="0" w:line="240" w:lineRule="auto"/>
      <w:ind w:left="10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ff1">
    <w:name w:val="Hyperlink"/>
    <w:basedOn w:val="a2"/>
    <w:uiPriority w:val="99"/>
    <w:unhideWhenUsed/>
    <w:rsid w:val="008B6A67"/>
    <w:rPr>
      <w:color w:val="0000FF" w:themeColor="hyperlink"/>
      <w:u w:val="single"/>
    </w:rPr>
  </w:style>
  <w:style w:type="character" w:customStyle="1" w:styleId="placeholder-mask">
    <w:name w:val="placeholder-mask"/>
    <w:basedOn w:val="a2"/>
    <w:rsid w:val="008B6A67"/>
  </w:style>
  <w:style w:type="character" w:customStyle="1" w:styleId="placeholder">
    <w:name w:val="placeholder"/>
    <w:basedOn w:val="a2"/>
    <w:rsid w:val="008B6A67"/>
  </w:style>
  <w:style w:type="character" w:customStyle="1" w:styleId="aff2">
    <w:name w:val="Подпись к картинке_"/>
    <w:basedOn w:val="a2"/>
    <w:link w:val="aff3"/>
    <w:rsid w:val="00EC38A7"/>
    <w:rPr>
      <w:rFonts w:ascii="Times New Roman" w:eastAsia="Times New Roman" w:hAnsi="Times New Roman" w:cs="Times New Roman"/>
      <w:sz w:val="20"/>
      <w:szCs w:val="20"/>
    </w:rPr>
  </w:style>
  <w:style w:type="character" w:customStyle="1" w:styleId="18">
    <w:name w:val="Заголовок №1_"/>
    <w:basedOn w:val="a2"/>
    <w:link w:val="19"/>
    <w:rsid w:val="00EC38A7"/>
    <w:rPr>
      <w:rFonts w:ascii="Times New Roman" w:eastAsia="Times New Roman" w:hAnsi="Times New Roman" w:cs="Times New Roman"/>
      <w:b/>
      <w:bCs/>
    </w:rPr>
  </w:style>
  <w:style w:type="character" w:customStyle="1" w:styleId="aff4">
    <w:name w:val="Основной текст_"/>
    <w:basedOn w:val="a2"/>
    <w:link w:val="1a"/>
    <w:rsid w:val="00EC38A7"/>
    <w:rPr>
      <w:rFonts w:ascii="Times New Roman" w:eastAsia="Times New Roman" w:hAnsi="Times New Roman" w:cs="Times New Roman"/>
    </w:rPr>
  </w:style>
  <w:style w:type="paragraph" w:customStyle="1" w:styleId="aff3">
    <w:name w:val="Подпись к картинке"/>
    <w:basedOn w:val="a1"/>
    <w:link w:val="aff2"/>
    <w:rsid w:val="00EC38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Заголовок №1"/>
    <w:basedOn w:val="a1"/>
    <w:link w:val="18"/>
    <w:rsid w:val="00EC38A7"/>
    <w:pPr>
      <w:widowControl w:val="0"/>
      <w:spacing w:after="330" w:line="283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a">
    <w:name w:val="Основной текст1"/>
    <w:basedOn w:val="a1"/>
    <w:link w:val="aff4"/>
    <w:rsid w:val="00EC38A7"/>
    <w:pPr>
      <w:widowControl w:val="0"/>
      <w:spacing w:after="420" w:line="271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AC63A8-DE01-41CC-8CBB-DD354331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39</Pages>
  <Words>8407</Words>
  <Characters>47925</Characters>
  <Application>Microsoft Office Word</Application>
  <DocSecurity>0</DocSecurity>
  <Lines>399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10</cp:revision>
  <cp:lastPrinted>2023-09-30T16:58:00Z</cp:lastPrinted>
  <dcterms:created xsi:type="dcterms:W3CDTF">2023-06-28T05:20:00Z</dcterms:created>
  <dcterms:modified xsi:type="dcterms:W3CDTF">2023-10-13T14:07:00Z</dcterms:modified>
</cp:coreProperties>
</file>