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7C4" w:rsidRPr="00713794" w:rsidRDefault="0044161E">
      <w:pPr>
        <w:ind w:firstLine="357"/>
        <w:jc w:val="center"/>
        <w:rPr>
          <w:b/>
          <w:sz w:val="28"/>
          <w:szCs w:val="28"/>
        </w:rPr>
      </w:pPr>
      <w:bookmarkStart w:id="0" w:name="_GoBack"/>
      <w:bookmarkEnd w:id="0"/>
      <w:r w:rsidRPr="00713794">
        <w:rPr>
          <w:b/>
          <w:sz w:val="28"/>
          <w:szCs w:val="28"/>
        </w:rPr>
        <w:t>УЧИТЕЛЬ – УЧЕНИК – РОДИТЕЛИ</w:t>
      </w:r>
    </w:p>
    <w:p w:rsidR="00A067C4" w:rsidRPr="00713794" w:rsidRDefault="0044161E">
      <w:pPr>
        <w:spacing w:before="100"/>
        <w:ind w:firstLine="357"/>
        <w:jc w:val="center"/>
        <w:rPr>
          <w:b/>
          <w:sz w:val="28"/>
          <w:szCs w:val="28"/>
        </w:rPr>
      </w:pPr>
      <w:r w:rsidRPr="00713794">
        <w:rPr>
          <w:b/>
          <w:sz w:val="28"/>
          <w:szCs w:val="28"/>
        </w:rPr>
        <w:t>ПРАВА И ОБЯЗАННОСТИ</w:t>
      </w:r>
    </w:p>
    <w:p w:rsidR="00A067C4" w:rsidRDefault="00A067C4">
      <w:pPr>
        <w:ind w:firstLine="357"/>
        <w:jc w:val="center"/>
        <w:rPr>
          <w:rFonts w:ascii="Arial" w:hAnsi="Arial" w:cs="Arial"/>
          <w:b/>
          <w:sz w:val="28"/>
        </w:rPr>
      </w:pPr>
    </w:p>
    <w:p w:rsidR="00A067C4" w:rsidRPr="00713794" w:rsidRDefault="0044161E">
      <w:pPr>
        <w:ind w:firstLine="357"/>
        <w:jc w:val="center"/>
        <w:rPr>
          <w:b/>
          <w:sz w:val="24"/>
        </w:rPr>
      </w:pPr>
      <w:r w:rsidRPr="00713794">
        <w:rPr>
          <w:b/>
          <w:sz w:val="24"/>
        </w:rPr>
        <w:t>(</w:t>
      </w:r>
      <w:r w:rsidRPr="00713794">
        <w:rPr>
          <w:sz w:val="24"/>
        </w:rPr>
        <w:t>в помощь педагогу)</w:t>
      </w:r>
    </w:p>
    <w:p w:rsidR="00A067C4" w:rsidRDefault="00A067C4">
      <w:pPr>
        <w:jc w:val="center"/>
        <w:rPr>
          <w:rFonts w:ascii="Arial" w:hAnsi="Arial" w:cs="Arial"/>
        </w:rPr>
      </w:pPr>
    </w:p>
    <w:p w:rsidR="00A067C4" w:rsidRPr="00713794" w:rsidRDefault="0044161E">
      <w:pPr>
        <w:ind w:firstLine="357"/>
        <w:jc w:val="both"/>
        <w:rPr>
          <w:sz w:val="24"/>
          <w:szCs w:val="24"/>
        </w:rPr>
      </w:pPr>
      <w:r w:rsidRPr="00713794">
        <w:rPr>
          <w:sz w:val="24"/>
          <w:szCs w:val="24"/>
        </w:rPr>
        <w:t>Учитель – ученик – родители: Права и обязанности (в п</w:t>
      </w:r>
      <w:r w:rsidRPr="00713794">
        <w:rPr>
          <w:sz w:val="24"/>
          <w:szCs w:val="24"/>
        </w:rPr>
        <w:t>о</w:t>
      </w:r>
      <w:r w:rsidRPr="00713794">
        <w:rPr>
          <w:sz w:val="24"/>
          <w:szCs w:val="24"/>
        </w:rPr>
        <w:t xml:space="preserve">мощь педагогу). Составитель Н. А. </w:t>
      </w:r>
      <w:proofErr w:type="spellStart"/>
      <w:r w:rsidRPr="00713794">
        <w:rPr>
          <w:sz w:val="24"/>
          <w:szCs w:val="24"/>
        </w:rPr>
        <w:t>Русакова</w:t>
      </w:r>
      <w:proofErr w:type="spellEnd"/>
      <w:r w:rsidRPr="00713794">
        <w:rPr>
          <w:sz w:val="24"/>
          <w:szCs w:val="24"/>
        </w:rPr>
        <w:t>. Пермь, 2001. С. 31.</w:t>
      </w:r>
    </w:p>
    <w:p w:rsidR="00A067C4" w:rsidRPr="00713794" w:rsidRDefault="0044161E">
      <w:pPr>
        <w:ind w:firstLine="357"/>
        <w:jc w:val="both"/>
        <w:rPr>
          <w:sz w:val="24"/>
          <w:szCs w:val="24"/>
        </w:rPr>
      </w:pPr>
      <w:r w:rsidRPr="00713794">
        <w:rPr>
          <w:sz w:val="24"/>
          <w:szCs w:val="24"/>
        </w:rPr>
        <w:t>Использованы материалы книг А. В. Бабушкина «Как по</w:t>
      </w:r>
      <w:r w:rsidRPr="00713794">
        <w:rPr>
          <w:sz w:val="24"/>
          <w:szCs w:val="24"/>
        </w:rPr>
        <w:t>д</w:t>
      </w:r>
      <w:r w:rsidRPr="00713794">
        <w:rPr>
          <w:sz w:val="24"/>
          <w:szCs w:val="24"/>
        </w:rPr>
        <w:t xml:space="preserve">ростку защитить свои права». М., 1999; Е. А. Зайцевой, Л. И. Семиной «Права, обязанности и ответственность участников образовательного процесса». М., 1997; М. Новицкого «Власть и единица»; Г. Л. </w:t>
      </w:r>
      <w:proofErr w:type="spellStart"/>
      <w:r w:rsidRPr="00713794">
        <w:rPr>
          <w:sz w:val="24"/>
          <w:szCs w:val="24"/>
        </w:rPr>
        <w:t>Фриш</w:t>
      </w:r>
      <w:proofErr w:type="spellEnd"/>
      <w:r w:rsidRPr="00713794">
        <w:rPr>
          <w:sz w:val="24"/>
          <w:szCs w:val="24"/>
        </w:rPr>
        <w:t xml:space="preserve"> "Правовой справочник для учеников общеобразовательных школ и их родителей". М., 2000.</w:t>
      </w:r>
    </w:p>
    <w:p w:rsidR="00A067C4" w:rsidRPr="00713794" w:rsidRDefault="0044161E">
      <w:pPr>
        <w:ind w:firstLine="357"/>
        <w:jc w:val="both"/>
        <w:rPr>
          <w:sz w:val="24"/>
          <w:szCs w:val="24"/>
        </w:rPr>
      </w:pPr>
      <w:r w:rsidRPr="00713794">
        <w:rPr>
          <w:sz w:val="24"/>
          <w:szCs w:val="24"/>
        </w:rPr>
        <w:t>Брошюра адресована педагогам – консультантам несове</w:t>
      </w:r>
      <w:r w:rsidRPr="00713794">
        <w:rPr>
          <w:sz w:val="24"/>
          <w:szCs w:val="24"/>
        </w:rPr>
        <w:t>р</w:t>
      </w:r>
      <w:r w:rsidRPr="00713794">
        <w:rPr>
          <w:sz w:val="24"/>
          <w:szCs w:val="24"/>
        </w:rPr>
        <w:t>шеннолетних. Ее отчасти можно рассматривать как краткий правовой справочник для оперативного решения педагогич</w:t>
      </w:r>
      <w:r w:rsidRPr="00713794">
        <w:rPr>
          <w:sz w:val="24"/>
          <w:szCs w:val="24"/>
        </w:rPr>
        <w:t>е</w:t>
      </w:r>
      <w:r w:rsidRPr="00713794">
        <w:rPr>
          <w:sz w:val="24"/>
          <w:szCs w:val="24"/>
        </w:rPr>
        <w:t>ских задач в соответствии с законом. Материал излагается с</w:t>
      </w:r>
      <w:r w:rsidRPr="00713794">
        <w:rPr>
          <w:sz w:val="24"/>
          <w:szCs w:val="24"/>
        </w:rPr>
        <w:t>и</w:t>
      </w:r>
      <w:r w:rsidRPr="00713794">
        <w:rPr>
          <w:sz w:val="24"/>
          <w:szCs w:val="24"/>
        </w:rPr>
        <w:t xml:space="preserve">стемно и доступно. </w:t>
      </w:r>
    </w:p>
    <w:p w:rsidR="00A067C4" w:rsidRDefault="0044161E">
      <w:pPr>
        <w:ind w:firstLine="357"/>
        <w:jc w:val="both"/>
        <w:rPr>
          <w:sz w:val="24"/>
          <w:szCs w:val="24"/>
        </w:rPr>
      </w:pPr>
      <w:r w:rsidRPr="00713794">
        <w:rPr>
          <w:sz w:val="24"/>
          <w:szCs w:val="24"/>
        </w:rPr>
        <w:t>Издание осуществлено при финансовой поддержке Наци</w:t>
      </w:r>
      <w:r w:rsidRPr="00713794">
        <w:rPr>
          <w:sz w:val="24"/>
          <w:szCs w:val="24"/>
        </w:rPr>
        <w:t>о</w:t>
      </w:r>
      <w:r w:rsidRPr="00713794">
        <w:rPr>
          <w:sz w:val="24"/>
          <w:szCs w:val="24"/>
        </w:rPr>
        <w:t>нального фонда в поддержку демократии (</w:t>
      </w:r>
      <w:r w:rsidRPr="00713794">
        <w:rPr>
          <w:sz w:val="24"/>
          <w:szCs w:val="24"/>
          <w:lang w:val="en-US"/>
        </w:rPr>
        <w:t>National</w:t>
      </w:r>
      <w:r w:rsidRPr="00713794">
        <w:rPr>
          <w:sz w:val="24"/>
          <w:szCs w:val="24"/>
        </w:rPr>
        <w:t xml:space="preserve"> </w:t>
      </w:r>
      <w:r w:rsidRPr="00713794">
        <w:rPr>
          <w:sz w:val="24"/>
          <w:szCs w:val="24"/>
          <w:lang w:val="en-US"/>
        </w:rPr>
        <w:t>Endowment</w:t>
      </w:r>
      <w:r w:rsidRPr="00713794">
        <w:rPr>
          <w:sz w:val="24"/>
          <w:szCs w:val="24"/>
        </w:rPr>
        <w:t xml:space="preserve"> </w:t>
      </w:r>
      <w:r w:rsidRPr="00713794">
        <w:rPr>
          <w:sz w:val="24"/>
          <w:szCs w:val="24"/>
          <w:lang w:val="en-US"/>
        </w:rPr>
        <w:t>for</w:t>
      </w:r>
      <w:r w:rsidRPr="00713794">
        <w:rPr>
          <w:sz w:val="24"/>
          <w:szCs w:val="24"/>
        </w:rPr>
        <w:t xml:space="preserve"> </w:t>
      </w:r>
      <w:r w:rsidRPr="00713794">
        <w:rPr>
          <w:sz w:val="24"/>
          <w:szCs w:val="24"/>
          <w:lang w:val="en-US"/>
        </w:rPr>
        <w:t>Democracy</w:t>
      </w:r>
      <w:r w:rsidRPr="00713794">
        <w:rPr>
          <w:sz w:val="24"/>
          <w:szCs w:val="24"/>
        </w:rPr>
        <w:t>).</w:t>
      </w:r>
    </w:p>
    <w:p w:rsidR="00713794" w:rsidRDefault="00713794">
      <w:pPr>
        <w:ind w:firstLine="357"/>
        <w:jc w:val="both"/>
        <w:rPr>
          <w:sz w:val="24"/>
          <w:szCs w:val="24"/>
        </w:rPr>
      </w:pPr>
    </w:p>
    <w:p w:rsidR="00A067C4" w:rsidRPr="00713794" w:rsidRDefault="0044161E">
      <w:pPr>
        <w:spacing w:line="256" w:lineRule="auto"/>
        <w:ind w:firstLine="357"/>
        <w:jc w:val="both"/>
      </w:pPr>
      <w:r w:rsidRPr="00713794">
        <w:br w:type="page"/>
      </w:r>
    </w:p>
    <w:p w:rsidR="00A067C4" w:rsidRDefault="0044161E">
      <w:pPr>
        <w:spacing w:line="256" w:lineRule="auto"/>
        <w:jc w:val="center"/>
        <w:rPr>
          <w:rFonts w:ascii="Arial" w:hAnsi="Arial" w:cs="Arial"/>
        </w:rPr>
      </w:pPr>
      <w:r>
        <w:rPr>
          <w:rFonts w:ascii="Arial" w:hAnsi="Arial" w:cs="Arial"/>
          <w:b/>
        </w:rPr>
        <w:lastRenderedPageBreak/>
        <w:t>ЧТО ТАКОЕ ПРАВА И СВОБОДЫ?</w:t>
      </w:r>
    </w:p>
    <w:p w:rsidR="00A067C4" w:rsidRDefault="00A067C4">
      <w:pPr>
        <w:spacing w:line="256" w:lineRule="auto"/>
        <w:ind w:firstLine="357"/>
        <w:jc w:val="both"/>
        <w:rPr>
          <w:rFonts w:ascii="Arial" w:hAnsi="Arial" w:cs="Arial"/>
        </w:rPr>
      </w:pPr>
    </w:p>
    <w:p w:rsidR="00A067C4" w:rsidRDefault="0044161E">
      <w:pPr>
        <w:spacing w:line="256" w:lineRule="auto"/>
        <w:ind w:firstLine="357"/>
        <w:jc w:val="both"/>
      </w:pPr>
      <w:r>
        <w:rPr>
          <w:rFonts w:ascii="Arial" w:hAnsi="Arial" w:cs="Arial"/>
        </w:rPr>
        <w:t>Люди достаточно часто употребляют такие слова, как "права", "права человека", но редко задумываются, что они означают. К с</w:t>
      </w:r>
      <w:r>
        <w:rPr>
          <w:rFonts w:ascii="Arial" w:hAnsi="Arial" w:cs="Arial"/>
        </w:rPr>
        <w:t>о</w:t>
      </w:r>
      <w:r>
        <w:rPr>
          <w:rFonts w:ascii="Arial" w:hAnsi="Arial" w:cs="Arial"/>
        </w:rPr>
        <w:t xml:space="preserve">жалению, еще реже они понимают, что же это такое на самом деле. Поэтому полезно будет познакомиться </w:t>
      </w:r>
      <w:proofErr w:type="gramStart"/>
      <w:r>
        <w:rPr>
          <w:rFonts w:ascii="Arial" w:hAnsi="Arial" w:cs="Arial"/>
        </w:rPr>
        <w:t>со</w:t>
      </w:r>
      <w:proofErr w:type="gramEnd"/>
      <w:r>
        <w:rPr>
          <w:rFonts w:ascii="Arial" w:hAnsi="Arial" w:cs="Arial"/>
        </w:rPr>
        <w:t xml:space="preserve"> взглядом на права чел</w:t>
      </w:r>
      <w:r>
        <w:rPr>
          <w:rFonts w:ascii="Arial" w:hAnsi="Arial" w:cs="Arial"/>
        </w:rPr>
        <w:t>о</w:t>
      </w:r>
      <w:r>
        <w:rPr>
          <w:rFonts w:ascii="Arial" w:hAnsi="Arial" w:cs="Arial"/>
        </w:rPr>
        <w:t>века известного правозащитника, председателя Польского Хел</w:t>
      </w:r>
      <w:r>
        <w:rPr>
          <w:rFonts w:ascii="Arial" w:hAnsi="Arial" w:cs="Arial"/>
        </w:rPr>
        <w:t>ь</w:t>
      </w:r>
      <w:r>
        <w:rPr>
          <w:rFonts w:ascii="Arial" w:hAnsi="Arial" w:cs="Arial"/>
        </w:rPr>
        <w:t xml:space="preserve">синкского фонда </w:t>
      </w:r>
      <w:r>
        <w:rPr>
          <w:rFonts w:ascii="Arial" w:hAnsi="Arial" w:cs="Arial"/>
          <w:i/>
        </w:rPr>
        <w:t>Марека Новицкого</w:t>
      </w:r>
      <w:r>
        <w:rPr>
          <w:rFonts w:ascii="Arial" w:hAnsi="Arial" w:cs="Arial"/>
        </w:rPr>
        <w:t>:</w:t>
      </w:r>
    </w:p>
    <w:p w:rsidR="00A067C4" w:rsidRDefault="00A067C4">
      <w:pPr>
        <w:spacing w:line="256" w:lineRule="auto"/>
        <w:ind w:firstLine="357"/>
        <w:jc w:val="both"/>
        <w:rPr>
          <w:rFonts w:ascii="Arial" w:hAnsi="Arial" w:cs="Arial"/>
        </w:rPr>
      </w:pPr>
    </w:p>
    <w:p w:rsidR="00A067C4" w:rsidRDefault="0044161E">
      <w:pPr>
        <w:spacing w:line="256" w:lineRule="auto"/>
        <w:ind w:firstLine="357"/>
        <w:jc w:val="both"/>
      </w:pPr>
      <w:r>
        <w:rPr>
          <w:rFonts w:ascii="Arial" w:hAnsi="Arial" w:cs="Arial"/>
        </w:rPr>
        <w:t>Существует европейская конвенция по правам и свободам ч</w:t>
      </w:r>
      <w:r>
        <w:rPr>
          <w:rFonts w:ascii="Arial" w:hAnsi="Arial" w:cs="Arial"/>
        </w:rPr>
        <w:t>е</w:t>
      </w:r>
      <w:r>
        <w:rPr>
          <w:rFonts w:ascii="Arial" w:hAnsi="Arial" w:cs="Arial"/>
        </w:rPr>
        <w:t>ловека. Чем отличаются права и свободы? Если я говорю, что у м</w:t>
      </w:r>
      <w:r>
        <w:rPr>
          <w:rFonts w:ascii="Arial" w:hAnsi="Arial" w:cs="Arial"/>
        </w:rPr>
        <w:t>е</w:t>
      </w:r>
      <w:r>
        <w:rPr>
          <w:rFonts w:ascii="Arial" w:hAnsi="Arial" w:cs="Arial"/>
        </w:rPr>
        <w:t>ня есть право на что-то, это значит, что те, у кого есть власть, дол</w:t>
      </w:r>
      <w:r>
        <w:rPr>
          <w:rFonts w:ascii="Arial" w:hAnsi="Arial" w:cs="Arial"/>
        </w:rPr>
        <w:t>ж</w:t>
      </w:r>
      <w:r>
        <w:rPr>
          <w:rFonts w:ascii="Arial" w:hAnsi="Arial" w:cs="Arial"/>
        </w:rPr>
        <w:t>ны поработать и сделать что-то для меня. Если бы имелось право на работу, то это означало бы, что царь-батюшка или президент, парламент, министры должны поработать и сделать так, чтобы я нашел работу по своей специальности недалеко от своего места жительства. Если говорится, что есть право на обучение, то это зн</w:t>
      </w:r>
      <w:r>
        <w:rPr>
          <w:rFonts w:ascii="Arial" w:hAnsi="Arial" w:cs="Arial"/>
        </w:rPr>
        <w:t>а</w:t>
      </w:r>
      <w:r>
        <w:rPr>
          <w:rFonts w:ascii="Arial" w:hAnsi="Arial" w:cs="Arial"/>
        </w:rPr>
        <w:t>чит, что обязанностью тех, у кого есть власть, является организация системы школ, таких, чтобы я мог послать своего ребенка в школу учиться. Это не значит, что все школы будут бесплатные, что гос</w:t>
      </w:r>
      <w:r>
        <w:rPr>
          <w:rFonts w:ascii="Arial" w:hAnsi="Arial" w:cs="Arial"/>
        </w:rPr>
        <w:t>у</w:t>
      </w:r>
      <w:r>
        <w:rPr>
          <w:rFonts w:ascii="Arial" w:hAnsi="Arial" w:cs="Arial"/>
        </w:rPr>
        <w:t>дарство должно за все платить. Но правительство ответственно за то, чтобы такая система работала.</w:t>
      </w:r>
    </w:p>
    <w:p w:rsidR="00A067C4" w:rsidRDefault="0044161E">
      <w:pPr>
        <w:spacing w:line="256" w:lineRule="auto"/>
        <w:ind w:firstLine="357"/>
        <w:jc w:val="both"/>
      </w:pPr>
      <w:r>
        <w:rPr>
          <w:rFonts w:ascii="Arial" w:hAnsi="Arial" w:cs="Arial"/>
        </w:rPr>
        <w:t>Если у меня есть право на что-то, значит, есть обязанность у власти. Если же у меня есть свобода на что-то, это значит, что есть такой район в моей жизни, в который те, у кого есть власть, не должны вмешиваться. Мое право – это обязанность власти что-то сделать, моя свобода – это запрет ей действовать в какой-либо о</w:t>
      </w:r>
      <w:r>
        <w:rPr>
          <w:rFonts w:ascii="Arial" w:hAnsi="Arial" w:cs="Arial"/>
        </w:rPr>
        <w:t>б</w:t>
      </w:r>
      <w:r>
        <w:rPr>
          <w:rFonts w:ascii="Arial" w:hAnsi="Arial" w:cs="Arial"/>
        </w:rPr>
        <w:t>ласти.</w:t>
      </w:r>
    </w:p>
    <w:p w:rsidR="00A067C4" w:rsidRDefault="0044161E">
      <w:pPr>
        <w:spacing w:line="256" w:lineRule="auto"/>
        <w:ind w:firstLine="357"/>
        <w:jc w:val="both"/>
      </w:pPr>
      <w:r>
        <w:rPr>
          <w:rFonts w:ascii="Arial" w:hAnsi="Arial" w:cs="Arial"/>
        </w:rPr>
        <w:t xml:space="preserve">Часто к нам приходят люди и говорят: «Вы занимаетесь правами человека, помогите мне, меня жена бьет, или – погода нехорошая, или – денег у меня нет». Это не проблемы прав человека. </w:t>
      </w:r>
      <w:r>
        <w:rPr>
          <w:rFonts w:ascii="Arial" w:hAnsi="Arial" w:cs="Arial"/>
          <w:b/>
        </w:rPr>
        <w:t>Права человека – это только то, что происходит между властью и единицей,</w:t>
      </w:r>
      <w:r>
        <w:rPr>
          <w:rFonts w:ascii="Arial" w:hAnsi="Arial" w:cs="Arial"/>
        </w:rPr>
        <w:t xml:space="preserve"> это не проблемы соотношения между единицами: мной и моей женой, соседом, ребенком.</w:t>
      </w:r>
    </w:p>
    <w:p w:rsidR="00A067C4" w:rsidRDefault="0044161E">
      <w:pPr>
        <w:spacing w:line="256" w:lineRule="auto"/>
        <w:ind w:firstLine="357"/>
        <w:jc w:val="both"/>
      </w:pPr>
      <w:r>
        <w:rPr>
          <w:rFonts w:ascii="Arial" w:hAnsi="Arial" w:cs="Arial"/>
        </w:rPr>
        <w:t>Права человека – это только когда с одной стороны – власть, а с другой – человек, подчиненный этой власти. В каком-то смысле можно употреблять язык прав человека в отношениях между школ</w:t>
      </w:r>
      <w:r>
        <w:rPr>
          <w:rFonts w:ascii="Arial" w:hAnsi="Arial" w:cs="Arial"/>
        </w:rPr>
        <w:t>ь</w:t>
      </w:r>
      <w:r>
        <w:rPr>
          <w:rFonts w:ascii="Arial" w:hAnsi="Arial" w:cs="Arial"/>
        </w:rPr>
        <w:t>ником и директором, родителем и ребенком, потому что здесь тоже есть какая-то власть, но отношения между равноправными партн</w:t>
      </w:r>
      <w:r>
        <w:rPr>
          <w:rFonts w:ascii="Arial" w:hAnsi="Arial" w:cs="Arial"/>
        </w:rPr>
        <w:t>е</w:t>
      </w:r>
      <w:r>
        <w:rPr>
          <w:rFonts w:ascii="Arial" w:hAnsi="Arial" w:cs="Arial"/>
        </w:rPr>
        <w:t>рами не могут быть описаны на языке прав человека. Были такие попытки, но они оказались неудачными. И теперь, если кто-то гов</w:t>
      </w:r>
      <w:r>
        <w:rPr>
          <w:rFonts w:ascii="Arial" w:hAnsi="Arial" w:cs="Arial"/>
        </w:rPr>
        <w:t>о</w:t>
      </w:r>
      <w:r>
        <w:rPr>
          <w:rFonts w:ascii="Arial" w:hAnsi="Arial" w:cs="Arial"/>
        </w:rPr>
        <w:lastRenderedPageBreak/>
        <w:t>рит о правах человека, то он имеет в виду отношения единица – власть.</w:t>
      </w:r>
    </w:p>
    <w:p w:rsidR="00A067C4" w:rsidRDefault="00A067C4">
      <w:pPr>
        <w:spacing w:line="256" w:lineRule="auto"/>
        <w:ind w:firstLine="357"/>
        <w:jc w:val="both"/>
        <w:rPr>
          <w:rFonts w:ascii="Arial" w:hAnsi="Arial" w:cs="Arial"/>
        </w:rPr>
      </w:pPr>
    </w:p>
    <w:p w:rsidR="00A067C4" w:rsidRDefault="0044161E">
      <w:pPr>
        <w:spacing w:line="256" w:lineRule="auto"/>
        <w:ind w:firstLine="357"/>
        <w:jc w:val="both"/>
      </w:pPr>
      <w:proofErr w:type="gramStart"/>
      <w:r>
        <w:rPr>
          <w:rFonts w:ascii="Arial" w:hAnsi="Arial" w:cs="Arial"/>
        </w:rPr>
        <w:t>Таким образом, если мы спроецируем сказанное М. Новицким на то, что происходит в школе, очевидно, что о правах человека (в том числе, о нарушениях прав человека) можно говорить, когда дело касается взаимоотношений человека с представителями госуда</w:t>
      </w:r>
      <w:r>
        <w:rPr>
          <w:rFonts w:ascii="Arial" w:hAnsi="Arial" w:cs="Arial"/>
        </w:rPr>
        <w:t>р</w:t>
      </w:r>
      <w:r>
        <w:rPr>
          <w:rFonts w:ascii="Arial" w:hAnsi="Arial" w:cs="Arial"/>
        </w:rPr>
        <w:t>ства, в том числе с администрацией школы, с учителями и т. д. Если один ученик ударил другого – это не является нарушением прав ч</w:t>
      </w:r>
      <w:r>
        <w:rPr>
          <w:rFonts w:ascii="Arial" w:hAnsi="Arial" w:cs="Arial"/>
        </w:rPr>
        <w:t>е</w:t>
      </w:r>
      <w:r>
        <w:rPr>
          <w:rFonts w:ascii="Arial" w:hAnsi="Arial" w:cs="Arial"/>
        </w:rPr>
        <w:t>ловека, хотя и</w:t>
      </w:r>
      <w:proofErr w:type="gramEnd"/>
      <w:r>
        <w:rPr>
          <w:rFonts w:ascii="Arial" w:hAnsi="Arial" w:cs="Arial"/>
        </w:rPr>
        <w:t xml:space="preserve"> является правонарушением. Если ученик оскорбил учителя, это тоже не будет нарушением прав человека, хотя тоже будет правонарушением (о нарушениях нравственных норм в этом контексте мы не говорим), поскольку ученик не является представ</w:t>
      </w:r>
      <w:r>
        <w:rPr>
          <w:rFonts w:ascii="Arial" w:hAnsi="Arial" w:cs="Arial"/>
        </w:rPr>
        <w:t>и</w:t>
      </w:r>
      <w:r>
        <w:rPr>
          <w:rFonts w:ascii="Arial" w:hAnsi="Arial" w:cs="Arial"/>
        </w:rPr>
        <w:t>телем власти. Однако</w:t>
      </w:r>
      <w:proofErr w:type="gramStart"/>
      <w:r>
        <w:rPr>
          <w:rFonts w:ascii="Arial" w:hAnsi="Arial" w:cs="Arial"/>
        </w:rPr>
        <w:t>,</w:t>
      </w:r>
      <w:proofErr w:type="gramEnd"/>
      <w:r>
        <w:rPr>
          <w:rFonts w:ascii="Arial" w:hAnsi="Arial" w:cs="Arial"/>
        </w:rPr>
        <w:t xml:space="preserve"> если учитель оскорбит или ударит ученика, это уже будет явным нарушением прав человека, поскольку учитель представляет государство, находится у него на службе. Это касае</w:t>
      </w:r>
      <w:r>
        <w:rPr>
          <w:rFonts w:ascii="Arial" w:hAnsi="Arial" w:cs="Arial"/>
        </w:rPr>
        <w:t>т</w:t>
      </w:r>
      <w:r>
        <w:rPr>
          <w:rFonts w:ascii="Arial" w:hAnsi="Arial" w:cs="Arial"/>
        </w:rPr>
        <w:t>ся и частных учебных заведений, поскольку они имеют госуда</w:t>
      </w:r>
      <w:r>
        <w:rPr>
          <w:rFonts w:ascii="Arial" w:hAnsi="Arial" w:cs="Arial"/>
        </w:rPr>
        <w:t>р</w:t>
      </w:r>
      <w:r>
        <w:rPr>
          <w:rFonts w:ascii="Arial" w:hAnsi="Arial" w:cs="Arial"/>
        </w:rPr>
        <w:t>ственную аккредитацию. Права человека будут нарушены, если уч</w:t>
      </w:r>
      <w:r>
        <w:rPr>
          <w:rFonts w:ascii="Arial" w:hAnsi="Arial" w:cs="Arial"/>
        </w:rPr>
        <w:t>и</w:t>
      </w:r>
      <w:r>
        <w:rPr>
          <w:rFonts w:ascii="Arial" w:hAnsi="Arial" w:cs="Arial"/>
        </w:rPr>
        <w:t>теля оскорбит директор: в таком случае именно директор будет представлять власть, а учитель ту самую единицу, о которой гов</w:t>
      </w:r>
      <w:r>
        <w:rPr>
          <w:rFonts w:ascii="Arial" w:hAnsi="Arial" w:cs="Arial"/>
        </w:rPr>
        <w:t>о</w:t>
      </w:r>
      <w:r>
        <w:rPr>
          <w:rFonts w:ascii="Arial" w:hAnsi="Arial" w:cs="Arial"/>
        </w:rPr>
        <w:t>рил М. Новицкий. Поэтому, если мы хотим посмотреть на школьную жизнь с позиций прав человека, нам каждый раз нужно видеть одн</w:t>
      </w:r>
      <w:r>
        <w:rPr>
          <w:rFonts w:ascii="Arial" w:hAnsi="Arial" w:cs="Arial"/>
        </w:rPr>
        <w:t>о</w:t>
      </w:r>
      <w:r>
        <w:rPr>
          <w:rFonts w:ascii="Arial" w:hAnsi="Arial" w:cs="Arial"/>
        </w:rPr>
        <w:t>го конкретного человека (ребенка, учителя, родителей) во взаимоо</w:t>
      </w:r>
      <w:r>
        <w:rPr>
          <w:rFonts w:ascii="Arial" w:hAnsi="Arial" w:cs="Arial"/>
        </w:rPr>
        <w:t>т</w:t>
      </w:r>
      <w:r>
        <w:rPr>
          <w:rFonts w:ascii="Arial" w:hAnsi="Arial" w:cs="Arial"/>
        </w:rPr>
        <w:t xml:space="preserve">ношениях с представителями власти. </w:t>
      </w:r>
      <w:proofErr w:type="gramStart"/>
      <w:r>
        <w:rPr>
          <w:rFonts w:ascii="Arial" w:hAnsi="Arial" w:cs="Arial"/>
        </w:rPr>
        <w:t>Делать это желательно, имея ввиду действующие международные и российские правовые нормы.</w:t>
      </w:r>
      <w:proofErr w:type="gramEnd"/>
    </w:p>
    <w:p w:rsidR="00A067C4" w:rsidRDefault="00A067C4">
      <w:pPr>
        <w:spacing w:line="256" w:lineRule="auto"/>
        <w:ind w:firstLine="357"/>
        <w:jc w:val="both"/>
        <w:rPr>
          <w:rFonts w:ascii="Arial" w:hAnsi="Arial" w:cs="Arial"/>
        </w:rPr>
      </w:pPr>
    </w:p>
    <w:p w:rsidR="00A067C4" w:rsidRDefault="0044161E">
      <w:pPr>
        <w:pStyle w:val="a5"/>
        <w:spacing w:line="256" w:lineRule="auto"/>
        <w:jc w:val="center"/>
        <w:rPr>
          <w:rFonts w:ascii="Arial" w:hAnsi="Arial" w:cs="Arial"/>
          <w:b/>
          <w:sz w:val="20"/>
        </w:rPr>
      </w:pPr>
      <w:r>
        <w:rPr>
          <w:rFonts w:ascii="Arial" w:hAnsi="Arial" w:cs="Arial"/>
          <w:b/>
          <w:sz w:val="20"/>
        </w:rPr>
        <w:t>ПРАВА РЕБЕНКА</w:t>
      </w:r>
    </w:p>
    <w:p w:rsidR="00A067C4" w:rsidRDefault="00A067C4">
      <w:pPr>
        <w:pStyle w:val="a5"/>
        <w:spacing w:line="256" w:lineRule="auto"/>
        <w:ind w:firstLine="357"/>
        <w:jc w:val="both"/>
        <w:rPr>
          <w:rFonts w:ascii="Arial" w:hAnsi="Arial" w:cs="Arial"/>
          <w:b/>
          <w:sz w:val="20"/>
        </w:rPr>
      </w:pPr>
    </w:p>
    <w:p w:rsidR="00A067C4" w:rsidRDefault="0044161E">
      <w:pPr>
        <w:pStyle w:val="a5"/>
        <w:spacing w:line="256" w:lineRule="auto"/>
        <w:ind w:firstLine="357"/>
        <w:jc w:val="both"/>
      </w:pPr>
      <w:r>
        <w:rPr>
          <w:rFonts w:ascii="Arial" w:hAnsi="Arial" w:cs="Arial"/>
          <w:sz w:val="20"/>
        </w:rPr>
        <w:t>Согласно Декларации прав ребенка, принятой ООН в 1959 г., ребенком признается всякое человеческое существо, не достигшее 18-летнего возраста (совершеннолетия). Здесь же провозглашается, что ребенок, ввиду его физической и умственной незрелости, ну</w:t>
      </w:r>
      <w:r>
        <w:rPr>
          <w:rFonts w:ascii="Arial" w:hAnsi="Arial" w:cs="Arial"/>
          <w:sz w:val="20"/>
        </w:rPr>
        <w:t>ж</w:t>
      </w:r>
      <w:r>
        <w:rPr>
          <w:rFonts w:ascii="Arial" w:hAnsi="Arial" w:cs="Arial"/>
          <w:sz w:val="20"/>
        </w:rPr>
        <w:t>дается в специальной охране и заботе, включая надлежащую пр</w:t>
      </w:r>
      <w:r>
        <w:rPr>
          <w:rFonts w:ascii="Arial" w:hAnsi="Arial" w:cs="Arial"/>
          <w:sz w:val="20"/>
        </w:rPr>
        <w:t>а</w:t>
      </w:r>
      <w:r>
        <w:rPr>
          <w:rFonts w:ascii="Arial" w:hAnsi="Arial" w:cs="Arial"/>
          <w:sz w:val="20"/>
        </w:rPr>
        <w:t>вовую защиту. В Декларации содержится призыв к родителям, ра</w:t>
      </w:r>
      <w:r>
        <w:rPr>
          <w:rFonts w:ascii="Arial" w:hAnsi="Arial" w:cs="Arial"/>
          <w:sz w:val="20"/>
        </w:rPr>
        <w:t>з</w:t>
      </w:r>
      <w:r>
        <w:rPr>
          <w:rFonts w:ascii="Arial" w:hAnsi="Arial" w:cs="Arial"/>
          <w:sz w:val="20"/>
        </w:rPr>
        <w:t>личным добровольным организациям, местным властям, наци</w:t>
      </w:r>
      <w:r>
        <w:rPr>
          <w:rFonts w:ascii="Arial" w:hAnsi="Arial" w:cs="Arial"/>
          <w:sz w:val="20"/>
        </w:rPr>
        <w:t>о</w:t>
      </w:r>
      <w:r>
        <w:rPr>
          <w:rFonts w:ascii="Arial" w:hAnsi="Arial" w:cs="Arial"/>
          <w:sz w:val="20"/>
        </w:rPr>
        <w:t>нальным правительствам о том, чтобы они признали права детей и старались соблюдать их путем законодательных и иных мер.</w:t>
      </w:r>
    </w:p>
    <w:p w:rsidR="00A067C4" w:rsidRDefault="0044161E">
      <w:pPr>
        <w:pStyle w:val="a5"/>
        <w:spacing w:line="256" w:lineRule="auto"/>
        <w:ind w:firstLine="357"/>
        <w:jc w:val="both"/>
        <w:rPr>
          <w:rFonts w:ascii="Arial" w:hAnsi="Arial" w:cs="Arial"/>
          <w:sz w:val="20"/>
        </w:rPr>
      </w:pPr>
      <w:r>
        <w:rPr>
          <w:rFonts w:ascii="Arial" w:hAnsi="Arial" w:cs="Arial"/>
          <w:sz w:val="20"/>
        </w:rPr>
        <w:t>Здесь же зафиксирован важнейший, с точки зрения концепции прав человека, принцип:</w:t>
      </w:r>
    </w:p>
    <w:p w:rsidR="00A067C4" w:rsidRDefault="0044161E">
      <w:pPr>
        <w:pStyle w:val="a5"/>
        <w:spacing w:line="256" w:lineRule="auto"/>
        <w:ind w:firstLine="357"/>
        <w:jc w:val="both"/>
      </w:pPr>
      <w:r>
        <w:rPr>
          <w:rFonts w:ascii="Arial" w:hAnsi="Arial" w:cs="Arial"/>
          <w:b/>
          <w:i/>
          <w:sz w:val="20"/>
        </w:rPr>
        <w:t>человек имеет права с момента своего рождения.</w:t>
      </w:r>
    </w:p>
    <w:p w:rsidR="00A067C4" w:rsidRDefault="00A067C4">
      <w:pPr>
        <w:pStyle w:val="a5"/>
        <w:spacing w:line="256" w:lineRule="auto"/>
        <w:ind w:firstLine="357"/>
        <w:jc w:val="both"/>
        <w:rPr>
          <w:rFonts w:ascii="Arial" w:hAnsi="Arial" w:cs="Arial"/>
          <w:b/>
          <w:i/>
          <w:sz w:val="20"/>
        </w:rPr>
      </w:pPr>
    </w:p>
    <w:p w:rsidR="00A067C4" w:rsidRDefault="0044161E">
      <w:pPr>
        <w:pStyle w:val="a5"/>
        <w:spacing w:line="256" w:lineRule="auto"/>
        <w:ind w:firstLine="357"/>
        <w:jc w:val="both"/>
      </w:pPr>
      <w:r>
        <w:rPr>
          <w:rFonts w:ascii="Arial" w:hAnsi="Arial" w:cs="Arial"/>
          <w:sz w:val="20"/>
        </w:rPr>
        <w:lastRenderedPageBreak/>
        <w:t xml:space="preserve">Однако в жизни, когда речь заходит о правах, далеко не всегда это касается прав человека. Надеемся, М. Новицкий объясняет это достаточно понятно. В законах и юридической литературе, когда речь идет о правах, чаще имеются </w:t>
      </w:r>
      <w:proofErr w:type="gramStart"/>
      <w:r>
        <w:rPr>
          <w:rFonts w:ascii="Arial" w:hAnsi="Arial" w:cs="Arial"/>
          <w:sz w:val="20"/>
        </w:rPr>
        <w:t>ввиду</w:t>
      </w:r>
      <w:proofErr w:type="gramEnd"/>
      <w:r>
        <w:rPr>
          <w:rFonts w:ascii="Arial" w:hAnsi="Arial" w:cs="Arial"/>
          <w:sz w:val="20"/>
        </w:rPr>
        <w:t xml:space="preserve"> </w:t>
      </w:r>
      <w:proofErr w:type="gramStart"/>
      <w:r>
        <w:rPr>
          <w:rFonts w:ascii="Arial" w:hAnsi="Arial" w:cs="Arial"/>
          <w:sz w:val="20"/>
        </w:rPr>
        <w:t>юридические</w:t>
      </w:r>
      <w:proofErr w:type="gramEnd"/>
      <w:r>
        <w:rPr>
          <w:rFonts w:ascii="Arial" w:hAnsi="Arial" w:cs="Arial"/>
          <w:sz w:val="20"/>
        </w:rPr>
        <w:t xml:space="preserve"> нормы, з</w:t>
      </w:r>
      <w:r>
        <w:rPr>
          <w:rFonts w:ascii="Arial" w:hAnsi="Arial" w:cs="Arial"/>
          <w:sz w:val="20"/>
        </w:rPr>
        <w:t>а</w:t>
      </w:r>
      <w:r>
        <w:rPr>
          <w:rFonts w:ascii="Arial" w:hAnsi="Arial" w:cs="Arial"/>
          <w:sz w:val="20"/>
        </w:rPr>
        <w:t>щищающие людей не от власти, а от других людей, негосударстве</w:t>
      </w:r>
      <w:r>
        <w:rPr>
          <w:rFonts w:ascii="Arial" w:hAnsi="Arial" w:cs="Arial"/>
          <w:sz w:val="20"/>
        </w:rPr>
        <w:t>н</w:t>
      </w:r>
      <w:r>
        <w:rPr>
          <w:rFonts w:ascii="Arial" w:hAnsi="Arial" w:cs="Arial"/>
          <w:sz w:val="20"/>
        </w:rPr>
        <w:t>ных организаций и т. д. Игнорировать это обстоятельство мы не м</w:t>
      </w:r>
      <w:r>
        <w:rPr>
          <w:rFonts w:ascii="Arial" w:hAnsi="Arial" w:cs="Arial"/>
          <w:sz w:val="20"/>
        </w:rPr>
        <w:t>о</w:t>
      </w:r>
      <w:r>
        <w:rPr>
          <w:rFonts w:ascii="Arial" w:hAnsi="Arial" w:cs="Arial"/>
          <w:sz w:val="20"/>
        </w:rPr>
        <w:t>жем, поскольку при защите прав детей мы опираемся на действу</w:t>
      </w:r>
      <w:r>
        <w:rPr>
          <w:rFonts w:ascii="Arial" w:hAnsi="Arial" w:cs="Arial"/>
          <w:sz w:val="20"/>
        </w:rPr>
        <w:t>ю</w:t>
      </w:r>
      <w:r>
        <w:rPr>
          <w:rFonts w:ascii="Arial" w:hAnsi="Arial" w:cs="Arial"/>
          <w:sz w:val="20"/>
        </w:rPr>
        <w:t xml:space="preserve">щее законодательство. Иметь это обстоятельство </w:t>
      </w:r>
      <w:proofErr w:type="gramStart"/>
      <w:r>
        <w:rPr>
          <w:rFonts w:ascii="Arial" w:hAnsi="Arial" w:cs="Arial"/>
          <w:sz w:val="20"/>
        </w:rPr>
        <w:t>ввиду</w:t>
      </w:r>
      <w:proofErr w:type="gramEnd"/>
      <w:r>
        <w:rPr>
          <w:rFonts w:ascii="Arial" w:hAnsi="Arial" w:cs="Arial"/>
          <w:sz w:val="20"/>
        </w:rPr>
        <w:t xml:space="preserve"> желател</w:t>
      </w:r>
      <w:r>
        <w:rPr>
          <w:rFonts w:ascii="Arial" w:hAnsi="Arial" w:cs="Arial"/>
          <w:sz w:val="20"/>
        </w:rPr>
        <w:t>ь</w:t>
      </w:r>
      <w:r>
        <w:rPr>
          <w:rFonts w:ascii="Arial" w:hAnsi="Arial" w:cs="Arial"/>
          <w:sz w:val="20"/>
        </w:rPr>
        <w:t>но.</w:t>
      </w:r>
    </w:p>
    <w:p w:rsidR="00A067C4" w:rsidRDefault="0044161E">
      <w:pPr>
        <w:pStyle w:val="a5"/>
        <w:spacing w:before="100" w:line="256" w:lineRule="auto"/>
        <w:ind w:firstLine="425"/>
        <w:jc w:val="both"/>
      </w:pPr>
      <w:r>
        <w:rPr>
          <w:rFonts w:ascii="Arial" w:hAnsi="Arial" w:cs="Arial"/>
          <w:sz w:val="20"/>
        </w:rPr>
        <w:t>Согласно российскому законодательству,</w:t>
      </w:r>
      <w:r>
        <w:rPr>
          <w:rFonts w:ascii="Arial" w:hAnsi="Arial" w:cs="Arial"/>
          <w:i/>
          <w:sz w:val="20"/>
        </w:rPr>
        <w:t xml:space="preserve"> способность сам</w:t>
      </w:r>
      <w:r>
        <w:rPr>
          <w:rFonts w:ascii="Arial" w:hAnsi="Arial" w:cs="Arial"/>
          <w:i/>
          <w:sz w:val="20"/>
        </w:rPr>
        <w:t>о</w:t>
      </w:r>
      <w:r>
        <w:rPr>
          <w:rFonts w:ascii="Arial" w:hAnsi="Arial" w:cs="Arial"/>
          <w:i/>
          <w:sz w:val="20"/>
        </w:rPr>
        <w:t xml:space="preserve">стоятельно осуществлять все свои права и </w:t>
      </w:r>
      <w:proofErr w:type="gramStart"/>
      <w:r>
        <w:rPr>
          <w:rFonts w:ascii="Arial" w:hAnsi="Arial" w:cs="Arial"/>
          <w:i/>
          <w:sz w:val="20"/>
        </w:rPr>
        <w:t>нести обязанности</w:t>
      </w:r>
      <w:proofErr w:type="gramEnd"/>
      <w:r>
        <w:rPr>
          <w:rFonts w:ascii="Arial" w:hAnsi="Arial" w:cs="Arial"/>
          <w:i/>
          <w:sz w:val="20"/>
        </w:rPr>
        <w:t xml:space="preserve"> (дееспособность) возникает в полном объеме:</w:t>
      </w:r>
    </w:p>
    <w:p w:rsidR="00A067C4" w:rsidRDefault="0044161E">
      <w:pPr>
        <w:pStyle w:val="a5"/>
        <w:tabs>
          <w:tab w:val="left" w:pos="851"/>
        </w:tabs>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с наступлением совершеннолетия, то есть по достижении 18-летнего возраста;</w:t>
      </w:r>
    </w:p>
    <w:p w:rsidR="00A067C4" w:rsidRDefault="0044161E">
      <w:pPr>
        <w:pStyle w:val="a5"/>
        <w:tabs>
          <w:tab w:val="left" w:pos="851"/>
        </w:tabs>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 xml:space="preserve">в случае вступления в брак до достижения 18 лет; при этом, если брак расторгнут, дееспособность сохраняется, но если брак признан недействительным, суд может признать бывшего </w:t>
      </w:r>
      <w:proofErr w:type="gramStart"/>
      <w:r>
        <w:rPr>
          <w:rFonts w:ascii="Arial" w:hAnsi="Arial" w:cs="Arial"/>
          <w:sz w:val="20"/>
        </w:rPr>
        <w:t>супруга</w:t>
      </w:r>
      <w:proofErr w:type="gramEnd"/>
      <w:r>
        <w:rPr>
          <w:rFonts w:ascii="Arial" w:hAnsi="Arial" w:cs="Arial"/>
          <w:sz w:val="20"/>
        </w:rPr>
        <w:t xml:space="preserve"> утратившим полную дееспособность;</w:t>
      </w:r>
    </w:p>
    <w:p w:rsidR="00A067C4" w:rsidRDefault="0044161E">
      <w:pPr>
        <w:pStyle w:val="a5"/>
        <w:tabs>
          <w:tab w:val="left" w:pos="851"/>
        </w:tabs>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при объявлении подростка, достигшего 16 лет, полностью д</w:t>
      </w:r>
      <w:r>
        <w:rPr>
          <w:rFonts w:ascii="Arial" w:hAnsi="Arial" w:cs="Arial"/>
          <w:sz w:val="20"/>
        </w:rPr>
        <w:t>е</w:t>
      </w:r>
      <w:r>
        <w:rPr>
          <w:rFonts w:ascii="Arial" w:hAnsi="Arial" w:cs="Arial"/>
          <w:sz w:val="20"/>
        </w:rPr>
        <w:t>еспособным, если он работает по трудовому договору, либо с согл</w:t>
      </w:r>
      <w:r>
        <w:rPr>
          <w:rFonts w:ascii="Arial" w:hAnsi="Arial" w:cs="Arial"/>
          <w:sz w:val="20"/>
        </w:rPr>
        <w:t>а</w:t>
      </w:r>
      <w:r>
        <w:rPr>
          <w:rFonts w:ascii="Arial" w:hAnsi="Arial" w:cs="Arial"/>
          <w:sz w:val="20"/>
        </w:rPr>
        <w:t>сия родителей занимается предпринимательской деятельностью (в ст. 27 ГК РФ это называется «эмансипацией»).</w:t>
      </w:r>
    </w:p>
    <w:p w:rsidR="00A067C4" w:rsidRDefault="0044161E">
      <w:pPr>
        <w:pStyle w:val="a5"/>
        <w:spacing w:line="256" w:lineRule="auto"/>
        <w:ind w:firstLine="357"/>
        <w:jc w:val="both"/>
      </w:pPr>
      <w:r>
        <w:rPr>
          <w:rFonts w:ascii="Arial" w:hAnsi="Arial" w:cs="Arial"/>
          <w:sz w:val="20"/>
        </w:rPr>
        <w:t>В случаях, предусмотренных законом, могут устанавливаться и другие возрастные пределы для самостоятельного или ограниче</w:t>
      </w:r>
      <w:r>
        <w:rPr>
          <w:rFonts w:ascii="Arial" w:hAnsi="Arial" w:cs="Arial"/>
          <w:sz w:val="20"/>
        </w:rPr>
        <w:t>н</w:t>
      </w:r>
      <w:r>
        <w:rPr>
          <w:rFonts w:ascii="Arial" w:hAnsi="Arial" w:cs="Arial"/>
          <w:sz w:val="20"/>
        </w:rPr>
        <w:t>ного осуществления отдельных прав и несения некоторых обяза</w:t>
      </w:r>
      <w:r>
        <w:rPr>
          <w:rFonts w:ascii="Arial" w:hAnsi="Arial" w:cs="Arial"/>
          <w:sz w:val="20"/>
        </w:rPr>
        <w:t>н</w:t>
      </w:r>
      <w:r>
        <w:rPr>
          <w:rFonts w:ascii="Arial" w:hAnsi="Arial" w:cs="Arial"/>
          <w:sz w:val="20"/>
        </w:rPr>
        <w:t>ностей.</w:t>
      </w:r>
    </w:p>
    <w:p w:rsidR="00A067C4" w:rsidRDefault="00A067C4">
      <w:pPr>
        <w:pStyle w:val="a5"/>
        <w:spacing w:line="256" w:lineRule="auto"/>
        <w:ind w:firstLine="357"/>
        <w:jc w:val="both"/>
        <w:rPr>
          <w:rFonts w:ascii="Arial" w:hAnsi="Arial" w:cs="Arial"/>
          <w:b/>
          <w:sz w:val="20"/>
        </w:rPr>
      </w:pPr>
    </w:p>
    <w:p w:rsidR="00A067C4" w:rsidRDefault="0044161E">
      <w:pPr>
        <w:pStyle w:val="a5"/>
        <w:spacing w:line="256" w:lineRule="auto"/>
        <w:ind w:firstLine="357"/>
        <w:jc w:val="both"/>
      </w:pPr>
      <w:r>
        <w:rPr>
          <w:rFonts w:ascii="Arial" w:hAnsi="Arial" w:cs="Arial"/>
          <w:b/>
          <w:i/>
          <w:sz w:val="20"/>
        </w:rPr>
        <w:t>Государство должно обеспечить каждому ребенку защиту от всех форм физического или психологического насилия</w:t>
      </w:r>
      <w:r>
        <w:rPr>
          <w:rFonts w:ascii="Arial" w:hAnsi="Arial" w:cs="Arial"/>
          <w:sz w:val="20"/>
        </w:rPr>
        <w:t>.</w:t>
      </w:r>
    </w:p>
    <w:p w:rsidR="00A067C4" w:rsidRDefault="0044161E">
      <w:pPr>
        <w:pStyle w:val="a5"/>
        <w:spacing w:line="256" w:lineRule="auto"/>
        <w:ind w:firstLine="357"/>
        <w:jc w:val="both"/>
      </w:pPr>
      <w:r>
        <w:rPr>
          <w:rFonts w:ascii="Arial" w:hAnsi="Arial" w:cs="Arial"/>
          <w:sz w:val="20"/>
        </w:rPr>
        <w:t>Это важнейшее положение зафиксировано в Конвенции о пр</w:t>
      </w:r>
      <w:r>
        <w:rPr>
          <w:rFonts w:ascii="Arial" w:hAnsi="Arial" w:cs="Arial"/>
          <w:sz w:val="20"/>
        </w:rPr>
        <w:t>а</w:t>
      </w:r>
      <w:r>
        <w:rPr>
          <w:rFonts w:ascii="Arial" w:hAnsi="Arial" w:cs="Arial"/>
          <w:sz w:val="20"/>
        </w:rPr>
        <w:t>вах ребенка, принятой ООН. Россия является участницей этой Ко</w:t>
      </w:r>
      <w:r>
        <w:rPr>
          <w:rFonts w:ascii="Arial" w:hAnsi="Arial" w:cs="Arial"/>
          <w:sz w:val="20"/>
        </w:rPr>
        <w:t>н</w:t>
      </w:r>
      <w:r>
        <w:rPr>
          <w:rFonts w:ascii="Arial" w:hAnsi="Arial" w:cs="Arial"/>
          <w:sz w:val="20"/>
        </w:rPr>
        <w:t>венции с 15 сентября 1990 г. Правила Конвенции имеют преимущ</w:t>
      </w:r>
      <w:r>
        <w:rPr>
          <w:rFonts w:ascii="Arial" w:hAnsi="Arial" w:cs="Arial"/>
          <w:sz w:val="20"/>
        </w:rPr>
        <w:t>е</w:t>
      </w:r>
      <w:r>
        <w:rPr>
          <w:rFonts w:ascii="Arial" w:hAnsi="Arial" w:cs="Arial"/>
          <w:sz w:val="20"/>
        </w:rPr>
        <w:t>ства над внутренним законодательством, то есть, в случае расхо</w:t>
      </w:r>
      <w:r>
        <w:rPr>
          <w:rFonts w:ascii="Arial" w:hAnsi="Arial" w:cs="Arial"/>
          <w:sz w:val="20"/>
        </w:rPr>
        <w:t>ж</w:t>
      </w:r>
      <w:r>
        <w:rPr>
          <w:rFonts w:ascii="Arial" w:hAnsi="Arial" w:cs="Arial"/>
          <w:sz w:val="20"/>
        </w:rPr>
        <w:t>дения применяются правила Конвенции.</w:t>
      </w:r>
    </w:p>
    <w:p w:rsidR="00A067C4" w:rsidRDefault="00A067C4">
      <w:pPr>
        <w:spacing w:line="256" w:lineRule="auto"/>
        <w:ind w:firstLine="357"/>
        <w:jc w:val="both"/>
        <w:rPr>
          <w:rFonts w:ascii="Arial" w:hAnsi="Arial" w:cs="Arial"/>
        </w:rPr>
      </w:pPr>
    </w:p>
    <w:p w:rsidR="00A067C4" w:rsidRDefault="0044161E">
      <w:pPr>
        <w:pStyle w:val="LO-Normal"/>
        <w:pBdr>
          <w:top w:val="single" w:sz="4" w:space="1" w:color="000000"/>
          <w:left w:val="single" w:sz="4" w:space="4" w:color="000000"/>
          <w:bottom w:val="single" w:sz="4" w:space="1" w:color="000000"/>
          <w:right w:val="single" w:sz="4" w:space="4" w:color="000000"/>
        </w:pBdr>
        <w:spacing w:line="256" w:lineRule="auto"/>
        <w:ind w:firstLine="357"/>
        <w:jc w:val="both"/>
        <w:rPr>
          <w:i w:val="0"/>
          <w:sz w:val="20"/>
        </w:rPr>
      </w:pPr>
      <w:r>
        <w:rPr>
          <w:i w:val="0"/>
          <w:sz w:val="20"/>
        </w:rPr>
        <w:t>Закон РФ «Об основных гарантиях прав ребенка в РФ» устана</w:t>
      </w:r>
      <w:r>
        <w:rPr>
          <w:i w:val="0"/>
          <w:sz w:val="20"/>
        </w:rPr>
        <w:t>в</w:t>
      </w:r>
      <w:r>
        <w:rPr>
          <w:i w:val="0"/>
          <w:sz w:val="20"/>
        </w:rPr>
        <w:t xml:space="preserve">ливает следующие </w:t>
      </w:r>
      <w:r>
        <w:rPr>
          <w:b/>
          <w:i w:val="0"/>
          <w:sz w:val="20"/>
        </w:rPr>
        <w:t>цели государственной политики в области прав ребенка:</w:t>
      </w:r>
    </w:p>
    <w:p w:rsidR="00A067C4" w:rsidRDefault="0044161E">
      <w:pPr>
        <w:pStyle w:val="LO-Normal"/>
        <w:numPr>
          <w:ilvl w:val="0"/>
          <w:numId w:val="2"/>
        </w:numPr>
        <w:pBdr>
          <w:top w:val="single" w:sz="4" w:space="1" w:color="000000"/>
          <w:left w:val="single" w:sz="4" w:space="4" w:color="000000"/>
          <w:bottom w:val="single" w:sz="4" w:space="1" w:color="000000"/>
          <w:right w:val="single" w:sz="4" w:space="4" w:color="000000"/>
        </w:pBdr>
        <w:spacing w:line="256" w:lineRule="auto"/>
        <w:ind w:left="0" w:firstLine="357"/>
        <w:jc w:val="both"/>
      </w:pPr>
      <w:r>
        <w:rPr>
          <w:i w:val="0"/>
          <w:sz w:val="20"/>
        </w:rPr>
        <w:t>осуществление прав детей и недопущение их дискримин</w:t>
      </w:r>
      <w:r>
        <w:rPr>
          <w:i w:val="0"/>
          <w:sz w:val="20"/>
        </w:rPr>
        <w:t>а</w:t>
      </w:r>
      <w:r>
        <w:rPr>
          <w:i w:val="0"/>
          <w:sz w:val="20"/>
        </w:rPr>
        <w:t>ции;</w:t>
      </w:r>
    </w:p>
    <w:p w:rsidR="00A067C4" w:rsidRDefault="0044161E">
      <w:pPr>
        <w:pStyle w:val="LO-Normal"/>
        <w:numPr>
          <w:ilvl w:val="0"/>
          <w:numId w:val="2"/>
        </w:numPr>
        <w:pBdr>
          <w:top w:val="single" w:sz="4" w:space="1" w:color="000000"/>
          <w:left w:val="single" w:sz="4" w:space="4" w:color="000000"/>
          <w:bottom w:val="single" w:sz="4" w:space="1" w:color="000000"/>
          <w:right w:val="single" w:sz="4" w:space="4" w:color="000000"/>
        </w:pBdr>
        <w:spacing w:line="256" w:lineRule="auto"/>
        <w:ind w:left="0" w:firstLine="357"/>
        <w:jc w:val="both"/>
      </w:pPr>
      <w:r>
        <w:rPr>
          <w:i w:val="0"/>
          <w:sz w:val="20"/>
        </w:rPr>
        <w:t xml:space="preserve">восстановление прав детей в случаях, когда эти права были </w:t>
      </w:r>
      <w:r>
        <w:rPr>
          <w:i w:val="0"/>
          <w:sz w:val="20"/>
        </w:rPr>
        <w:lastRenderedPageBreak/>
        <w:t>нарушены;</w:t>
      </w:r>
    </w:p>
    <w:p w:rsidR="00A067C4" w:rsidRDefault="0044161E">
      <w:pPr>
        <w:pStyle w:val="LO-Normal"/>
        <w:numPr>
          <w:ilvl w:val="0"/>
          <w:numId w:val="2"/>
        </w:numPr>
        <w:pBdr>
          <w:top w:val="single" w:sz="4" w:space="1" w:color="000000"/>
          <w:left w:val="single" w:sz="4" w:space="4" w:color="000000"/>
          <w:bottom w:val="single" w:sz="4" w:space="1" w:color="000000"/>
          <w:right w:val="single" w:sz="4" w:space="4" w:color="000000"/>
        </w:pBdr>
        <w:spacing w:line="256" w:lineRule="auto"/>
        <w:ind w:left="0" w:firstLine="357"/>
        <w:jc w:val="both"/>
        <w:rPr>
          <w:i w:val="0"/>
          <w:sz w:val="20"/>
        </w:rPr>
      </w:pPr>
      <w:r>
        <w:rPr>
          <w:i w:val="0"/>
          <w:sz w:val="20"/>
        </w:rPr>
        <w:t>формирование правовых основ гарантий прав ребенка;</w:t>
      </w:r>
    </w:p>
    <w:p w:rsidR="00A067C4" w:rsidRDefault="0044161E">
      <w:pPr>
        <w:pStyle w:val="LO-Normal"/>
        <w:numPr>
          <w:ilvl w:val="0"/>
          <w:numId w:val="2"/>
        </w:numPr>
        <w:pBdr>
          <w:top w:val="single" w:sz="4" w:space="1" w:color="000000"/>
          <w:left w:val="single" w:sz="4" w:space="4" w:color="000000"/>
          <w:bottom w:val="single" w:sz="4" w:space="1" w:color="000000"/>
          <w:right w:val="single" w:sz="4" w:space="4" w:color="000000"/>
        </w:pBdr>
        <w:spacing w:line="256" w:lineRule="auto"/>
        <w:ind w:left="0" w:firstLine="357"/>
        <w:jc w:val="both"/>
      </w:pPr>
      <w:r>
        <w:rPr>
          <w:i w:val="0"/>
          <w:sz w:val="20"/>
        </w:rPr>
        <w:t>содействие физическому, интеллектуальному, психическому, духовному и нравственному развитию детей; реализация личности ребенка в интересах общества.</w:t>
      </w:r>
    </w:p>
    <w:p w:rsidR="00A067C4" w:rsidRDefault="0044161E">
      <w:pPr>
        <w:pStyle w:val="LO-Normal"/>
        <w:numPr>
          <w:ilvl w:val="0"/>
          <w:numId w:val="2"/>
        </w:numPr>
        <w:pBdr>
          <w:top w:val="single" w:sz="4" w:space="1" w:color="000000"/>
          <w:left w:val="single" w:sz="4" w:space="4" w:color="000000"/>
          <w:bottom w:val="single" w:sz="4" w:space="1" w:color="000000"/>
          <w:right w:val="single" w:sz="4" w:space="4" w:color="000000"/>
        </w:pBdr>
        <w:spacing w:line="256" w:lineRule="auto"/>
        <w:ind w:left="0" w:firstLine="357"/>
        <w:jc w:val="both"/>
      </w:pPr>
      <w:r>
        <w:rPr>
          <w:sz w:val="20"/>
        </w:rPr>
        <w:t>Право на особую защиту</w:t>
      </w:r>
      <w:r>
        <w:rPr>
          <w:i w:val="0"/>
          <w:sz w:val="20"/>
        </w:rPr>
        <w:t xml:space="preserve"> имеют </w:t>
      </w:r>
      <w:r>
        <w:rPr>
          <w:i w:val="0"/>
          <w:sz w:val="20"/>
          <w:u w:val="single"/>
        </w:rPr>
        <w:t>дети, находящиеся в тру</w:t>
      </w:r>
      <w:r>
        <w:rPr>
          <w:i w:val="0"/>
          <w:sz w:val="20"/>
          <w:u w:val="single"/>
        </w:rPr>
        <w:t>д</w:t>
      </w:r>
      <w:r>
        <w:rPr>
          <w:i w:val="0"/>
          <w:sz w:val="20"/>
          <w:u w:val="single"/>
        </w:rPr>
        <w:t>ной жизненной ситуации</w:t>
      </w:r>
      <w:r>
        <w:rPr>
          <w:i w:val="0"/>
          <w:sz w:val="20"/>
        </w:rPr>
        <w:t>. К ним относятся:</w:t>
      </w:r>
    </w:p>
    <w:p w:rsidR="00A067C4" w:rsidRDefault="0044161E">
      <w:pPr>
        <w:pStyle w:val="LO-Normal"/>
        <w:numPr>
          <w:ilvl w:val="0"/>
          <w:numId w:val="2"/>
        </w:numPr>
        <w:pBdr>
          <w:top w:val="single" w:sz="4" w:space="1" w:color="000000"/>
          <w:left w:val="single" w:sz="4" w:space="4" w:color="000000"/>
          <w:bottom w:val="single" w:sz="4" w:space="1" w:color="000000"/>
          <w:right w:val="single" w:sz="4" w:space="4" w:color="000000"/>
        </w:pBdr>
        <w:spacing w:line="256" w:lineRule="auto"/>
        <w:ind w:left="0" w:firstLine="357"/>
        <w:jc w:val="both"/>
      </w:pPr>
      <w:r>
        <w:rPr>
          <w:i w:val="0"/>
          <w:sz w:val="20"/>
        </w:rPr>
        <w:t>дети, оставшиеся без попечения родителей;</w:t>
      </w:r>
    </w:p>
    <w:p w:rsidR="00A067C4" w:rsidRDefault="0044161E">
      <w:pPr>
        <w:pStyle w:val="LO-Normal"/>
        <w:numPr>
          <w:ilvl w:val="0"/>
          <w:numId w:val="2"/>
        </w:numPr>
        <w:pBdr>
          <w:top w:val="single" w:sz="4" w:space="1" w:color="000000"/>
          <w:left w:val="single" w:sz="4" w:space="4" w:color="000000"/>
          <w:bottom w:val="single" w:sz="4" w:space="1" w:color="000000"/>
          <w:right w:val="single" w:sz="4" w:space="4" w:color="000000"/>
        </w:pBdr>
        <w:spacing w:line="256" w:lineRule="auto"/>
        <w:ind w:left="0" w:firstLine="357"/>
        <w:jc w:val="both"/>
        <w:rPr>
          <w:i w:val="0"/>
          <w:sz w:val="20"/>
        </w:rPr>
      </w:pPr>
      <w:r>
        <w:rPr>
          <w:i w:val="0"/>
          <w:sz w:val="20"/>
        </w:rPr>
        <w:t>дети-инвалиды;</w:t>
      </w:r>
    </w:p>
    <w:p w:rsidR="00A067C4" w:rsidRDefault="0044161E">
      <w:pPr>
        <w:pStyle w:val="LO-Normal"/>
        <w:numPr>
          <w:ilvl w:val="0"/>
          <w:numId w:val="2"/>
        </w:numPr>
        <w:pBdr>
          <w:top w:val="single" w:sz="4" w:space="1" w:color="000000"/>
          <w:left w:val="single" w:sz="4" w:space="4" w:color="000000"/>
          <w:bottom w:val="single" w:sz="4" w:space="1" w:color="000000"/>
          <w:right w:val="single" w:sz="4" w:space="4" w:color="000000"/>
        </w:pBdr>
        <w:spacing w:line="256" w:lineRule="auto"/>
        <w:ind w:left="0" w:firstLine="357"/>
        <w:jc w:val="both"/>
        <w:rPr>
          <w:i w:val="0"/>
          <w:sz w:val="20"/>
        </w:rPr>
      </w:pPr>
      <w:r>
        <w:rPr>
          <w:i w:val="0"/>
          <w:sz w:val="20"/>
        </w:rPr>
        <w:t>дети, имеющие недостатки в психическом или физическом развитии;</w:t>
      </w:r>
    </w:p>
    <w:p w:rsidR="00A067C4" w:rsidRDefault="0044161E">
      <w:pPr>
        <w:pStyle w:val="LO-Normal"/>
        <w:numPr>
          <w:ilvl w:val="0"/>
          <w:numId w:val="2"/>
        </w:numPr>
        <w:pBdr>
          <w:top w:val="single" w:sz="4" w:space="1" w:color="000000"/>
          <w:left w:val="single" w:sz="4" w:space="4" w:color="000000"/>
          <w:bottom w:val="single" w:sz="4" w:space="1" w:color="000000"/>
          <w:right w:val="single" w:sz="4" w:space="4" w:color="000000"/>
        </w:pBdr>
        <w:spacing w:line="256" w:lineRule="auto"/>
        <w:ind w:left="0" w:firstLine="357"/>
        <w:jc w:val="both"/>
      </w:pPr>
      <w:r>
        <w:rPr>
          <w:i w:val="0"/>
          <w:sz w:val="20"/>
        </w:rPr>
        <w:t>дети – жертвы вооруженных конфликтов, экологических к</w:t>
      </w:r>
      <w:r>
        <w:rPr>
          <w:i w:val="0"/>
          <w:sz w:val="20"/>
        </w:rPr>
        <w:t>а</w:t>
      </w:r>
      <w:r>
        <w:rPr>
          <w:i w:val="0"/>
          <w:sz w:val="20"/>
        </w:rPr>
        <w:t>тастроф и стихийных бедствий;</w:t>
      </w:r>
    </w:p>
    <w:p w:rsidR="00A067C4" w:rsidRDefault="0044161E">
      <w:pPr>
        <w:pStyle w:val="LO-Normal"/>
        <w:numPr>
          <w:ilvl w:val="0"/>
          <w:numId w:val="2"/>
        </w:numPr>
        <w:pBdr>
          <w:top w:val="single" w:sz="4" w:space="1" w:color="000000"/>
          <w:left w:val="single" w:sz="4" w:space="4" w:color="000000"/>
          <w:bottom w:val="single" w:sz="4" w:space="1" w:color="000000"/>
          <w:right w:val="single" w:sz="4" w:space="4" w:color="000000"/>
        </w:pBdr>
        <w:spacing w:line="256" w:lineRule="auto"/>
        <w:ind w:left="0" w:firstLine="357"/>
        <w:jc w:val="both"/>
        <w:rPr>
          <w:i w:val="0"/>
          <w:sz w:val="20"/>
        </w:rPr>
      </w:pPr>
      <w:r>
        <w:rPr>
          <w:i w:val="0"/>
          <w:sz w:val="20"/>
        </w:rPr>
        <w:t>дети – жертвы насилия;</w:t>
      </w:r>
    </w:p>
    <w:p w:rsidR="00A067C4" w:rsidRDefault="0044161E">
      <w:pPr>
        <w:pStyle w:val="LO-Normal"/>
        <w:numPr>
          <w:ilvl w:val="0"/>
          <w:numId w:val="2"/>
        </w:numPr>
        <w:pBdr>
          <w:top w:val="single" w:sz="4" w:space="1" w:color="000000"/>
          <w:left w:val="single" w:sz="4" w:space="4" w:color="000000"/>
          <w:bottom w:val="single" w:sz="4" w:space="1" w:color="000000"/>
          <w:right w:val="single" w:sz="4" w:space="4" w:color="000000"/>
        </w:pBdr>
        <w:spacing w:line="256" w:lineRule="auto"/>
        <w:ind w:left="0" w:firstLine="357"/>
        <w:jc w:val="both"/>
      </w:pPr>
      <w:r>
        <w:rPr>
          <w:i w:val="0"/>
          <w:sz w:val="20"/>
        </w:rPr>
        <w:t>дети, оказавшиеся в экстремальной ситуации;</w:t>
      </w:r>
    </w:p>
    <w:p w:rsidR="00A067C4" w:rsidRDefault="0044161E">
      <w:pPr>
        <w:pStyle w:val="LO-Normal"/>
        <w:numPr>
          <w:ilvl w:val="0"/>
          <w:numId w:val="2"/>
        </w:numPr>
        <w:pBdr>
          <w:top w:val="single" w:sz="4" w:space="1" w:color="000000"/>
          <w:left w:val="single" w:sz="4" w:space="4" w:color="000000"/>
          <w:bottom w:val="single" w:sz="4" w:space="1" w:color="000000"/>
          <w:right w:val="single" w:sz="4" w:space="4" w:color="000000"/>
        </w:pBdr>
        <w:spacing w:line="256" w:lineRule="auto"/>
        <w:ind w:left="0" w:firstLine="357"/>
        <w:jc w:val="both"/>
      </w:pPr>
      <w:r>
        <w:rPr>
          <w:i w:val="0"/>
          <w:sz w:val="20"/>
        </w:rPr>
        <w:t>дети, отбывающие наказания в колониях;</w:t>
      </w:r>
    </w:p>
    <w:p w:rsidR="00A067C4" w:rsidRDefault="0044161E">
      <w:pPr>
        <w:pStyle w:val="LO-Normal"/>
        <w:numPr>
          <w:ilvl w:val="0"/>
          <w:numId w:val="2"/>
        </w:numPr>
        <w:pBdr>
          <w:top w:val="single" w:sz="4" w:space="1" w:color="000000"/>
          <w:left w:val="single" w:sz="4" w:space="4" w:color="000000"/>
          <w:bottom w:val="single" w:sz="4" w:space="1" w:color="000000"/>
          <w:right w:val="single" w:sz="4" w:space="4" w:color="000000"/>
        </w:pBdr>
        <w:spacing w:line="256" w:lineRule="auto"/>
        <w:ind w:left="0" w:firstLine="357"/>
        <w:jc w:val="both"/>
        <w:rPr>
          <w:i w:val="0"/>
          <w:sz w:val="20"/>
        </w:rPr>
      </w:pPr>
      <w:r>
        <w:rPr>
          <w:i w:val="0"/>
          <w:sz w:val="20"/>
        </w:rPr>
        <w:t>дети, проживающие в малоимущих семьях;</w:t>
      </w:r>
    </w:p>
    <w:p w:rsidR="00A067C4" w:rsidRDefault="0044161E">
      <w:pPr>
        <w:pStyle w:val="LO-Normal"/>
        <w:numPr>
          <w:ilvl w:val="0"/>
          <w:numId w:val="2"/>
        </w:numPr>
        <w:pBdr>
          <w:top w:val="single" w:sz="4" w:space="1" w:color="000000"/>
          <w:left w:val="single" w:sz="4" w:space="4" w:color="000000"/>
          <w:bottom w:val="single" w:sz="4" w:space="1" w:color="000000"/>
          <w:right w:val="single" w:sz="4" w:space="4" w:color="000000"/>
        </w:pBdr>
        <w:spacing w:line="256" w:lineRule="auto"/>
        <w:ind w:left="0" w:firstLine="357"/>
        <w:jc w:val="both"/>
        <w:rPr>
          <w:i w:val="0"/>
          <w:sz w:val="20"/>
        </w:rPr>
      </w:pPr>
      <w:r>
        <w:rPr>
          <w:i w:val="0"/>
          <w:sz w:val="20"/>
        </w:rPr>
        <w:t>дети с отклонением в поведении;</w:t>
      </w:r>
    </w:p>
    <w:p w:rsidR="00A067C4" w:rsidRDefault="0044161E">
      <w:pPr>
        <w:pStyle w:val="LO-Normal"/>
        <w:numPr>
          <w:ilvl w:val="0"/>
          <w:numId w:val="2"/>
        </w:numPr>
        <w:pBdr>
          <w:top w:val="single" w:sz="4" w:space="1" w:color="000000"/>
          <w:left w:val="single" w:sz="4" w:space="4" w:color="000000"/>
          <w:bottom w:val="single" w:sz="4" w:space="1" w:color="000000"/>
          <w:right w:val="single" w:sz="4" w:space="4" w:color="000000"/>
        </w:pBdr>
        <w:spacing w:line="256" w:lineRule="auto"/>
        <w:ind w:left="0" w:firstLine="357"/>
        <w:jc w:val="both"/>
      </w:pPr>
      <w:r>
        <w:rPr>
          <w:i w:val="0"/>
          <w:sz w:val="20"/>
        </w:rPr>
        <w:t>дети, жизнедеятельность которых нарушена из-за незав</w:t>
      </w:r>
      <w:r>
        <w:rPr>
          <w:i w:val="0"/>
          <w:sz w:val="20"/>
        </w:rPr>
        <w:t>и</w:t>
      </w:r>
      <w:r>
        <w:rPr>
          <w:i w:val="0"/>
          <w:sz w:val="20"/>
        </w:rPr>
        <w:t>сящих от них обстоятельств, которые ни они, ни их семья сами не могут преодолеть.</w:t>
      </w:r>
    </w:p>
    <w:p w:rsidR="00A067C4" w:rsidRDefault="0044161E">
      <w:pPr>
        <w:pStyle w:val="LO-Normal"/>
        <w:pBdr>
          <w:top w:val="single" w:sz="4" w:space="1" w:color="000000"/>
          <w:left w:val="single" w:sz="4" w:space="4" w:color="000000"/>
          <w:bottom w:val="single" w:sz="4" w:space="1" w:color="000000"/>
          <w:right w:val="single" w:sz="4" w:space="4" w:color="000000"/>
        </w:pBdr>
        <w:spacing w:line="256" w:lineRule="auto"/>
        <w:ind w:firstLine="357"/>
        <w:jc w:val="both"/>
      </w:pPr>
      <w:r>
        <w:rPr>
          <w:rFonts w:eastAsia="Arial"/>
          <w:i w:val="0"/>
          <w:sz w:val="20"/>
        </w:rPr>
        <w:t xml:space="preserve"> </w:t>
      </w:r>
      <w:r>
        <w:rPr>
          <w:i w:val="0"/>
          <w:sz w:val="20"/>
        </w:rPr>
        <w:t>Для защиты прав и интересов этих детей должна разрабат</w:t>
      </w:r>
      <w:r>
        <w:rPr>
          <w:i w:val="0"/>
          <w:sz w:val="20"/>
        </w:rPr>
        <w:t>ы</w:t>
      </w:r>
      <w:r>
        <w:rPr>
          <w:i w:val="0"/>
          <w:sz w:val="20"/>
        </w:rPr>
        <w:t>ваться индивидуальная программа реабилитации этих детей. В этой программе говорится о том, как помочь этим ребятам так, чтобы они жили не хуже, чем их сверстники.</w:t>
      </w:r>
    </w:p>
    <w:p w:rsidR="00A067C4" w:rsidRDefault="00A067C4">
      <w:pPr>
        <w:spacing w:line="256" w:lineRule="auto"/>
        <w:ind w:firstLine="357"/>
        <w:jc w:val="both"/>
        <w:rPr>
          <w:rFonts w:ascii="Arial" w:hAnsi="Arial" w:cs="Arial"/>
          <w:b/>
          <w:i/>
        </w:rPr>
      </w:pPr>
    </w:p>
    <w:p w:rsidR="00A067C4" w:rsidRDefault="0044161E">
      <w:pPr>
        <w:pStyle w:val="a5"/>
        <w:spacing w:line="244" w:lineRule="auto"/>
        <w:ind w:firstLine="357"/>
        <w:jc w:val="both"/>
      </w:pPr>
      <w:r>
        <w:rPr>
          <w:rFonts w:ascii="Arial" w:hAnsi="Arial" w:cs="Arial"/>
          <w:i/>
          <w:sz w:val="20"/>
        </w:rPr>
        <w:t>Каждый ребенок в соответствии с нормами внутреннего и международного законодательства обладает следующими прав</w:t>
      </w:r>
      <w:r>
        <w:rPr>
          <w:rFonts w:ascii="Arial" w:hAnsi="Arial" w:cs="Arial"/>
          <w:i/>
          <w:sz w:val="20"/>
        </w:rPr>
        <w:t>а</w:t>
      </w:r>
      <w:r>
        <w:rPr>
          <w:rFonts w:ascii="Arial" w:hAnsi="Arial" w:cs="Arial"/>
          <w:i/>
          <w:sz w:val="20"/>
        </w:rPr>
        <w:t>ми и свободами в сфере общих гражданских и политических прав:</w:t>
      </w:r>
    </w:p>
    <w:p w:rsidR="00A067C4" w:rsidRDefault="0044161E">
      <w:pPr>
        <w:pStyle w:val="a5"/>
        <w:spacing w:line="244"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На имя (фамилию), гражданство, изменение гражданства и имени.</w:t>
      </w:r>
    </w:p>
    <w:p w:rsidR="00A067C4" w:rsidRDefault="0044161E">
      <w:pPr>
        <w:pStyle w:val="a5"/>
        <w:spacing w:line="244"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На уважение личного достоинства и защиту своих прав и з</w:t>
      </w:r>
      <w:r>
        <w:rPr>
          <w:rFonts w:ascii="Arial" w:hAnsi="Arial" w:cs="Arial"/>
          <w:sz w:val="20"/>
        </w:rPr>
        <w:t>а</w:t>
      </w:r>
      <w:r>
        <w:rPr>
          <w:rFonts w:ascii="Arial" w:hAnsi="Arial" w:cs="Arial"/>
          <w:sz w:val="20"/>
        </w:rPr>
        <w:t xml:space="preserve">конных интересов со </w:t>
      </w:r>
      <w:proofErr w:type="gramStart"/>
      <w:r>
        <w:rPr>
          <w:rFonts w:ascii="Arial" w:hAnsi="Arial" w:cs="Arial"/>
          <w:sz w:val="20"/>
        </w:rPr>
        <w:t>стороны</w:t>
      </w:r>
      <w:proofErr w:type="gramEnd"/>
      <w:r>
        <w:rPr>
          <w:rFonts w:ascii="Arial" w:hAnsi="Arial" w:cs="Arial"/>
          <w:sz w:val="20"/>
        </w:rPr>
        <w:t xml:space="preserve"> прежде всего своих родителей или лиц, их заменяющих, а также органов опеки и попечительства, орг</w:t>
      </w:r>
      <w:r>
        <w:rPr>
          <w:rFonts w:ascii="Arial" w:hAnsi="Arial" w:cs="Arial"/>
          <w:sz w:val="20"/>
        </w:rPr>
        <w:t>а</w:t>
      </w:r>
      <w:r>
        <w:rPr>
          <w:rFonts w:ascii="Arial" w:hAnsi="Arial" w:cs="Arial"/>
          <w:sz w:val="20"/>
        </w:rPr>
        <w:t>нов прокуратуры и судов.</w:t>
      </w:r>
    </w:p>
    <w:p w:rsidR="00A067C4" w:rsidRDefault="0044161E">
      <w:pPr>
        <w:pStyle w:val="a5"/>
        <w:spacing w:line="244"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На самостоятельное обращение за защитой своих прав в о</w:t>
      </w:r>
      <w:r>
        <w:rPr>
          <w:rFonts w:ascii="Arial" w:hAnsi="Arial" w:cs="Arial"/>
          <w:sz w:val="20"/>
        </w:rPr>
        <w:t>р</w:t>
      </w:r>
      <w:r>
        <w:rPr>
          <w:rFonts w:ascii="Arial" w:hAnsi="Arial" w:cs="Arial"/>
          <w:sz w:val="20"/>
        </w:rPr>
        <w:t>ганы опеки и попечительства, а по достижении возраста 14 лет – в суд.</w:t>
      </w:r>
    </w:p>
    <w:p w:rsidR="00A067C4" w:rsidRDefault="0044161E">
      <w:pPr>
        <w:pStyle w:val="a5"/>
        <w:spacing w:line="244"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На защиту от незаконного употребления наркотических средств и психотропных веществ и привлечения к производству или торговле такими средствами и веществами.</w:t>
      </w:r>
    </w:p>
    <w:p w:rsidR="00A067C4" w:rsidRDefault="0044161E">
      <w:pPr>
        <w:pStyle w:val="a5"/>
        <w:spacing w:line="244" w:lineRule="auto"/>
        <w:ind w:firstLine="357"/>
        <w:jc w:val="both"/>
      </w:pPr>
      <w:r>
        <w:rPr>
          <w:rFonts w:ascii="Wingdings" w:eastAsia="Wingdings" w:hAnsi="Wingdings" w:cs="Wingdings"/>
          <w:sz w:val="20"/>
        </w:rPr>
        <w:lastRenderedPageBreak/>
        <w:t></w:t>
      </w:r>
      <w:r>
        <w:rPr>
          <w:rFonts w:ascii="Arial" w:eastAsia="Arial" w:hAnsi="Arial" w:cs="Arial"/>
          <w:sz w:val="20"/>
        </w:rPr>
        <w:t xml:space="preserve"> </w:t>
      </w:r>
      <w:r>
        <w:rPr>
          <w:rFonts w:ascii="Arial" w:hAnsi="Arial" w:cs="Arial"/>
          <w:sz w:val="20"/>
        </w:rPr>
        <w:t>На защиту от экономической эксплуатации и работы, которая может служить препятствием в получении образования либо нан</w:t>
      </w:r>
      <w:r>
        <w:rPr>
          <w:rFonts w:ascii="Arial" w:hAnsi="Arial" w:cs="Arial"/>
          <w:sz w:val="20"/>
        </w:rPr>
        <w:t>о</w:t>
      </w:r>
      <w:r>
        <w:rPr>
          <w:rFonts w:ascii="Arial" w:hAnsi="Arial" w:cs="Arial"/>
          <w:sz w:val="20"/>
        </w:rPr>
        <w:t>сить ущерб здоровью.</w:t>
      </w:r>
    </w:p>
    <w:p w:rsidR="00A067C4" w:rsidRDefault="0044161E">
      <w:pPr>
        <w:pStyle w:val="a5"/>
        <w:spacing w:line="244"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На свободу выражения мнений, которые должны внимательно рассматриваться с учетом возраста и зрелости; в ходе каждого с</w:t>
      </w:r>
      <w:r>
        <w:rPr>
          <w:rFonts w:ascii="Arial" w:hAnsi="Arial" w:cs="Arial"/>
          <w:sz w:val="20"/>
        </w:rPr>
        <w:t>у</w:t>
      </w:r>
      <w:r>
        <w:rPr>
          <w:rFonts w:ascii="Arial" w:hAnsi="Arial" w:cs="Arial"/>
          <w:sz w:val="20"/>
        </w:rPr>
        <w:t>дебного или административного разбирательства мнение ребенка, достигшего возраста 10 лет, обязательно при вынесении решения (за исключением случаев, когда это противоречит его интересам). При изменении имени и фамилии, восстановления родительских прав, при передаче в другую семью на воспитание органы опеки или суд могут принять решение только с согласия ребенка, достигшего 10 лет. Учитывается мнение ребенка при решении вопросов о выб</w:t>
      </w:r>
      <w:r>
        <w:rPr>
          <w:rFonts w:ascii="Arial" w:hAnsi="Arial" w:cs="Arial"/>
          <w:sz w:val="20"/>
        </w:rPr>
        <w:t>о</w:t>
      </w:r>
      <w:r>
        <w:rPr>
          <w:rFonts w:ascii="Arial" w:hAnsi="Arial" w:cs="Arial"/>
          <w:sz w:val="20"/>
        </w:rPr>
        <w:t>ре образовательного учреждения, о месте жительства ребенка при раздельном проживании родителей.</w:t>
      </w:r>
    </w:p>
    <w:p w:rsidR="00A067C4" w:rsidRDefault="0044161E">
      <w:pPr>
        <w:pStyle w:val="a5"/>
        <w:spacing w:line="244"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На свободный выезд за пределы Российской Федерации и беспрепятственное возвращение. Как правило, несовершенноле</w:t>
      </w:r>
      <w:r>
        <w:rPr>
          <w:rFonts w:ascii="Arial" w:hAnsi="Arial" w:cs="Arial"/>
          <w:sz w:val="20"/>
        </w:rPr>
        <w:t>т</w:t>
      </w:r>
      <w:r>
        <w:rPr>
          <w:rFonts w:ascii="Arial" w:hAnsi="Arial" w:cs="Arial"/>
          <w:sz w:val="20"/>
        </w:rPr>
        <w:t>ние выезжают совместно хотя бы с одним из родителей. Если выезд осуществляется без сопровождения, ребенок должен иметь паспорт и нотариально оформленное согласие родителей. При несогласии одного из родителей вопрос решается в судебном порядке. Паспорт несовершеннолетнему для выезда за границу выдается по пис</w:t>
      </w:r>
      <w:r>
        <w:rPr>
          <w:rFonts w:ascii="Arial" w:hAnsi="Arial" w:cs="Arial"/>
          <w:sz w:val="20"/>
        </w:rPr>
        <w:t>ь</w:t>
      </w:r>
      <w:r>
        <w:rPr>
          <w:rFonts w:ascii="Arial" w:hAnsi="Arial" w:cs="Arial"/>
          <w:sz w:val="20"/>
        </w:rPr>
        <w:t>менному заявлению хотя бы одного из родителей.</w:t>
      </w:r>
    </w:p>
    <w:p w:rsidR="00A067C4" w:rsidRDefault="0044161E">
      <w:pPr>
        <w:pStyle w:val="a5"/>
        <w:spacing w:line="244"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На создание и участие в общественных молодежных и детских организациях с целью социального становления, развития и сам</w:t>
      </w:r>
      <w:r>
        <w:rPr>
          <w:rFonts w:ascii="Arial" w:hAnsi="Arial" w:cs="Arial"/>
          <w:sz w:val="20"/>
        </w:rPr>
        <w:t>о</w:t>
      </w:r>
      <w:r>
        <w:rPr>
          <w:rFonts w:ascii="Arial" w:hAnsi="Arial" w:cs="Arial"/>
          <w:sz w:val="20"/>
        </w:rPr>
        <w:t>реализации в общественной жизни и для защиты своих прав и инт</w:t>
      </w:r>
      <w:r>
        <w:rPr>
          <w:rFonts w:ascii="Arial" w:hAnsi="Arial" w:cs="Arial"/>
          <w:sz w:val="20"/>
        </w:rPr>
        <w:t>е</w:t>
      </w:r>
      <w:r>
        <w:rPr>
          <w:rFonts w:ascii="Arial" w:hAnsi="Arial" w:cs="Arial"/>
          <w:sz w:val="20"/>
        </w:rPr>
        <w:t>ресов. Членами и участниками молодежных общественных объед</w:t>
      </w:r>
      <w:r>
        <w:rPr>
          <w:rFonts w:ascii="Arial" w:hAnsi="Arial" w:cs="Arial"/>
          <w:sz w:val="20"/>
        </w:rPr>
        <w:t>и</w:t>
      </w:r>
      <w:r>
        <w:rPr>
          <w:rFonts w:ascii="Arial" w:hAnsi="Arial" w:cs="Arial"/>
          <w:sz w:val="20"/>
        </w:rPr>
        <w:t>нений могут быть лица, достигшие 14 лет, детских общественных объединений – лица, достигшие 10 лет. В школе или другом учр</w:t>
      </w:r>
      <w:r>
        <w:rPr>
          <w:rFonts w:ascii="Arial" w:hAnsi="Arial" w:cs="Arial"/>
          <w:sz w:val="20"/>
        </w:rPr>
        <w:t>е</w:t>
      </w:r>
      <w:r>
        <w:rPr>
          <w:rFonts w:ascii="Arial" w:hAnsi="Arial" w:cs="Arial"/>
          <w:sz w:val="20"/>
        </w:rPr>
        <w:t>ждении, где они обучаются, все дети старше 8 лет могут создавать собственные общественные организации. Запрещается принужд</w:t>
      </w:r>
      <w:r>
        <w:rPr>
          <w:rFonts w:ascii="Arial" w:hAnsi="Arial" w:cs="Arial"/>
          <w:sz w:val="20"/>
        </w:rPr>
        <w:t>е</w:t>
      </w:r>
      <w:r>
        <w:rPr>
          <w:rFonts w:ascii="Arial" w:hAnsi="Arial" w:cs="Arial"/>
          <w:sz w:val="20"/>
        </w:rPr>
        <w:t>ние несовершеннолетних к вступлению в общественные, общ</w:t>
      </w:r>
      <w:r>
        <w:rPr>
          <w:rFonts w:ascii="Arial" w:hAnsi="Arial" w:cs="Arial"/>
          <w:sz w:val="20"/>
        </w:rPr>
        <w:t>е</w:t>
      </w:r>
      <w:r>
        <w:rPr>
          <w:rFonts w:ascii="Arial" w:hAnsi="Arial" w:cs="Arial"/>
          <w:sz w:val="20"/>
        </w:rPr>
        <w:t>ственно–политические организации (объединения), движения и па</w:t>
      </w:r>
      <w:r>
        <w:rPr>
          <w:rFonts w:ascii="Arial" w:hAnsi="Arial" w:cs="Arial"/>
          <w:sz w:val="20"/>
        </w:rPr>
        <w:t>р</w:t>
      </w:r>
      <w:r>
        <w:rPr>
          <w:rFonts w:ascii="Arial" w:hAnsi="Arial" w:cs="Arial"/>
          <w:sz w:val="20"/>
        </w:rPr>
        <w:t>тии, к участию в агитационных кампаниях и политических акциях.</w:t>
      </w:r>
    </w:p>
    <w:p w:rsidR="00A067C4" w:rsidRDefault="0044161E">
      <w:pPr>
        <w:pStyle w:val="a5"/>
        <w:spacing w:line="244"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На доступ к информации и материалам, особенно к тем, кот</w:t>
      </w:r>
      <w:r>
        <w:rPr>
          <w:rFonts w:ascii="Arial" w:hAnsi="Arial" w:cs="Arial"/>
          <w:sz w:val="20"/>
        </w:rPr>
        <w:t>о</w:t>
      </w:r>
      <w:r>
        <w:rPr>
          <w:rFonts w:ascii="Arial" w:hAnsi="Arial" w:cs="Arial"/>
          <w:sz w:val="20"/>
        </w:rPr>
        <w:t>рые направлены на развитие ребенка или затрагивают его права, а также на защиту от информации, наносящей вред благополучию ребенка.</w:t>
      </w:r>
    </w:p>
    <w:p w:rsidR="00A067C4" w:rsidRDefault="0044161E">
      <w:pPr>
        <w:pStyle w:val="a5"/>
        <w:spacing w:line="244"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На участие в мирных собраниях, демонстрациях (организат</w:t>
      </w:r>
      <w:r>
        <w:rPr>
          <w:rFonts w:ascii="Arial" w:hAnsi="Arial" w:cs="Arial"/>
          <w:sz w:val="20"/>
        </w:rPr>
        <w:t>о</w:t>
      </w:r>
      <w:r>
        <w:rPr>
          <w:rFonts w:ascii="Arial" w:hAnsi="Arial" w:cs="Arial"/>
          <w:sz w:val="20"/>
        </w:rPr>
        <w:t>рами и инициаторами этих акций могут выступать только соверше</w:t>
      </w:r>
      <w:r>
        <w:rPr>
          <w:rFonts w:ascii="Arial" w:hAnsi="Arial" w:cs="Arial"/>
          <w:sz w:val="20"/>
        </w:rPr>
        <w:t>н</w:t>
      </w:r>
      <w:r>
        <w:rPr>
          <w:rFonts w:ascii="Arial" w:hAnsi="Arial" w:cs="Arial"/>
          <w:sz w:val="20"/>
        </w:rPr>
        <w:t>нолетние граждане, достигшие 18-летнего возраста).</w:t>
      </w:r>
    </w:p>
    <w:p w:rsidR="00A067C4" w:rsidRDefault="0044161E">
      <w:pPr>
        <w:pStyle w:val="a5"/>
        <w:spacing w:line="244"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На свободу совести и вероисповедания под руководством р</w:t>
      </w:r>
      <w:r>
        <w:rPr>
          <w:rFonts w:ascii="Arial" w:hAnsi="Arial" w:cs="Arial"/>
          <w:sz w:val="20"/>
        </w:rPr>
        <w:t>о</w:t>
      </w:r>
      <w:r>
        <w:rPr>
          <w:rFonts w:ascii="Arial" w:hAnsi="Arial" w:cs="Arial"/>
          <w:sz w:val="20"/>
        </w:rPr>
        <w:t>дителей методами, согласующимися с развивающимися способн</w:t>
      </w:r>
      <w:r>
        <w:rPr>
          <w:rFonts w:ascii="Arial" w:hAnsi="Arial" w:cs="Arial"/>
          <w:sz w:val="20"/>
        </w:rPr>
        <w:t>о</w:t>
      </w:r>
      <w:r>
        <w:rPr>
          <w:rFonts w:ascii="Arial" w:hAnsi="Arial" w:cs="Arial"/>
          <w:sz w:val="20"/>
        </w:rPr>
        <w:lastRenderedPageBreak/>
        <w:t>стями ребенка и в соответствии с собственными убеждениями род</w:t>
      </w:r>
      <w:r>
        <w:rPr>
          <w:rFonts w:ascii="Arial" w:hAnsi="Arial" w:cs="Arial"/>
          <w:sz w:val="20"/>
        </w:rPr>
        <w:t>и</w:t>
      </w:r>
      <w:r>
        <w:rPr>
          <w:rFonts w:ascii="Arial" w:hAnsi="Arial" w:cs="Arial"/>
          <w:sz w:val="20"/>
        </w:rPr>
        <w:t>телей.</w:t>
      </w:r>
    </w:p>
    <w:p w:rsidR="00A067C4" w:rsidRDefault="00A067C4">
      <w:pPr>
        <w:pStyle w:val="a5"/>
        <w:tabs>
          <w:tab w:val="left" w:pos="1701"/>
        </w:tabs>
        <w:spacing w:line="244" w:lineRule="auto"/>
        <w:jc w:val="both"/>
        <w:rPr>
          <w:rFonts w:ascii="Arial" w:hAnsi="Arial" w:cs="Arial"/>
          <w:sz w:val="20"/>
        </w:rPr>
      </w:pPr>
    </w:p>
    <w:p w:rsidR="00A067C4" w:rsidRDefault="0044161E">
      <w:pPr>
        <w:pStyle w:val="a5"/>
        <w:tabs>
          <w:tab w:val="left" w:pos="1701"/>
        </w:tabs>
        <w:spacing w:line="244" w:lineRule="auto"/>
        <w:ind w:firstLine="357"/>
        <w:jc w:val="both"/>
      </w:pPr>
      <w:r>
        <w:rPr>
          <w:rFonts w:ascii="Arial" w:hAnsi="Arial" w:cs="Arial"/>
          <w:i/>
          <w:sz w:val="20"/>
        </w:rPr>
        <w:t>Каждый ребенок в соответствии с нормами внутреннего и международного законодательства обладает следующими прав</w:t>
      </w:r>
      <w:r>
        <w:rPr>
          <w:rFonts w:ascii="Arial" w:hAnsi="Arial" w:cs="Arial"/>
          <w:i/>
          <w:sz w:val="20"/>
        </w:rPr>
        <w:t>а</w:t>
      </w:r>
      <w:r>
        <w:rPr>
          <w:rFonts w:ascii="Arial" w:hAnsi="Arial" w:cs="Arial"/>
          <w:i/>
          <w:sz w:val="20"/>
        </w:rPr>
        <w:t>ми и свободами в области семейных отношений:</w:t>
      </w:r>
    </w:p>
    <w:p w:rsidR="00A067C4" w:rsidRDefault="0044161E">
      <w:pPr>
        <w:spacing w:line="244"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жить и воспитываться в семье;</w:t>
      </w:r>
    </w:p>
    <w:p w:rsidR="00A067C4" w:rsidRDefault="0044161E">
      <w:pPr>
        <w:spacing w:line="244"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знать, кто является его родителями;</w:t>
      </w:r>
    </w:p>
    <w:p w:rsidR="00A067C4" w:rsidRDefault="0044161E">
      <w:pPr>
        <w:spacing w:line="244"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на проживание совместно с ними (кроме случаев, когда это противоречит его интересам) и на заботу с их стороны;</w:t>
      </w:r>
    </w:p>
    <w:p w:rsidR="00A067C4" w:rsidRDefault="0044161E">
      <w:pPr>
        <w:spacing w:line="244"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на воспитание родителями, а при их отсутствии или лишении родительских прав – на воспитание опекуном, попечителем или де</w:t>
      </w:r>
      <w:r>
        <w:rPr>
          <w:rFonts w:ascii="Arial" w:hAnsi="Arial" w:cs="Arial"/>
        </w:rPr>
        <w:t>т</w:t>
      </w:r>
      <w:r>
        <w:rPr>
          <w:rFonts w:ascii="Arial" w:hAnsi="Arial" w:cs="Arial"/>
        </w:rPr>
        <w:t>ским учреждением;</w:t>
      </w:r>
    </w:p>
    <w:p w:rsidR="00A067C4" w:rsidRDefault="0044161E">
      <w:pPr>
        <w:spacing w:line="244"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на всестороннее развитие;</w:t>
      </w:r>
    </w:p>
    <w:p w:rsidR="00A067C4" w:rsidRDefault="0044161E">
      <w:pPr>
        <w:spacing w:line="244"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на уважение человеческого достоинства;</w:t>
      </w:r>
    </w:p>
    <w:p w:rsidR="00A067C4" w:rsidRDefault="0044161E">
      <w:pPr>
        <w:spacing w:line="244"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на общение с родителями, бабушкой, дедушкой, братьями, сестрами, иными родственниками. Сохраняется это право и за р</w:t>
      </w:r>
      <w:r>
        <w:rPr>
          <w:rFonts w:ascii="Arial" w:hAnsi="Arial" w:cs="Arial"/>
        </w:rPr>
        <w:t>е</w:t>
      </w:r>
      <w:r>
        <w:rPr>
          <w:rFonts w:ascii="Arial" w:hAnsi="Arial" w:cs="Arial"/>
        </w:rPr>
        <w:t>бенком, находящимся в экстремальной ситуации, то есть попавшим в следственный изолятор, больницу и т. д.;</w:t>
      </w:r>
    </w:p>
    <w:p w:rsidR="00A067C4" w:rsidRDefault="0044161E">
      <w:pPr>
        <w:spacing w:line="244"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на защиту;</w:t>
      </w:r>
    </w:p>
    <w:p w:rsidR="00A067C4" w:rsidRDefault="0044161E">
      <w:pPr>
        <w:spacing w:line="244"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на выражение собственного мнения;</w:t>
      </w:r>
    </w:p>
    <w:p w:rsidR="00A067C4" w:rsidRDefault="0044161E">
      <w:pPr>
        <w:spacing w:line="244"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на получение фамилии, имени, отчества;</w:t>
      </w:r>
    </w:p>
    <w:p w:rsidR="00A067C4" w:rsidRDefault="0044161E">
      <w:pPr>
        <w:spacing w:line="244"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 xml:space="preserve">на получение </w:t>
      </w:r>
      <w:proofErr w:type="gramStart"/>
      <w:r>
        <w:rPr>
          <w:rFonts w:ascii="Arial" w:hAnsi="Arial" w:cs="Arial"/>
        </w:rPr>
        <w:t>средств</w:t>
      </w:r>
      <w:proofErr w:type="gramEnd"/>
      <w:r>
        <w:rPr>
          <w:rFonts w:ascii="Arial" w:hAnsi="Arial" w:cs="Arial"/>
        </w:rPr>
        <w:t xml:space="preserve"> на существование и на собственные д</w:t>
      </w:r>
      <w:r>
        <w:rPr>
          <w:rFonts w:ascii="Arial" w:hAnsi="Arial" w:cs="Arial"/>
        </w:rPr>
        <w:t>о</w:t>
      </w:r>
      <w:r>
        <w:rPr>
          <w:rFonts w:ascii="Arial" w:hAnsi="Arial" w:cs="Arial"/>
        </w:rPr>
        <w:t>ходы.</w:t>
      </w:r>
    </w:p>
    <w:p w:rsidR="00A067C4" w:rsidRDefault="00A067C4">
      <w:pPr>
        <w:pStyle w:val="a5"/>
        <w:tabs>
          <w:tab w:val="left" w:pos="1701"/>
        </w:tabs>
        <w:spacing w:line="244" w:lineRule="auto"/>
        <w:jc w:val="both"/>
        <w:rPr>
          <w:rFonts w:ascii="Arial" w:hAnsi="Arial" w:cs="Arial"/>
          <w:sz w:val="20"/>
        </w:rPr>
      </w:pPr>
    </w:p>
    <w:p w:rsidR="00A067C4" w:rsidRDefault="0044161E">
      <w:pPr>
        <w:pStyle w:val="a5"/>
        <w:spacing w:line="244" w:lineRule="auto"/>
        <w:ind w:firstLine="357"/>
        <w:jc w:val="both"/>
      </w:pPr>
      <w:r>
        <w:rPr>
          <w:rFonts w:ascii="Arial" w:hAnsi="Arial" w:cs="Arial"/>
          <w:i/>
          <w:sz w:val="20"/>
        </w:rPr>
        <w:t>Каждый ребенок в соответствии с нормами внутреннего и международного законодательства обладает следующими прав</w:t>
      </w:r>
      <w:r>
        <w:rPr>
          <w:rFonts w:ascii="Arial" w:hAnsi="Arial" w:cs="Arial"/>
          <w:i/>
          <w:sz w:val="20"/>
        </w:rPr>
        <w:t>а</w:t>
      </w:r>
      <w:r>
        <w:rPr>
          <w:rFonts w:ascii="Arial" w:hAnsi="Arial" w:cs="Arial"/>
          <w:i/>
          <w:sz w:val="20"/>
        </w:rPr>
        <w:t>ми и свободами в области социального обеспечения:</w:t>
      </w:r>
    </w:p>
    <w:p w:rsidR="00A067C4" w:rsidRDefault="0044161E">
      <w:pPr>
        <w:pStyle w:val="a5"/>
        <w:spacing w:line="244"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на получение пенсий, пособий и социально-бытовых льгот со стороны государства;</w:t>
      </w:r>
    </w:p>
    <w:p w:rsidR="00A067C4" w:rsidRDefault="0044161E">
      <w:pPr>
        <w:pStyle w:val="a5"/>
        <w:spacing w:line="244"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на детей назначаются пенсии по случаю потери кормильца и социальные пенсии детям в возрасте до 18 лет, потерявшим одного или обоих родителей;</w:t>
      </w:r>
    </w:p>
    <w:p w:rsidR="00A067C4" w:rsidRDefault="0044161E">
      <w:pPr>
        <w:pStyle w:val="a5"/>
        <w:spacing w:line="244"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на всех детей – ежемесячные пособия;</w:t>
      </w:r>
    </w:p>
    <w:p w:rsidR="00A067C4" w:rsidRDefault="0044161E">
      <w:pPr>
        <w:pStyle w:val="a5"/>
        <w:spacing w:line="244" w:lineRule="auto"/>
        <w:ind w:firstLine="357"/>
        <w:jc w:val="both"/>
      </w:pPr>
      <w:proofErr w:type="gramStart"/>
      <w:r>
        <w:rPr>
          <w:rFonts w:ascii="Wingdings" w:eastAsia="Wingdings" w:hAnsi="Wingdings" w:cs="Wingdings"/>
          <w:sz w:val="20"/>
        </w:rPr>
        <w:t></w:t>
      </w:r>
      <w:r>
        <w:rPr>
          <w:rFonts w:ascii="Arial" w:eastAsia="Arial" w:hAnsi="Arial" w:cs="Arial"/>
          <w:sz w:val="20"/>
        </w:rPr>
        <w:t xml:space="preserve"> </w:t>
      </w:r>
      <w:r>
        <w:rPr>
          <w:rFonts w:ascii="Arial" w:hAnsi="Arial" w:cs="Arial"/>
          <w:sz w:val="20"/>
        </w:rPr>
        <w:t>детям из многодетных семей в возрасте до 16 лет – беспла</w:t>
      </w:r>
      <w:r>
        <w:rPr>
          <w:rFonts w:ascii="Arial" w:hAnsi="Arial" w:cs="Arial"/>
          <w:sz w:val="20"/>
        </w:rPr>
        <w:t>т</w:t>
      </w:r>
      <w:r>
        <w:rPr>
          <w:rFonts w:ascii="Arial" w:hAnsi="Arial" w:cs="Arial"/>
          <w:sz w:val="20"/>
        </w:rPr>
        <w:t>ное получение лекарств по рецептам врача, бесплатное питание (завтраки и обеды для учащихся общеобразовательных учрежд</w:t>
      </w:r>
      <w:r>
        <w:rPr>
          <w:rFonts w:ascii="Arial" w:hAnsi="Arial" w:cs="Arial"/>
          <w:sz w:val="20"/>
        </w:rPr>
        <w:t>е</w:t>
      </w:r>
      <w:r>
        <w:rPr>
          <w:rFonts w:ascii="Arial" w:hAnsi="Arial" w:cs="Arial"/>
          <w:sz w:val="20"/>
        </w:rPr>
        <w:t>ний.</w:t>
      </w:r>
      <w:proofErr w:type="gramEnd"/>
    </w:p>
    <w:p w:rsidR="00A067C4" w:rsidRDefault="00A067C4">
      <w:pPr>
        <w:pStyle w:val="a5"/>
        <w:spacing w:line="256" w:lineRule="auto"/>
        <w:ind w:firstLine="357"/>
        <w:jc w:val="both"/>
        <w:rPr>
          <w:rFonts w:ascii="Arial" w:hAnsi="Arial" w:cs="Arial"/>
          <w:sz w:val="20"/>
        </w:rPr>
      </w:pPr>
    </w:p>
    <w:p w:rsidR="00A067C4" w:rsidRDefault="0044161E">
      <w:pPr>
        <w:pStyle w:val="a5"/>
        <w:spacing w:line="256" w:lineRule="auto"/>
        <w:ind w:firstLine="357"/>
        <w:jc w:val="both"/>
      </w:pPr>
      <w:r>
        <w:rPr>
          <w:rFonts w:ascii="Arial" w:hAnsi="Arial" w:cs="Arial"/>
          <w:i/>
          <w:sz w:val="20"/>
        </w:rPr>
        <w:t>Каждый ребенок в соответствии с нормами внутреннего и международного законодательства обладает следующими прав</w:t>
      </w:r>
      <w:r>
        <w:rPr>
          <w:rFonts w:ascii="Arial" w:hAnsi="Arial" w:cs="Arial"/>
          <w:i/>
          <w:sz w:val="20"/>
        </w:rPr>
        <w:t>а</w:t>
      </w:r>
      <w:r>
        <w:rPr>
          <w:rFonts w:ascii="Arial" w:hAnsi="Arial" w:cs="Arial"/>
          <w:i/>
          <w:sz w:val="20"/>
        </w:rPr>
        <w:t>ми в области жилищного права:</w:t>
      </w:r>
    </w:p>
    <w:p w:rsidR="00A067C4" w:rsidRDefault="0044161E">
      <w:pPr>
        <w:pStyle w:val="a5"/>
        <w:spacing w:line="256" w:lineRule="auto"/>
        <w:ind w:firstLine="357"/>
        <w:jc w:val="both"/>
      </w:pPr>
      <w:r>
        <w:rPr>
          <w:rFonts w:ascii="Wingdings" w:eastAsia="Wingdings" w:hAnsi="Wingdings" w:cs="Wingdings"/>
          <w:sz w:val="20"/>
        </w:rPr>
        <w:lastRenderedPageBreak/>
        <w:t></w:t>
      </w:r>
      <w:r>
        <w:rPr>
          <w:rFonts w:ascii="Arial" w:eastAsia="Arial" w:hAnsi="Arial" w:cs="Arial"/>
          <w:sz w:val="20"/>
        </w:rPr>
        <w:t xml:space="preserve"> </w:t>
      </w:r>
      <w:r>
        <w:rPr>
          <w:rFonts w:ascii="Arial" w:hAnsi="Arial" w:cs="Arial"/>
          <w:sz w:val="20"/>
        </w:rPr>
        <w:t>ребенок, родители которого (хотя бы один из них) лишены р</w:t>
      </w:r>
      <w:r>
        <w:rPr>
          <w:rFonts w:ascii="Arial" w:hAnsi="Arial" w:cs="Arial"/>
          <w:sz w:val="20"/>
        </w:rPr>
        <w:t>о</w:t>
      </w:r>
      <w:r>
        <w:rPr>
          <w:rFonts w:ascii="Arial" w:hAnsi="Arial" w:cs="Arial"/>
          <w:sz w:val="20"/>
        </w:rPr>
        <w:t>дительских прав, сохраняет право собственности на жилое помещ</w:t>
      </w:r>
      <w:r>
        <w:rPr>
          <w:rFonts w:ascii="Arial" w:hAnsi="Arial" w:cs="Arial"/>
          <w:sz w:val="20"/>
        </w:rPr>
        <w:t>е</w:t>
      </w:r>
      <w:r>
        <w:rPr>
          <w:rFonts w:ascii="Arial" w:hAnsi="Arial" w:cs="Arial"/>
          <w:sz w:val="20"/>
        </w:rPr>
        <w:t>ние или право пользования им;</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дети в возрасте от 15 до 18 лет дают согласие на приобрет</w:t>
      </w:r>
      <w:r>
        <w:rPr>
          <w:rFonts w:ascii="Arial" w:hAnsi="Arial" w:cs="Arial"/>
          <w:sz w:val="20"/>
        </w:rPr>
        <w:t>е</w:t>
      </w:r>
      <w:r>
        <w:rPr>
          <w:rFonts w:ascii="Arial" w:hAnsi="Arial" w:cs="Arial"/>
          <w:sz w:val="20"/>
        </w:rPr>
        <w:t>ние в собственность (приватизацию) жилых помещений; жилые п</w:t>
      </w:r>
      <w:r>
        <w:rPr>
          <w:rFonts w:ascii="Arial" w:hAnsi="Arial" w:cs="Arial"/>
          <w:sz w:val="20"/>
        </w:rPr>
        <w:t>о</w:t>
      </w:r>
      <w:r>
        <w:rPr>
          <w:rFonts w:ascii="Arial" w:hAnsi="Arial" w:cs="Arial"/>
          <w:sz w:val="20"/>
        </w:rPr>
        <w:t>мещения, в которых проживают исключительно несовершенноле</w:t>
      </w:r>
      <w:r>
        <w:rPr>
          <w:rFonts w:ascii="Arial" w:hAnsi="Arial" w:cs="Arial"/>
          <w:sz w:val="20"/>
        </w:rPr>
        <w:t>т</w:t>
      </w:r>
      <w:r>
        <w:rPr>
          <w:rFonts w:ascii="Arial" w:hAnsi="Arial" w:cs="Arial"/>
          <w:sz w:val="20"/>
        </w:rPr>
        <w:t>ние в возрасте до 15 лет, передаются им в собственность по зая</w:t>
      </w:r>
      <w:r>
        <w:rPr>
          <w:rFonts w:ascii="Arial" w:hAnsi="Arial" w:cs="Arial"/>
          <w:sz w:val="20"/>
        </w:rPr>
        <w:t>в</w:t>
      </w:r>
      <w:r>
        <w:rPr>
          <w:rFonts w:ascii="Arial" w:hAnsi="Arial" w:cs="Arial"/>
          <w:sz w:val="20"/>
        </w:rPr>
        <w:t>лению родителей и органов опеки и попечительства; помещения, где проживают исключительно дети в возрасте от 15 до 18 лет, п</w:t>
      </w:r>
      <w:r>
        <w:rPr>
          <w:rFonts w:ascii="Arial" w:hAnsi="Arial" w:cs="Arial"/>
          <w:sz w:val="20"/>
        </w:rPr>
        <w:t>е</w:t>
      </w:r>
      <w:r>
        <w:rPr>
          <w:rFonts w:ascii="Arial" w:hAnsi="Arial" w:cs="Arial"/>
          <w:sz w:val="20"/>
        </w:rPr>
        <w:t>редаются им в собственность по их заявлению с согласия родит</w:t>
      </w:r>
      <w:r>
        <w:rPr>
          <w:rFonts w:ascii="Arial" w:hAnsi="Arial" w:cs="Arial"/>
          <w:sz w:val="20"/>
        </w:rPr>
        <w:t>е</w:t>
      </w:r>
      <w:r>
        <w:rPr>
          <w:rFonts w:ascii="Arial" w:hAnsi="Arial" w:cs="Arial"/>
          <w:sz w:val="20"/>
        </w:rPr>
        <w:t>лей, и органов опеки и попечительства;</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при вселении несовершеннолетних детей к родителям не тр</w:t>
      </w:r>
      <w:r>
        <w:rPr>
          <w:rFonts w:ascii="Arial" w:hAnsi="Arial" w:cs="Arial"/>
          <w:sz w:val="20"/>
        </w:rPr>
        <w:t>е</w:t>
      </w:r>
      <w:r>
        <w:rPr>
          <w:rFonts w:ascii="Arial" w:hAnsi="Arial" w:cs="Arial"/>
          <w:sz w:val="20"/>
        </w:rPr>
        <w:t>буется согласия других членов семьи, а также собственников или арендаторов жилых помещений.</w:t>
      </w:r>
    </w:p>
    <w:p w:rsidR="00A067C4" w:rsidRDefault="00A067C4">
      <w:pPr>
        <w:pStyle w:val="a5"/>
        <w:spacing w:line="256" w:lineRule="auto"/>
        <w:ind w:firstLine="357"/>
        <w:jc w:val="both"/>
        <w:rPr>
          <w:rFonts w:ascii="Arial" w:hAnsi="Arial" w:cs="Arial"/>
          <w:sz w:val="20"/>
        </w:rPr>
      </w:pPr>
    </w:p>
    <w:p w:rsidR="00A067C4" w:rsidRDefault="0044161E">
      <w:pPr>
        <w:pStyle w:val="a5"/>
        <w:spacing w:line="256" w:lineRule="auto"/>
        <w:ind w:firstLine="357"/>
        <w:jc w:val="both"/>
      </w:pPr>
      <w:r>
        <w:rPr>
          <w:rFonts w:ascii="Arial" w:hAnsi="Arial" w:cs="Arial"/>
          <w:i/>
          <w:sz w:val="20"/>
        </w:rPr>
        <w:t>Каждый ребенок в соответствии с нормами внутреннего и международного законодательства обладает следующими прав</w:t>
      </w:r>
      <w:r>
        <w:rPr>
          <w:rFonts w:ascii="Arial" w:hAnsi="Arial" w:cs="Arial"/>
          <w:i/>
          <w:sz w:val="20"/>
        </w:rPr>
        <w:t>а</w:t>
      </w:r>
      <w:r>
        <w:rPr>
          <w:rFonts w:ascii="Arial" w:hAnsi="Arial" w:cs="Arial"/>
          <w:i/>
          <w:sz w:val="20"/>
        </w:rPr>
        <w:t>ми в сфере имущественных отношений:</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право собственности на полученные несовершеннолетним д</w:t>
      </w:r>
      <w:r>
        <w:rPr>
          <w:rFonts w:ascii="Arial" w:hAnsi="Arial" w:cs="Arial"/>
          <w:sz w:val="20"/>
        </w:rPr>
        <w:t>о</w:t>
      </w:r>
      <w:r>
        <w:rPr>
          <w:rFonts w:ascii="Arial" w:hAnsi="Arial" w:cs="Arial"/>
          <w:sz w:val="20"/>
        </w:rPr>
        <w:t>ходы, на имущество, полученное в день рождения или в наследство, а также на любое другое имущество, приобретенное на средства ребенка;</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право распоряжения своим имуществом: в возрасте от 14 до 18 лет – совершать сделки с письменного согласия родителей или лиц, их заменяющих; без согласия этих лиц распоряжаться своим заработком, стипендией и иными доходами, вносить вклады в кр</w:t>
      </w:r>
      <w:r>
        <w:rPr>
          <w:rFonts w:ascii="Arial" w:hAnsi="Arial" w:cs="Arial"/>
          <w:sz w:val="20"/>
        </w:rPr>
        <w:t>е</w:t>
      </w:r>
      <w:r>
        <w:rPr>
          <w:rFonts w:ascii="Arial" w:hAnsi="Arial" w:cs="Arial"/>
          <w:sz w:val="20"/>
        </w:rPr>
        <w:t>дитные учреждения и распоряжаться ими, совершать мелкие быт</w:t>
      </w:r>
      <w:r>
        <w:rPr>
          <w:rFonts w:ascii="Arial" w:hAnsi="Arial" w:cs="Arial"/>
          <w:sz w:val="20"/>
        </w:rPr>
        <w:t>о</w:t>
      </w:r>
      <w:r>
        <w:rPr>
          <w:rFonts w:ascii="Arial" w:hAnsi="Arial" w:cs="Arial"/>
          <w:sz w:val="20"/>
        </w:rPr>
        <w:t>вые сделки.</w:t>
      </w:r>
    </w:p>
    <w:p w:rsidR="00A067C4" w:rsidRDefault="00A067C4">
      <w:pPr>
        <w:pStyle w:val="a5"/>
        <w:spacing w:line="256" w:lineRule="auto"/>
        <w:ind w:firstLine="357"/>
        <w:jc w:val="both"/>
        <w:rPr>
          <w:rFonts w:ascii="Arial" w:hAnsi="Arial" w:cs="Arial"/>
          <w:sz w:val="20"/>
        </w:rPr>
      </w:pPr>
    </w:p>
    <w:p w:rsidR="00A067C4" w:rsidRDefault="0044161E">
      <w:pPr>
        <w:pStyle w:val="a5"/>
        <w:spacing w:line="256" w:lineRule="auto"/>
        <w:ind w:firstLine="357"/>
        <w:jc w:val="both"/>
        <w:rPr>
          <w:rFonts w:ascii="Arial" w:hAnsi="Arial" w:cs="Arial"/>
          <w:sz w:val="20"/>
        </w:rPr>
      </w:pPr>
      <w:proofErr w:type="gramStart"/>
      <w:r>
        <w:rPr>
          <w:rFonts w:ascii="Arial" w:hAnsi="Arial" w:cs="Arial"/>
          <w:sz w:val="20"/>
        </w:rPr>
        <w:t>При наличии оснований и по ходатайству родителей или органа опеки и попечительства суд может ограничить или лишить несове</w:t>
      </w:r>
      <w:r>
        <w:rPr>
          <w:rFonts w:ascii="Arial" w:hAnsi="Arial" w:cs="Arial"/>
          <w:sz w:val="20"/>
        </w:rPr>
        <w:t>р</w:t>
      </w:r>
      <w:r>
        <w:rPr>
          <w:rFonts w:ascii="Arial" w:hAnsi="Arial" w:cs="Arial"/>
          <w:sz w:val="20"/>
        </w:rPr>
        <w:t>шеннолетнего в возрасте от 14 до 18 лет права самостоятельно распоряжаться заработком, стипендией или другими доходами, за исключением случаев, когда несовершеннолетний, достигший 16 лет, объявлен полностью дееспособным в связи с работой по тр</w:t>
      </w:r>
      <w:r>
        <w:rPr>
          <w:rFonts w:ascii="Arial" w:hAnsi="Arial" w:cs="Arial"/>
          <w:sz w:val="20"/>
        </w:rPr>
        <w:t>у</w:t>
      </w:r>
      <w:r>
        <w:rPr>
          <w:rFonts w:ascii="Arial" w:hAnsi="Arial" w:cs="Arial"/>
          <w:sz w:val="20"/>
        </w:rPr>
        <w:t>довому договору или занятием предпринимательской деятельн</w:t>
      </w:r>
      <w:r>
        <w:rPr>
          <w:rFonts w:ascii="Arial" w:hAnsi="Arial" w:cs="Arial"/>
          <w:sz w:val="20"/>
        </w:rPr>
        <w:t>о</w:t>
      </w:r>
      <w:r>
        <w:rPr>
          <w:rFonts w:ascii="Arial" w:hAnsi="Arial" w:cs="Arial"/>
          <w:sz w:val="20"/>
        </w:rPr>
        <w:t>стью.</w:t>
      </w:r>
      <w:proofErr w:type="gramEnd"/>
    </w:p>
    <w:p w:rsidR="00A067C4" w:rsidRDefault="0044161E">
      <w:pPr>
        <w:pStyle w:val="a5"/>
        <w:spacing w:line="256" w:lineRule="auto"/>
        <w:ind w:firstLine="357"/>
        <w:jc w:val="both"/>
        <w:rPr>
          <w:rFonts w:ascii="Arial" w:hAnsi="Arial" w:cs="Arial"/>
          <w:sz w:val="20"/>
        </w:rPr>
      </w:pPr>
      <w:r>
        <w:rPr>
          <w:rFonts w:ascii="Arial" w:hAnsi="Arial" w:cs="Arial"/>
          <w:sz w:val="20"/>
        </w:rPr>
        <w:t xml:space="preserve">За детей в возрасте до 14 лет сделки от их имени совершают только их родители или лица, их заменяющие. Малолетние дети в возрасте от 6 до 14 лет самостоятельно совершают только мелкие бытовые сделки и распоряжаются средствами, предоставленными </w:t>
      </w:r>
      <w:r>
        <w:rPr>
          <w:rFonts w:ascii="Arial" w:hAnsi="Arial" w:cs="Arial"/>
          <w:sz w:val="20"/>
        </w:rPr>
        <w:lastRenderedPageBreak/>
        <w:t>им родителями или другими лицами для определенных целей или для свободного распоряжения (карманные деньги).</w:t>
      </w:r>
    </w:p>
    <w:p w:rsidR="00A067C4" w:rsidRDefault="00A067C4">
      <w:pPr>
        <w:pStyle w:val="a5"/>
        <w:spacing w:line="256" w:lineRule="auto"/>
        <w:jc w:val="both"/>
        <w:rPr>
          <w:rFonts w:ascii="Arial" w:hAnsi="Arial" w:cs="Arial"/>
          <w:sz w:val="20"/>
        </w:rPr>
      </w:pPr>
    </w:p>
    <w:p w:rsidR="00A067C4" w:rsidRDefault="0044161E">
      <w:pPr>
        <w:pStyle w:val="a5"/>
        <w:spacing w:line="256" w:lineRule="auto"/>
        <w:ind w:firstLine="357"/>
        <w:jc w:val="both"/>
      </w:pPr>
      <w:r>
        <w:rPr>
          <w:rFonts w:ascii="Arial" w:hAnsi="Arial" w:cs="Arial"/>
          <w:i/>
          <w:sz w:val="20"/>
        </w:rPr>
        <w:t>Каждый ребенок в соответствии с нормами внутреннего и международного законодательства обладает следующими прав</w:t>
      </w:r>
      <w:r>
        <w:rPr>
          <w:rFonts w:ascii="Arial" w:hAnsi="Arial" w:cs="Arial"/>
          <w:i/>
          <w:sz w:val="20"/>
        </w:rPr>
        <w:t>а</w:t>
      </w:r>
      <w:r>
        <w:rPr>
          <w:rFonts w:ascii="Arial" w:hAnsi="Arial" w:cs="Arial"/>
          <w:i/>
          <w:sz w:val="20"/>
        </w:rPr>
        <w:t>ми в сфере трудовых отношений:</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учащиеся общеобразовательных школ могут работать в св</w:t>
      </w:r>
      <w:r>
        <w:rPr>
          <w:rFonts w:ascii="Arial" w:hAnsi="Arial" w:cs="Arial"/>
          <w:sz w:val="20"/>
        </w:rPr>
        <w:t>о</w:t>
      </w:r>
      <w:r>
        <w:rPr>
          <w:rFonts w:ascii="Arial" w:hAnsi="Arial" w:cs="Arial"/>
          <w:sz w:val="20"/>
        </w:rPr>
        <w:t>бодное от  учебы время, оплата их труда производится в зависим</w:t>
      </w:r>
      <w:r>
        <w:rPr>
          <w:rFonts w:ascii="Arial" w:hAnsi="Arial" w:cs="Arial"/>
          <w:sz w:val="20"/>
        </w:rPr>
        <w:t>о</w:t>
      </w:r>
      <w:r>
        <w:rPr>
          <w:rFonts w:ascii="Arial" w:hAnsi="Arial" w:cs="Arial"/>
          <w:sz w:val="20"/>
        </w:rPr>
        <w:t>сти от выработки; не допускается прием на работу лиц моложе 16 лет, в исключительных случаях – достигших 15 лет;</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лица моложе 18 лет не допускаются к работам;</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по согласию родителей несовершеннолетний в возрасте 16 лет и признанный полностью дееспособным может заниматься предпринимательской деятельностью, не запрещенной законом;</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общеобразовательные учреждения по договорам и совместно с предприятиями, учреждениями и организациями могут дополн</w:t>
      </w:r>
      <w:r>
        <w:rPr>
          <w:rFonts w:ascii="Arial" w:hAnsi="Arial" w:cs="Arial"/>
          <w:sz w:val="20"/>
        </w:rPr>
        <w:t>и</w:t>
      </w:r>
      <w:r>
        <w:rPr>
          <w:rFonts w:ascii="Arial" w:hAnsi="Arial" w:cs="Arial"/>
          <w:sz w:val="20"/>
        </w:rPr>
        <w:t>тельно проводить профессиональную подготовку учеников; начал</w:t>
      </w:r>
      <w:r>
        <w:rPr>
          <w:rFonts w:ascii="Arial" w:hAnsi="Arial" w:cs="Arial"/>
          <w:sz w:val="20"/>
        </w:rPr>
        <w:t>ь</w:t>
      </w:r>
      <w:r>
        <w:rPr>
          <w:rFonts w:ascii="Arial" w:hAnsi="Arial" w:cs="Arial"/>
          <w:sz w:val="20"/>
        </w:rPr>
        <w:t>ная профессиональная подготовка может проводиться с согласия учеников и их родителей;</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привлечение учащихся гражданских общеобразовательных учреждений без согласия самих учеников и их родителей к труду, не предусмотренному образовательной программой, запрещается;</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несовершеннолетние, достигшие 16 - летнего возраста, кот</w:t>
      </w:r>
      <w:r>
        <w:rPr>
          <w:rFonts w:ascii="Arial" w:hAnsi="Arial" w:cs="Arial"/>
          <w:sz w:val="20"/>
        </w:rPr>
        <w:t>о</w:t>
      </w:r>
      <w:r>
        <w:rPr>
          <w:rFonts w:ascii="Arial" w:hAnsi="Arial" w:cs="Arial"/>
          <w:sz w:val="20"/>
        </w:rPr>
        <w:t xml:space="preserve">рые не учатся в образовательных учреждениях и не имеют работы и заработка и зарегистрированные в органах службы занятости, могут быть признаны безработными; безработные в возрасте до 18 лет относятся </w:t>
      </w:r>
      <w:proofErr w:type="gramStart"/>
      <w:r>
        <w:rPr>
          <w:rFonts w:ascii="Arial" w:hAnsi="Arial" w:cs="Arial"/>
          <w:sz w:val="20"/>
        </w:rPr>
        <w:t>к</w:t>
      </w:r>
      <w:proofErr w:type="gramEnd"/>
      <w:r>
        <w:rPr>
          <w:rFonts w:ascii="Arial" w:hAnsi="Arial" w:cs="Arial"/>
          <w:sz w:val="20"/>
        </w:rPr>
        <w:t xml:space="preserve"> особо нуждающимся в социальной защите.</w:t>
      </w:r>
    </w:p>
    <w:p w:rsidR="00A067C4" w:rsidRDefault="00A067C4">
      <w:pPr>
        <w:pStyle w:val="a5"/>
        <w:spacing w:line="256" w:lineRule="auto"/>
        <w:ind w:firstLine="357"/>
        <w:jc w:val="both"/>
        <w:rPr>
          <w:rFonts w:ascii="Arial" w:hAnsi="Arial" w:cs="Arial"/>
          <w:sz w:val="20"/>
        </w:rPr>
      </w:pPr>
    </w:p>
    <w:p w:rsidR="00A067C4" w:rsidRDefault="0044161E">
      <w:pPr>
        <w:pStyle w:val="a5"/>
        <w:spacing w:line="256" w:lineRule="auto"/>
        <w:jc w:val="center"/>
        <w:rPr>
          <w:rFonts w:ascii="Arial" w:hAnsi="Arial" w:cs="Arial"/>
          <w:b/>
          <w:sz w:val="20"/>
        </w:rPr>
      </w:pPr>
      <w:r>
        <w:rPr>
          <w:rFonts w:ascii="Arial" w:hAnsi="Arial" w:cs="Arial"/>
          <w:b/>
          <w:sz w:val="20"/>
        </w:rPr>
        <w:t>ОБЯЗАННОСТИ НЕСОВЕРШЕННОЛЕТНЕГО</w:t>
      </w:r>
    </w:p>
    <w:p w:rsidR="00A067C4" w:rsidRDefault="00A067C4">
      <w:pPr>
        <w:pStyle w:val="a5"/>
        <w:spacing w:line="256" w:lineRule="auto"/>
        <w:jc w:val="both"/>
        <w:rPr>
          <w:rFonts w:ascii="Arial" w:hAnsi="Arial" w:cs="Arial"/>
          <w:b/>
          <w:sz w:val="20"/>
        </w:rPr>
      </w:pPr>
    </w:p>
    <w:p w:rsidR="00A067C4" w:rsidRDefault="0044161E">
      <w:pPr>
        <w:pStyle w:val="a5"/>
        <w:spacing w:line="256" w:lineRule="auto"/>
        <w:ind w:firstLine="357"/>
        <w:jc w:val="both"/>
      </w:pPr>
      <w:r>
        <w:rPr>
          <w:rFonts w:ascii="Arial" w:hAnsi="Arial" w:cs="Arial"/>
          <w:i/>
          <w:sz w:val="20"/>
        </w:rPr>
        <w:t>Перечислим некоторые (но не все) обязанности несоверше</w:t>
      </w:r>
      <w:r>
        <w:rPr>
          <w:rFonts w:ascii="Arial" w:hAnsi="Arial" w:cs="Arial"/>
          <w:i/>
          <w:sz w:val="20"/>
        </w:rPr>
        <w:t>н</w:t>
      </w:r>
      <w:r>
        <w:rPr>
          <w:rFonts w:ascii="Arial" w:hAnsi="Arial" w:cs="Arial"/>
          <w:i/>
          <w:sz w:val="20"/>
        </w:rPr>
        <w:t>нолетних.</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Каждый несовершеннолетний обязан получить основное о</w:t>
      </w:r>
      <w:r>
        <w:rPr>
          <w:rFonts w:ascii="Arial" w:hAnsi="Arial" w:cs="Arial"/>
          <w:sz w:val="20"/>
        </w:rPr>
        <w:t>б</w:t>
      </w:r>
      <w:r>
        <w:rPr>
          <w:rFonts w:ascii="Arial" w:hAnsi="Arial" w:cs="Arial"/>
          <w:sz w:val="20"/>
        </w:rPr>
        <w:t>щее образование. Эта обязанность сохраняет силу до достижения им 15 лет.</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Несовершеннолетние мужского пола несут воинскую обяза</w:t>
      </w:r>
      <w:r>
        <w:rPr>
          <w:rFonts w:ascii="Arial" w:hAnsi="Arial" w:cs="Arial"/>
          <w:sz w:val="20"/>
        </w:rPr>
        <w:t>н</w:t>
      </w:r>
      <w:r>
        <w:rPr>
          <w:rFonts w:ascii="Arial" w:hAnsi="Arial" w:cs="Arial"/>
          <w:sz w:val="20"/>
        </w:rPr>
        <w:t>ность в виде воинского учета и подготовки к военной службе.</w:t>
      </w:r>
    </w:p>
    <w:p w:rsidR="00A067C4" w:rsidRDefault="0044161E">
      <w:pPr>
        <w:pStyle w:val="a5"/>
        <w:spacing w:line="256" w:lineRule="auto"/>
        <w:ind w:firstLine="357"/>
        <w:jc w:val="both"/>
      </w:pPr>
      <w:r>
        <w:rPr>
          <w:rFonts w:ascii="Arial" w:hAnsi="Arial" w:cs="Arial"/>
          <w:sz w:val="20"/>
        </w:rPr>
        <w:t>В образовательных учреждениях среднего (полного) образов</w:t>
      </w:r>
      <w:r>
        <w:rPr>
          <w:rFonts w:ascii="Arial" w:hAnsi="Arial" w:cs="Arial"/>
          <w:sz w:val="20"/>
        </w:rPr>
        <w:t>а</w:t>
      </w:r>
      <w:r>
        <w:rPr>
          <w:rFonts w:ascii="Arial" w:hAnsi="Arial" w:cs="Arial"/>
          <w:sz w:val="20"/>
        </w:rPr>
        <w:t>ния подготовка к военной службе осуществляется в добровольном порядке.</w:t>
      </w:r>
    </w:p>
    <w:p w:rsidR="00A067C4" w:rsidRDefault="0044161E">
      <w:pPr>
        <w:pStyle w:val="a5"/>
        <w:spacing w:line="256" w:lineRule="auto"/>
        <w:ind w:firstLine="357"/>
        <w:jc w:val="both"/>
      </w:pPr>
      <w:r>
        <w:rPr>
          <w:rFonts w:ascii="Wingdings" w:eastAsia="Wingdings" w:hAnsi="Wingdings" w:cs="Wingdings"/>
          <w:sz w:val="20"/>
        </w:rPr>
        <w:lastRenderedPageBreak/>
        <w:t></w:t>
      </w:r>
      <w:r>
        <w:rPr>
          <w:rFonts w:ascii="Arial" w:eastAsia="Arial" w:hAnsi="Arial" w:cs="Arial"/>
          <w:sz w:val="20"/>
        </w:rPr>
        <w:t xml:space="preserve"> </w:t>
      </w:r>
      <w:r>
        <w:rPr>
          <w:rFonts w:ascii="Arial" w:hAnsi="Arial" w:cs="Arial"/>
          <w:sz w:val="20"/>
        </w:rPr>
        <w:t>По достижении 17 лет несовершеннолетний обязан явиться по вызову военного комиссара в связи с постановкой на учет, а также сообщить о перемене места жительства, сняться с воинского учета и по прибытии на новое место жительства в двухнедельный срок встать на воинский учет.</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После достижения 18-летнего возраста лица, состоящие на воинском учете и не имеющие оснований на освобождение или о</w:t>
      </w:r>
      <w:r>
        <w:rPr>
          <w:rFonts w:ascii="Arial" w:hAnsi="Arial" w:cs="Arial"/>
          <w:sz w:val="20"/>
        </w:rPr>
        <w:t>т</w:t>
      </w:r>
      <w:r>
        <w:rPr>
          <w:rFonts w:ascii="Arial" w:hAnsi="Arial" w:cs="Arial"/>
          <w:sz w:val="20"/>
        </w:rPr>
        <w:t>срочку от призыва, подлежат призыву на военную службу. Если убеждениям или вероисповеданию призывника противоречит нес</w:t>
      </w:r>
      <w:r>
        <w:rPr>
          <w:rFonts w:ascii="Arial" w:hAnsi="Arial" w:cs="Arial"/>
          <w:sz w:val="20"/>
        </w:rPr>
        <w:t>е</w:t>
      </w:r>
      <w:r>
        <w:rPr>
          <w:rFonts w:ascii="Arial" w:hAnsi="Arial" w:cs="Arial"/>
          <w:sz w:val="20"/>
        </w:rPr>
        <w:t xml:space="preserve">ние военной службы, он может </w:t>
      </w:r>
      <w:proofErr w:type="gramStart"/>
      <w:r>
        <w:rPr>
          <w:rFonts w:ascii="Arial" w:hAnsi="Arial" w:cs="Arial"/>
          <w:sz w:val="20"/>
        </w:rPr>
        <w:t>заменить обязательную военную службу на альтернативную</w:t>
      </w:r>
      <w:proofErr w:type="gramEnd"/>
      <w:r>
        <w:rPr>
          <w:rFonts w:ascii="Arial" w:hAnsi="Arial" w:cs="Arial"/>
          <w:sz w:val="20"/>
        </w:rPr>
        <w:t xml:space="preserve"> гражданскую службу.</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Лица, не достигшие совершеннолетия, не могут приобретать, хранить, коллекционировать и носить оружие, в том числе оружие самообороны (огнестрельное гладкоствольное, газовые пистолеты, аэрозоли, электрошоковые устройства и пр.); полный запрет на и</w:t>
      </w:r>
      <w:r>
        <w:rPr>
          <w:rFonts w:ascii="Arial" w:hAnsi="Arial" w:cs="Arial"/>
          <w:sz w:val="20"/>
        </w:rPr>
        <w:t>з</w:t>
      </w:r>
      <w:r>
        <w:rPr>
          <w:rFonts w:ascii="Arial" w:hAnsi="Arial" w:cs="Arial"/>
          <w:sz w:val="20"/>
        </w:rPr>
        <w:t>готовление, хранение и ношение введен на кастеты, бумеранги, х</w:t>
      </w:r>
      <w:r>
        <w:rPr>
          <w:rFonts w:ascii="Arial" w:hAnsi="Arial" w:cs="Arial"/>
          <w:sz w:val="20"/>
        </w:rPr>
        <w:t>о</w:t>
      </w:r>
      <w:r>
        <w:rPr>
          <w:rFonts w:ascii="Arial" w:hAnsi="Arial" w:cs="Arial"/>
          <w:sz w:val="20"/>
        </w:rPr>
        <w:t>лодное оружие с выбрасывающимся лезвием.</w:t>
      </w:r>
    </w:p>
    <w:p w:rsidR="00A067C4" w:rsidRDefault="00A067C4">
      <w:pPr>
        <w:pStyle w:val="a5"/>
        <w:spacing w:line="256" w:lineRule="auto"/>
        <w:ind w:firstLine="357"/>
        <w:jc w:val="both"/>
        <w:rPr>
          <w:rFonts w:ascii="Arial" w:hAnsi="Arial" w:cs="Arial"/>
          <w:b/>
          <w:sz w:val="20"/>
        </w:rPr>
      </w:pPr>
    </w:p>
    <w:p w:rsidR="00A067C4" w:rsidRDefault="0044161E">
      <w:pPr>
        <w:pStyle w:val="a5"/>
        <w:spacing w:line="256" w:lineRule="auto"/>
        <w:ind w:firstLine="357"/>
        <w:jc w:val="both"/>
      </w:pPr>
      <w:r>
        <w:rPr>
          <w:rFonts w:ascii="Arial" w:hAnsi="Arial" w:cs="Arial"/>
          <w:sz w:val="20"/>
        </w:rPr>
        <w:t>Обязанности обучающихся в образовательном процессе опр</w:t>
      </w:r>
      <w:r>
        <w:rPr>
          <w:rFonts w:ascii="Arial" w:hAnsi="Arial" w:cs="Arial"/>
          <w:sz w:val="20"/>
        </w:rPr>
        <w:t>е</w:t>
      </w:r>
      <w:r>
        <w:rPr>
          <w:rFonts w:ascii="Arial" w:hAnsi="Arial" w:cs="Arial"/>
          <w:sz w:val="20"/>
        </w:rPr>
        <w:t>деляются Уставом и другими локальными актами образовательных учреждений.</w:t>
      </w:r>
    </w:p>
    <w:p w:rsidR="00A067C4" w:rsidRDefault="00A067C4">
      <w:pPr>
        <w:pStyle w:val="a5"/>
        <w:spacing w:line="256" w:lineRule="auto"/>
        <w:ind w:firstLine="357"/>
        <w:jc w:val="both"/>
        <w:rPr>
          <w:rFonts w:ascii="Arial" w:hAnsi="Arial" w:cs="Arial"/>
          <w:sz w:val="20"/>
        </w:rPr>
      </w:pPr>
    </w:p>
    <w:p w:rsidR="00A067C4" w:rsidRDefault="0044161E">
      <w:pPr>
        <w:pStyle w:val="a5"/>
        <w:spacing w:line="256" w:lineRule="auto"/>
        <w:jc w:val="center"/>
        <w:rPr>
          <w:rFonts w:ascii="Arial" w:hAnsi="Arial" w:cs="Arial"/>
          <w:b/>
          <w:sz w:val="20"/>
        </w:rPr>
      </w:pPr>
      <w:r>
        <w:rPr>
          <w:rFonts w:ascii="Arial" w:hAnsi="Arial" w:cs="Arial"/>
          <w:b/>
          <w:sz w:val="20"/>
        </w:rPr>
        <w:t>ОТВЕТСТВЕННОСТЬ НЕСОВЕРШЕННОЛЕТНЕГО</w:t>
      </w:r>
    </w:p>
    <w:p w:rsidR="00A067C4" w:rsidRDefault="0044161E">
      <w:pPr>
        <w:pStyle w:val="a5"/>
        <w:spacing w:line="256" w:lineRule="auto"/>
        <w:ind w:firstLine="357"/>
        <w:jc w:val="both"/>
        <w:rPr>
          <w:rFonts w:ascii="Arial" w:eastAsia="Arial" w:hAnsi="Arial" w:cs="Arial"/>
          <w:sz w:val="20"/>
        </w:rPr>
      </w:pPr>
      <w:r>
        <w:rPr>
          <w:rFonts w:ascii="Arial" w:eastAsia="Arial" w:hAnsi="Arial" w:cs="Arial"/>
          <w:sz w:val="20"/>
        </w:rPr>
        <w:t xml:space="preserve">  </w:t>
      </w:r>
    </w:p>
    <w:p w:rsidR="00A067C4" w:rsidRDefault="0044161E">
      <w:pPr>
        <w:pStyle w:val="a5"/>
        <w:spacing w:line="256" w:lineRule="auto"/>
        <w:ind w:firstLine="357"/>
        <w:jc w:val="both"/>
      </w:pPr>
      <w:r>
        <w:rPr>
          <w:rFonts w:ascii="Arial" w:hAnsi="Arial" w:cs="Arial"/>
          <w:sz w:val="20"/>
        </w:rPr>
        <w:t>Несовершеннолетние при определенных условиях несут уголо</w:t>
      </w:r>
      <w:r>
        <w:rPr>
          <w:rFonts w:ascii="Arial" w:hAnsi="Arial" w:cs="Arial"/>
          <w:sz w:val="20"/>
        </w:rPr>
        <w:t>в</w:t>
      </w:r>
      <w:r>
        <w:rPr>
          <w:rFonts w:ascii="Arial" w:hAnsi="Arial" w:cs="Arial"/>
          <w:sz w:val="20"/>
        </w:rPr>
        <w:t>ную, административную и иную ответственность.</w:t>
      </w:r>
    </w:p>
    <w:p w:rsidR="00A067C4" w:rsidRDefault="00A067C4">
      <w:pPr>
        <w:pStyle w:val="a5"/>
        <w:spacing w:line="256" w:lineRule="auto"/>
        <w:ind w:firstLine="357"/>
        <w:jc w:val="both"/>
        <w:rPr>
          <w:rFonts w:ascii="Arial" w:hAnsi="Arial" w:cs="Arial"/>
          <w:sz w:val="20"/>
        </w:rPr>
      </w:pPr>
    </w:p>
    <w:p w:rsidR="00A067C4" w:rsidRDefault="0044161E">
      <w:pPr>
        <w:pStyle w:val="a5"/>
        <w:spacing w:line="256" w:lineRule="auto"/>
        <w:ind w:firstLine="357"/>
        <w:jc w:val="both"/>
      </w:pPr>
      <w:r>
        <w:rPr>
          <w:rFonts w:ascii="Arial" w:hAnsi="Arial" w:cs="Arial"/>
          <w:i/>
          <w:sz w:val="20"/>
        </w:rPr>
        <w:t>Уголовной ответственности</w:t>
      </w:r>
      <w:r>
        <w:rPr>
          <w:rFonts w:ascii="Arial" w:hAnsi="Arial" w:cs="Arial"/>
          <w:sz w:val="20"/>
        </w:rPr>
        <w:t xml:space="preserve"> подлежит лицо, достигшее ко времени совершения преступления </w:t>
      </w:r>
      <w:r>
        <w:rPr>
          <w:rFonts w:ascii="Arial" w:hAnsi="Arial" w:cs="Arial"/>
          <w:i/>
          <w:sz w:val="20"/>
        </w:rPr>
        <w:t>16-летнего возраста</w:t>
      </w:r>
      <w:r>
        <w:rPr>
          <w:rFonts w:ascii="Arial" w:hAnsi="Arial" w:cs="Arial"/>
          <w:sz w:val="20"/>
        </w:rPr>
        <w:t>.</w:t>
      </w:r>
    </w:p>
    <w:p w:rsidR="00A067C4" w:rsidRDefault="0044161E">
      <w:pPr>
        <w:pStyle w:val="a5"/>
        <w:spacing w:line="256" w:lineRule="auto"/>
        <w:ind w:firstLine="357"/>
        <w:jc w:val="both"/>
      </w:pPr>
      <w:r>
        <w:rPr>
          <w:rFonts w:ascii="Arial" w:hAnsi="Arial" w:cs="Arial"/>
          <w:i/>
          <w:sz w:val="20"/>
        </w:rPr>
        <w:t>С 14-летнего возраста</w:t>
      </w:r>
      <w:r>
        <w:rPr>
          <w:rFonts w:ascii="Arial" w:hAnsi="Arial" w:cs="Arial"/>
          <w:sz w:val="20"/>
        </w:rPr>
        <w:t xml:space="preserve"> человек подлежит уголовной отве</w:t>
      </w:r>
      <w:r>
        <w:rPr>
          <w:rFonts w:ascii="Arial" w:hAnsi="Arial" w:cs="Arial"/>
          <w:sz w:val="20"/>
        </w:rPr>
        <w:t>т</w:t>
      </w:r>
      <w:r>
        <w:rPr>
          <w:rFonts w:ascii="Arial" w:hAnsi="Arial" w:cs="Arial"/>
          <w:sz w:val="20"/>
        </w:rPr>
        <w:t xml:space="preserve">ственности за совершение двадцати видов преступлений, в том числе </w:t>
      </w:r>
      <w:proofErr w:type="gramStart"/>
      <w:r>
        <w:rPr>
          <w:rFonts w:ascii="Arial" w:hAnsi="Arial" w:cs="Arial"/>
          <w:sz w:val="20"/>
        </w:rPr>
        <w:t>за</w:t>
      </w:r>
      <w:proofErr w:type="gramEnd"/>
      <w:r>
        <w:rPr>
          <w:rFonts w:ascii="Arial" w:hAnsi="Arial" w:cs="Arial"/>
          <w:sz w:val="20"/>
        </w:rPr>
        <w:t>:</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грабежи,</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разбои,</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умышленное убийство,</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 xml:space="preserve">изнасилование, </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насильственные действия сексуального характера,</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хулиганство,</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угон автотранспортных средств,</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захват заложников,</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заведомо ложное сообщение об акте терроризма,</w:t>
      </w:r>
    </w:p>
    <w:p w:rsidR="00A067C4" w:rsidRDefault="0044161E">
      <w:pPr>
        <w:pStyle w:val="a5"/>
        <w:spacing w:line="256" w:lineRule="auto"/>
        <w:ind w:firstLine="357"/>
        <w:jc w:val="both"/>
      </w:pPr>
      <w:r>
        <w:rPr>
          <w:rFonts w:ascii="Wingdings" w:eastAsia="Wingdings" w:hAnsi="Wingdings" w:cs="Wingdings"/>
          <w:sz w:val="20"/>
        </w:rPr>
        <w:lastRenderedPageBreak/>
        <w:t></w:t>
      </w:r>
      <w:r>
        <w:rPr>
          <w:rFonts w:ascii="Arial" w:eastAsia="Arial" w:hAnsi="Arial" w:cs="Arial"/>
          <w:sz w:val="20"/>
        </w:rPr>
        <w:t xml:space="preserve"> </w:t>
      </w:r>
      <w:r>
        <w:rPr>
          <w:rFonts w:ascii="Arial" w:hAnsi="Arial" w:cs="Arial"/>
          <w:sz w:val="20"/>
        </w:rPr>
        <w:t>хищение или вымогательство оружия, взрывчатых веществ, наркотических средств или психотропных веществ,</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вандализм и др.</w:t>
      </w:r>
    </w:p>
    <w:p w:rsidR="00A067C4" w:rsidRDefault="00A067C4">
      <w:pPr>
        <w:pStyle w:val="a5"/>
        <w:spacing w:line="256" w:lineRule="auto"/>
        <w:ind w:firstLine="357"/>
        <w:jc w:val="both"/>
        <w:rPr>
          <w:rFonts w:ascii="Arial" w:hAnsi="Arial" w:cs="Arial"/>
          <w:b/>
          <w:sz w:val="20"/>
        </w:rPr>
      </w:pPr>
    </w:p>
    <w:p w:rsidR="00A067C4" w:rsidRDefault="0044161E">
      <w:pPr>
        <w:pStyle w:val="a5"/>
        <w:spacing w:line="256" w:lineRule="auto"/>
        <w:ind w:firstLine="357"/>
        <w:jc w:val="both"/>
        <w:rPr>
          <w:rFonts w:ascii="Arial" w:hAnsi="Arial" w:cs="Arial"/>
          <w:i/>
          <w:sz w:val="20"/>
        </w:rPr>
      </w:pPr>
      <w:r>
        <w:rPr>
          <w:rFonts w:ascii="Arial" w:hAnsi="Arial" w:cs="Arial"/>
          <w:i/>
          <w:sz w:val="20"/>
        </w:rPr>
        <w:t>Дела на несовершеннолетних рассматриваются:</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i/>
          <w:sz w:val="20"/>
        </w:rPr>
        <w:t>в судах</w:t>
      </w:r>
      <w:r>
        <w:rPr>
          <w:rFonts w:ascii="Arial" w:hAnsi="Arial" w:cs="Arial"/>
          <w:sz w:val="20"/>
        </w:rPr>
        <w:t xml:space="preserve"> – на лиц, совершивших преступление в возрасте 16 лет, и по преступлениям, за которые ответственность установлена с 14 лет – в порядке особого производства по делам несовершенн</w:t>
      </w:r>
      <w:r>
        <w:rPr>
          <w:rFonts w:ascii="Arial" w:hAnsi="Arial" w:cs="Arial"/>
          <w:sz w:val="20"/>
        </w:rPr>
        <w:t>о</w:t>
      </w:r>
      <w:r>
        <w:rPr>
          <w:rFonts w:ascii="Arial" w:hAnsi="Arial" w:cs="Arial"/>
          <w:sz w:val="20"/>
        </w:rPr>
        <w:t>летних;</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i/>
          <w:sz w:val="20"/>
        </w:rPr>
        <w:t>в комиссиях по делам несовершеннолетних</w:t>
      </w:r>
      <w:r>
        <w:rPr>
          <w:rFonts w:ascii="Arial" w:hAnsi="Arial" w:cs="Arial"/>
          <w:sz w:val="20"/>
        </w:rPr>
        <w:t xml:space="preserve"> – на лиц, сове</w:t>
      </w:r>
      <w:r>
        <w:rPr>
          <w:rFonts w:ascii="Arial" w:hAnsi="Arial" w:cs="Arial"/>
          <w:sz w:val="20"/>
        </w:rPr>
        <w:t>р</w:t>
      </w:r>
      <w:r>
        <w:rPr>
          <w:rFonts w:ascii="Arial" w:hAnsi="Arial" w:cs="Arial"/>
          <w:sz w:val="20"/>
        </w:rPr>
        <w:t>шивших в возрасте до 14 лет общественно опасные действия (им</w:t>
      </w:r>
      <w:r>
        <w:rPr>
          <w:rFonts w:ascii="Arial" w:hAnsi="Arial" w:cs="Arial"/>
          <w:sz w:val="20"/>
        </w:rPr>
        <w:t>е</w:t>
      </w:r>
      <w:r>
        <w:rPr>
          <w:rFonts w:ascii="Arial" w:hAnsi="Arial" w:cs="Arial"/>
          <w:sz w:val="20"/>
        </w:rPr>
        <w:t>ющие признаки преступления) и совершивших в возрасте от 14 до 16 лет общественно опасные действия (имеющие признаки престу</w:t>
      </w:r>
      <w:r>
        <w:rPr>
          <w:rFonts w:ascii="Arial" w:hAnsi="Arial" w:cs="Arial"/>
          <w:sz w:val="20"/>
        </w:rPr>
        <w:t>п</w:t>
      </w:r>
      <w:r>
        <w:rPr>
          <w:rFonts w:ascii="Arial" w:hAnsi="Arial" w:cs="Arial"/>
          <w:sz w:val="20"/>
        </w:rPr>
        <w:t>ления), не предусмотренные статьей 20 Уголовного кодекса.</w:t>
      </w:r>
    </w:p>
    <w:p w:rsidR="00A067C4" w:rsidRDefault="00A067C4">
      <w:pPr>
        <w:pStyle w:val="a5"/>
        <w:spacing w:line="256" w:lineRule="auto"/>
        <w:ind w:firstLine="357"/>
        <w:jc w:val="both"/>
        <w:rPr>
          <w:rFonts w:ascii="Arial" w:hAnsi="Arial" w:cs="Arial"/>
          <w:sz w:val="20"/>
        </w:rPr>
      </w:pPr>
    </w:p>
    <w:p w:rsidR="00A067C4" w:rsidRDefault="0044161E">
      <w:pPr>
        <w:pStyle w:val="a5"/>
        <w:spacing w:line="256" w:lineRule="auto"/>
        <w:ind w:firstLine="357"/>
        <w:jc w:val="both"/>
      </w:pPr>
      <w:r>
        <w:rPr>
          <w:rFonts w:ascii="Arial" w:hAnsi="Arial" w:cs="Arial"/>
          <w:i/>
          <w:sz w:val="20"/>
        </w:rPr>
        <w:t xml:space="preserve">Административная ответственность </w:t>
      </w:r>
      <w:r>
        <w:rPr>
          <w:rFonts w:ascii="Arial" w:hAnsi="Arial" w:cs="Arial"/>
          <w:sz w:val="20"/>
        </w:rPr>
        <w:t>для несовершенноле</w:t>
      </w:r>
      <w:r>
        <w:rPr>
          <w:rFonts w:ascii="Arial" w:hAnsi="Arial" w:cs="Arial"/>
          <w:sz w:val="20"/>
        </w:rPr>
        <w:t>т</w:t>
      </w:r>
      <w:r>
        <w:rPr>
          <w:rFonts w:ascii="Arial" w:hAnsi="Arial" w:cs="Arial"/>
          <w:sz w:val="20"/>
        </w:rPr>
        <w:t xml:space="preserve">них наступает </w:t>
      </w:r>
      <w:r>
        <w:rPr>
          <w:rFonts w:ascii="Arial" w:hAnsi="Arial" w:cs="Arial"/>
          <w:i/>
          <w:sz w:val="20"/>
        </w:rPr>
        <w:t>с 16-летнего возраста</w:t>
      </w:r>
      <w:r>
        <w:rPr>
          <w:rFonts w:ascii="Arial" w:hAnsi="Arial" w:cs="Arial"/>
          <w:sz w:val="20"/>
        </w:rPr>
        <w:t xml:space="preserve"> к моменту совершения адм</w:t>
      </w:r>
      <w:r>
        <w:rPr>
          <w:rFonts w:ascii="Arial" w:hAnsi="Arial" w:cs="Arial"/>
          <w:sz w:val="20"/>
        </w:rPr>
        <w:t>и</w:t>
      </w:r>
      <w:r>
        <w:rPr>
          <w:rFonts w:ascii="Arial" w:hAnsi="Arial" w:cs="Arial"/>
          <w:sz w:val="20"/>
        </w:rPr>
        <w:t>нистративного правонарушения.</w:t>
      </w:r>
    </w:p>
    <w:p w:rsidR="00A067C4" w:rsidRDefault="0044161E">
      <w:pPr>
        <w:pStyle w:val="a5"/>
        <w:spacing w:line="256" w:lineRule="auto"/>
        <w:ind w:firstLine="357"/>
        <w:jc w:val="both"/>
      </w:pPr>
      <w:r>
        <w:rPr>
          <w:rFonts w:ascii="Arial" w:hAnsi="Arial" w:cs="Arial"/>
          <w:sz w:val="20"/>
        </w:rPr>
        <w:t xml:space="preserve">К </w:t>
      </w:r>
      <w:proofErr w:type="gramStart"/>
      <w:r>
        <w:rPr>
          <w:rFonts w:ascii="Arial" w:hAnsi="Arial" w:cs="Arial"/>
          <w:sz w:val="20"/>
        </w:rPr>
        <w:t>совершившим</w:t>
      </w:r>
      <w:proofErr w:type="gramEnd"/>
      <w:r>
        <w:rPr>
          <w:rFonts w:ascii="Arial" w:hAnsi="Arial" w:cs="Arial"/>
          <w:sz w:val="20"/>
        </w:rPr>
        <w:t xml:space="preserve"> в возрасте от 16 до 18 лет такие правонаруш</w:t>
      </w:r>
      <w:r>
        <w:rPr>
          <w:rFonts w:ascii="Arial" w:hAnsi="Arial" w:cs="Arial"/>
          <w:sz w:val="20"/>
        </w:rPr>
        <w:t>е</w:t>
      </w:r>
      <w:r>
        <w:rPr>
          <w:rFonts w:ascii="Arial" w:hAnsi="Arial" w:cs="Arial"/>
          <w:sz w:val="20"/>
        </w:rPr>
        <w:t>ния, как:</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приобретение,</w:t>
      </w:r>
      <w:r>
        <w:rPr>
          <w:rFonts w:ascii="Arial" w:hAnsi="Arial" w:cs="Arial"/>
          <w:b/>
          <w:sz w:val="20"/>
        </w:rPr>
        <w:t xml:space="preserve"> </w:t>
      </w:r>
      <w:r>
        <w:rPr>
          <w:rFonts w:ascii="Arial" w:hAnsi="Arial" w:cs="Arial"/>
          <w:sz w:val="20"/>
        </w:rPr>
        <w:t>хранение и потребление наркотических средств и психотропных  веществ,</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жестокое обращение с животными,</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повреждение транспортных средств общего пользования,</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групповые передвижения с помехами для дорожного движ</w:t>
      </w:r>
      <w:r>
        <w:rPr>
          <w:rFonts w:ascii="Arial" w:hAnsi="Arial" w:cs="Arial"/>
          <w:sz w:val="20"/>
        </w:rPr>
        <w:t>е</w:t>
      </w:r>
      <w:r>
        <w:rPr>
          <w:rFonts w:ascii="Arial" w:hAnsi="Arial" w:cs="Arial"/>
          <w:sz w:val="20"/>
        </w:rPr>
        <w:t>ния,</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повреждение телефонов-автоматов,</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распитие спиртных напитков и появление в нетрезвом виде в общественных местах,</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приобретение самогона и др.,</w:t>
      </w:r>
    </w:p>
    <w:p w:rsidR="00A067C4" w:rsidRDefault="0044161E">
      <w:pPr>
        <w:pStyle w:val="a5"/>
        <w:spacing w:line="256" w:lineRule="auto"/>
        <w:ind w:firstLine="357"/>
        <w:jc w:val="both"/>
      </w:pPr>
      <w:r>
        <w:rPr>
          <w:rFonts w:ascii="Arial" w:hAnsi="Arial" w:cs="Arial"/>
          <w:sz w:val="20"/>
        </w:rPr>
        <w:t>применяются меры, предусмотренные Положением о комиссиях по делам несовершеннолетних.</w:t>
      </w:r>
    </w:p>
    <w:p w:rsidR="00A067C4" w:rsidRDefault="0044161E">
      <w:pPr>
        <w:pStyle w:val="a5"/>
        <w:spacing w:line="256" w:lineRule="auto"/>
        <w:ind w:firstLine="357"/>
        <w:jc w:val="both"/>
      </w:pPr>
      <w:r>
        <w:rPr>
          <w:rFonts w:ascii="Arial" w:hAnsi="Arial" w:cs="Arial"/>
          <w:sz w:val="20"/>
        </w:rPr>
        <w:t>К лицам, совершившим такие виды административных правон</w:t>
      </w:r>
      <w:r>
        <w:rPr>
          <w:rFonts w:ascii="Arial" w:hAnsi="Arial" w:cs="Arial"/>
          <w:sz w:val="20"/>
        </w:rPr>
        <w:t>а</w:t>
      </w:r>
      <w:r>
        <w:rPr>
          <w:rFonts w:ascii="Arial" w:hAnsi="Arial" w:cs="Arial"/>
          <w:sz w:val="20"/>
        </w:rPr>
        <w:t>рушений, как</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мелкое хулиганство,</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нарушение правил дорожного движения,</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нарушение порядка обращения с оружием,</w:t>
      </w:r>
    </w:p>
    <w:p w:rsidR="00A067C4" w:rsidRDefault="0044161E">
      <w:pPr>
        <w:pStyle w:val="a5"/>
        <w:spacing w:line="256" w:lineRule="auto"/>
        <w:ind w:firstLine="357"/>
        <w:jc w:val="both"/>
      </w:pPr>
      <w:r>
        <w:rPr>
          <w:rFonts w:ascii="Wingdings" w:eastAsia="Wingdings" w:hAnsi="Wingdings" w:cs="Wingdings"/>
          <w:sz w:val="20"/>
        </w:rPr>
        <w:t></w:t>
      </w:r>
      <w:r>
        <w:rPr>
          <w:rFonts w:ascii="Arial" w:eastAsia="Arial" w:hAnsi="Arial" w:cs="Arial"/>
          <w:sz w:val="20"/>
        </w:rPr>
        <w:t xml:space="preserve"> </w:t>
      </w:r>
      <w:r>
        <w:rPr>
          <w:rFonts w:ascii="Arial" w:hAnsi="Arial" w:cs="Arial"/>
          <w:sz w:val="20"/>
        </w:rPr>
        <w:t xml:space="preserve">правил пограничного режима и др. – </w:t>
      </w:r>
    </w:p>
    <w:p w:rsidR="00A067C4" w:rsidRDefault="0044161E">
      <w:pPr>
        <w:pStyle w:val="a5"/>
        <w:spacing w:line="256" w:lineRule="auto"/>
        <w:ind w:firstLine="357"/>
        <w:jc w:val="both"/>
      </w:pPr>
      <w:r>
        <w:rPr>
          <w:rFonts w:ascii="Arial" w:hAnsi="Arial" w:cs="Arial"/>
          <w:sz w:val="20"/>
        </w:rPr>
        <w:t>применяются меры наказания на общих основаниях в соотве</w:t>
      </w:r>
      <w:r>
        <w:rPr>
          <w:rFonts w:ascii="Arial" w:hAnsi="Arial" w:cs="Arial"/>
          <w:sz w:val="20"/>
        </w:rPr>
        <w:t>т</w:t>
      </w:r>
      <w:r>
        <w:rPr>
          <w:rFonts w:ascii="Arial" w:hAnsi="Arial" w:cs="Arial"/>
          <w:sz w:val="20"/>
        </w:rPr>
        <w:t>ствии с Кодексом РСФСР об административных правонарушениях.</w:t>
      </w:r>
    </w:p>
    <w:p w:rsidR="00A067C4" w:rsidRDefault="00A067C4">
      <w:pPr>
        <w:pStyle w:val="a5"/>
        <w:spacing w:line="256" w:lineRule="auto"/>
        <w:ind w:firstLine="357"/>
        <w:jc w:val="both"/>
        <w:rPr>
          <w:rFonts w:ascii="Arial" w:hAnsi="Arial" w:cs="Arial"/>
          <w:sz w:val="20"/>
        </w:rPr>
      </w:pPr>
    </w:p>
    <w:p w:rsidR="00A067C4" w:rsidRDefault="0044161E">
      <w:pPr>
        <w:pStyle w:val="LO-Normal"/>
        <w:spacing w:line="256" w:lineRule="auto"/>
        <w:ind w:firstLine="357"/>
        <w:jc w:val="both"/>
      </w:pPr>
      <w:r>
        <w:rPr>
          <w:i w:val="0"/>
          <w:sz w:val="20"/>
        </w:rPr>
        <w:lastRenderedPageBreak/>
        <w:t xml:space="preserve">Существуют следующие </w:t>
      </w:r>
      <w:r>
        <w:rPr>
          <w:sz w:val="20"/>
        </w:rPr>
        <w:t>административные наказания</w:t>
      </w:r>
      <w:r>
        <w:rPr>
          <w:i w:val="0"/>
          <w:sz w:val="20"/>
        </w:rPr>
        <w:t>: пред</w:t>
      </w:r>
      <w:r>
        <w:rPr>
          <w:i w:val="0"/>
          <w:sz w:val="20"/>
        </w:rPr>
        <w:t>у</w:t>
      </w:r>
      <w:r>
        <w:rPr>
          <w:i w:val="0"/>
          <w:sz w:val="20"/>
        </w:rPr>
        <w:t>преждение, штраф, изъятие предмета, который явился орудием или объектом нарушения, конфискация предмета, лишение права на управление транспортными средствами либо права охоты, исправ</w:t>
      </w:r>
      <w:r>
        <w:rPr>
          <w:i w:val="0"/>
          <w:sz w:val="20"/>
        </w:rPr>
        <w:t>и</w:t>
      </w:r>
      <w:r>
        <w:rPr>
          <w:i w:val="0"/>
          <w:sz w:val="20"/>
        </w:rPr>
        <w:t>тельные работы сроком от 15 дней до 2-х месяцев с удержанием из зарплаты до 20 %, административный арест на срок до 15 суток. Однако к подросткам, беременным женщинам или инвалидам I и 2 группы административный арест применяться не может.</w:t>
      </w:r>
    </w:p>
    <w:p w:rsidR="00A067C4" w:rsidRDefault="0044161E">
      <w:pPr>
        <w:pStyle w:val="a5"/>
        <w:spacing w:line="256" w:lineRule="auto"/>
        <w:ind w:firstLine="357"/>
        <w:jc w:val="both"/>
      </w:pPr>
      <w:r>
        <w:rPr>
          <w:rFonts w:ascii="Arial" w:hAnsi="Arial" w:cs="Arial"/>
          <w:sz w:val="20"/>
        </w:rPr>
        <w:t>Кроме того, комиссии по делам несовершеннолетних могут пр</w:t>
      </w:r>
      <w:r>
        <w:rPr>
          <w:rFonts w:ascii="Arial" w:hAnsi="Arial" w:cs="Arial"/>
          <w:sz w:val="20"/>
        </w:rPr>
        <w:t>и</w:t>
      </w:r>
      <w:r>
        <w:rPr>
          <w:rFonts w:ascii="Arial" w:hAnsi="Arial" w:cs="Arial"/>
          <w:sz w:val="20"/>
        </w:rPr>
        <w:t xml:space="preserve">менить довольно широкий перечень мер воздействия, в том числе направить в учебно-воспитательное учреждение, а в возрасте от 14 до 18 лет – в </w:t>
      </w:r>
      <w:proofErr w:type="spellStart"/>
      <w:r>
        <w:rPr>
          <w:rFonts w:ascii="Arial" w:hAnsi="Arial" w:cs="Arial"/>
          <w:sz w:val="20"/>
        </w:rPr>
        <w:t>спецпрофучилище</w:t>
      </w:r>
      <w:proofErr w:type="spellEnd"/>
      <w:r>
        <w:rPr>
          <w:rFonts w:ascii="Arial" w:hAnsi="Arial" w:cs="Arial"/>
          <w:sz w:val="20"/>
        </w:rPr>
        <w:t>.</w:t>
      </w:r>
    </w:p>
    <w:p w:rsidR="00A067C4" w:rsidRDefault="00A067C4">
      <w:pPr>
        <w:pStyle w:val="a5"/>
        <w:spacing w:line="256" w:lineRule="auto"/>
        <w:ind w:firstLine="357"/>
        <w:jc w:val="both"/>
        <w:rPr>
          <w:rFonts w:ascii="Arial" w:hAnsi="Arial" w:cs="Arial"/>
          <w:sz w:val="20"/>
        </w:rPr>
      </w:pPr>
    </w:p>
    <w:p w:rsidR="00A067C4" w:rsidRDefault="0044161E">
      <w:pPr>
        <w:pStyle w:val="a5"/>
        <w:spacing w:line="256" w:lineRule="auto"/>
        <w:ind w:firstLine="357"/>
        <w:jc w:val="both"/>
      </w:pPr>
      <w:r>
        <w:rPr>
          <w:rFonts w:ascii="Arial" w:hAnsi="Arial" w:cs="Arial"/>
          <w:sz w:val="20"/>
        </w:rPr>
        <w:t>Несовершеннолетние в возрасте от 14 до 18 лет несут матер</w:t>
      </w:r>
      <w:r>
        <w:rPr>
          <w:rFonts w:ascii="Arial" w:hAnsi="Arial" w:cs="Arial"/>
          <w:sz w:val="20"/>
        </w:rPr>
        <w:t>и</w:t>
      </w:r>
      <w:r>
        <w:rPr>
          <w:rFonts w:ascii="Arial" w:hAnsi="Arial" w:cs="Arial"/>
          <w:sz w:val="20"/>
        </w:rPr>
        <w:t>альную ответственность за причиненный ими вред. За вред, прич</w:t>
      </w:r>
      <w:r>
        <w:rPr>
          <w:rFonts w:ascii="Arial" w:hAnsi="Arial" w:cs="Arial"/>
          <w:sz w:val="20"/>
        </w:rPr>
        <w:t>и</w:t>
      </w:r>
      <w:r>
        <w:rPr>
          <w:rFonts w:ascii="Arial" w:hAnsi="Arial" w:cs="Arial"/>
          <w:sz w:val="20"/>
        </w:rPr>
        <w:t>ненный малолетними (не достигшими 14 лет) имущественную о</w:t>
      </w:r>
      <w:r>
        <w:rPr>
          <w:rFonts w:ascii="Arial" w:hAnsi="Arial" w:cs="Arial"/>
          <w:sz w:val="20"/>
        </w:rPr>
        <w:t>т</w:t>
      </w:r>
      <w:r>
        <w:rPr>
          <w:rFonts w:ascii="Arial" w:hAnsi="Arial" w:cs="Arial"/>
          <w:sz w:val="20"/>
        </w:rPr>
        <w:t>ветственность несут родители или лица, их заменяющие.</w:t>
      </w:r>
    </w:p>
    <w:p w:rsidR="00A067C4" w:rsidRDefault="00A067C4">
      <w:pPr>
        <w:pStyle w:val="a5"/>
        <w:spacing w:line="256" w:lineRule="auto"/>
        <w:ind w:firstLine="357"/>
        <w:jc w:val="both"/>
        <w:rPr>
          <w:rFonts w:ascii="Arial" w:hAnsi="Arial" w:cs="Arial"/>
          <w:sz w:val="20"/>
        </w:rPr>
      </w:pPr>
    </w:p>
    <w:p w:rsidR="00A067C4" w:rsidRDefault="0044161E">
      <w:pPr>
        <w:pStyle w:val="a5"/>
        <w:spacing w:line="256" w:lineRule="auto"/>
        <w:ind w:firstLine="357"/>
        <w:jc w:val="both"/>
      </w:pPr>
      <w:r>
        <w:rPr>
          <w:rFonts w:ascii="Arial" w:hAnsi="Arial" w:cs="Arial"/>
          <w:sz w:val="20"/>
        </w:rPr>
        <w:t>За совершение противоправных действий, грубое и неоднокра</w:t>
      </w:r>
      <w:r>
        <w:rPr>
          <w:rFonts w:ascii="Arial" w:hAnsi="Arial" w:cs="Arial"/>
          <w:sz w:val="20"/>
        </w:rPr>
        <w:t>т</w:t>
      </w:r>
      <w:r>
        <w:rPr>
          <w:rFonts w:ascii="Arial" w:hAnsi="Arial" w:cs="Arial"/>
          <w:sz w:val="20"/>
        </w:rPr>
        <w:t>ное нарушение Устава школы ученик, достигший 14 лет, может быть исключен из школы по решению органа управления школой. Органы местного самоуправления совместно с родителями исключенного ученика в месячный срок принимают меры, обеспечивающие его трудоустройство или продолжение образования в другом образов</w:t>
      </w:r>
      <w:r>
        <w:rPr>
          <w:rFonts w:ascii="Arial" w:hAnsi="Arial" w:cs="Arial"/>
          <w:sz w:val="20"/>
        </w:rPr>
        <w:t>а</w:t>
      </w:r>
      <w:r>
        <w:rPr>
          <w:rFonts w:ascii="Arial" w:hAnsi="Arial" w:cs="Arial"/>
          <w:sz w:val="20"/>
        </w:rPr>
        <w:t>тельном учреждении. Исключение несовершеннолетнего из общ</w:t>
      </w:r>
      <w:r>
        <w:rPr>
          <w:rFonts w:ascii="Arial" w:hAnsi="Arial" w:cs="Arial"/>
          <w:sz w:val="20"/>
        </w:rPr>
        <w:t>е</w:t>
      </w:r>
      <w:r>
        <w:rPr>
          <w:rFonts w:ascii="Arial" w:hAnsi="Arial" w:cs="Arial"/>
          <w:sz w:val="20"/>
        </w:rPr>
        <w:t>образовательной школы возможно только с согласия районной (г</w:t>
      </w:r>
      <w:r>
        <w:rPr>
          <w:rFonts w:ascii="Arial" w:hAnsi="Arial" w:cs="Arial"/>
          <w:sz w:val="20"/>
        </w:rPr>
        <w:t>о</w:t>
      </w:r>
      <w:r>
        <w:rPr>
          <w:rFonts w:ascii="Arial" w:hAnsi="Arial" w:cs="Arial"/>
          <w:sz w:val="20"/>
        </w:rPr>
        <w:t>родской) Комиссии по делам несовершеннолетних.</w:t>
      </w:r>
    </w:p>
    <w:p w:rsidR="00A067C4" w:rsidRDefault="00A067C4">
      <w:pPr>
        <w:pStyle w:val="a5"/>
        <w:spacing w:line="256" w:lineRule="auto"/>
        <w:ind w:firstLine="357"/>
        <w:jc w:val="both"/>
        <w:rPr>
          <w:rFonts w:ascii="Arial" w:hAnsi="Arial" w:cs="Arial"/>
          <w:sz w:val="20"/>
        </w:rPr>
      </w:pPr>
    </w:p>
    <w:p w:rsidR="00A067C4" w:rsidRDefault="0044161E">
      <w:pPr>
        <w:pStyle w:val="a5"/>
        <w:spacing w:line="256" w:lineRule="auto"/>
        <w:jc w:val="center"/>
        <w:rPr>
          <w:rFonts w:ascii="Arial" w:hAnsi="Arial" w:cs="Arial"/>
          <w:b/>
          <w:sz w:val="20"/>
        </w:rPr>
      </w:pPr>
      <w:r>
        <w:rPr>
          <w:rFonts w:ascii="Arial" w:hAnsi="Arial" w:cs="Arial"/>
          <w:b/>
          <w:sz w:val="20"/>
        </w:rPr>
        <w:t>ПРАВА РОДИТЕЛЕЙ</w:t>
      </w:r>
    </w:p>
    <w:p w:rsidR="00A067C4" w:rsidRDefault="00A067C4">
      <w:pPr>
        <w:pStyle w:val="a5"/>
        <w:spacing w:line="256" w:lineRule="auto"/>
        <w:ind w:firstLine="357"/>
        <w:jc w:val="both"/>
        <w:rPr>
          <w:rFonts w:ascii="Arial" w:hAnsi="Arial" w:cs="Arial"/>
          <w:b/>
          <w:sz w:val="20"/>
        </w:rPr>
      </w:pPr>
    </w:p>
    <w:p w:rsidR="00A067C4" w:rsidRDefault="0044161E">
      <w:pPr>
        <w:pStyle w:val="a5"/>
        <w:spacing w:line="256" w:lineRule="auto"/>
        <w:ind w:firstLine="357"/>
        <w:jc w:val="both"/>
      </w:pPr>
      <w:r>
        <w:rPr>
          <w:rFonts w:ascii="Arial" w:hAnsi="Arial" w:cs="Arial"/>
          <w:i/>
          <w:sz w:val="20"/>
        </w:rPr>
        <w:t xml:space="preserve">Родители имеют право воспитывать ребенка, а также несут обязанности и ответственность за </w:t>
      </w:r>
      <w:proofErr w:type="gramStart"/>
      <w:r>
        <w:rPr>
          <w:rFonts w:ascii="Arial" w:hAnsi="Arial" w:cs="Arial"/>
          <w:i/>
          <w:sz w:val="20"/>
        </w:rPr>
        <w:t>воспитание</w:t>
      </w:r>
      <w:proofErr w:type="gramEnd"/>
      <w:r>
        <w:rPr>
          <w:rFonts w:ascii="Arial" w:hAnsi="Arial" w:cs="Arial"/>
          <w:i/>
          <w:sz w:val="20"/>
        </w:rPr>
        <w:t xml:space="preserve"> и развитие р</w:t>
      </w:r>
      <w:r>
        <w:rPr>
          <w:rFonts w:ascii="Arial" w:hAnsi="Arial" w:cs="Arial"/>
          <w:i/>
          <w:sz w:val="20"/>
        </w:rPr>
        <w:t>е</w:t>
      </w:r>
      <w:r>
        <w:rPr>
          <w:rFonts w:ascii="Arial" w:hAnsi="Arial" w:cs="Arial"/>
          <w:i/>
          <w:sz w:val="20"/>
        </w:rPr>
        <w:t xml:space="preserve">бенка. </w:t>
      </w:r>
      <w:r>
        <w:rPr>
          <w:rFonts w:ascii="Arial" w:hAnsi="Arial" w:cs="Arial"/>
          <w:sz w:val="20"/>
        </w:rPr>
        <w:t xml:space="preserve">В Семейном Кодексе РФ это называется </w:t>
      </w:r>
      <w:r>
        <w:rPr>
          <w:rFonts w:ascii="Arial" w:hAnsi="Arial" w:cs="Arial"/>
          <w:i/>
          <w:sz w:val="20"/>
        </w:rPr>
        <w:t>родительскими правами.</w:t>
      </w:r>
      <w:r>
        <w:rPr>
          <w:rFonts w:ascii="Arial" w:hAnsi="Arial" w:cs="Arial"/>
          <w:sz w:val="20"/>
        </w:rPr>
        <w:t xml:space="preserve"> Родительские права прекращаются по достижении детьми возраста 18 лет (совершеннолетия), а также при вступлении нес</w:t>
      </w:r>
      <w:r>
        <w:rPr>
          <w:rFonts w:ascii="Arial" w:hAnsi="Arial" w:cs="Arial"/>
          <w:sz w:val="20"/>
        </w:rPr>
        <w:t>о</w:t>
      </w:r>
      <w:r>
        <w:rPr>
          <w:rFonts w:ascii="Arial" w:hAnsi="Arial" w:cs="Arial"/>
          <w:sz w:val="20"/>
        </w:rPr>
        <w:t>вершеннолетних детей в брак, и в других установленных законом случаях приобретения детьми полной дееспособности до достиж</w:t>
      </w:r>
      <w:r>
        <w:rPr>
          <w:rFonts w:ascii="Arial" w:hAnsi="Arial" w:cs="Arial"/>
          <w:sz w:val="20"/>
        </w:rPr>
        <w:t>е</w:t>
      </w:r>
      <w:r>
        <w:rPr>
          <w:rFonts w:ascii="Arial" w:hAnsi="Arial" w:cs="Arial"/>
          <w:sz w:val="20"/>
        </w:rPr>
        <w:t>ния совершеннолетия.</w:t>
      </w:r>
    </w:p>
    <w:p w:rsidR="00A067C4" w:rsidRDefault="00A067C4">
      <w:pPr>
        <w:pStyle w:val="a5"/>
        <w:spacing w:line="256" w:lineRule="auto"/>
        <w:ind w:firstLine="357"/>
        <w:jc w:val="both"/>
        <w:rPr>
          <w:rFonts w:ascii="Arial" w:hAnsi="Arial" w:cs="Arial"/>
          <w:sz w:val="20"/>
        </w:rPr>
      </w:pPr>
    </w:p>
    <w:p w:rsidR="00A067C4" w:rsidRDefault="0044161E">
      <w:pPr>
        <w:pStyle w:val="a5"/>
        <w:spacing w:line="256" w:lineRule="auto"/>
        <w:ind w:firstLine="357"/>
        <w:jc w:val="both"/>
        <w:rPr>
          <w:rFonts w:ascii="Arial" w:hAnsi="Arial" w:cs="Arial"/>
          <w:i/>
          <w:sz w:val="20"/>
        </w:rPr>
      </w:pPr>
      <w:r>
        <w:rPr>
          <w:rFonts w:ascii="Arial" w:hAnsi="Arial" w:cs="Arial"/>
          <w:i/>
          <w:sz w:val="20"/>
        </w:rPr>
        <w:t>Родители имеют право:</w:t>
      </w:r>
    </w:p>
    <w:p w:rsidR="00A067C4" w:rsidRDefault="0044161E">
      <w:pPr>
        <w:spacing w:line="256" w:lineRule="auto"/>
        <w:ind w:firstLine="357"/>
        <w:jc w:val="both"/>
      </w:pPr>
      <w:r>
        <w:rPr>
          <w:rFonts w:ascii="Wingdings" w:eastAsia="Wingdings" w:hAnsi="Wingdings" w:cs="Wingdings"/>
        </w:rPr>
        <w:lastRenderedPageBreak/>
        <w:t></w:t>
      </w:r>
      <w:r>
        <w:rPr>
          <w:rFonts w:ascii="Arial" w:eastAsia="Arial" w:hAnsi="Arial" w:cs="Arial"/>
        </w:rPr>
        <w:t xml:space="preserve"> </w:t>
      </w:r>
      <w:r>
        <w:rPr>
          <w:rFonts w:ascii="Arial" w:hAnsi="Arial" w:cs="Arial"/>
        </w:rPr>
        <w:t>защищать права и законные интересы детей, выступать перед физическими лицами, в том числе в судах, их законными представ</w:t>
      </w:r>
      <w:r>
        <w:rPr>
          <w:rFonts w:ascii="Arial" w:hAnsi="Arial" w:cs="Arial"/>
        </w:rPr>
        <w:t>и</w:t>
      </w:r>
      <w:r>
        <w:rPr>
          <w:rFonts w:ascii="Arial" w:hAnsi="Arial" w:cs="Arial"/>
        </w:rPr>
        <w:t>телями без оформления специальных полномочий;</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на обеспечение со стороны государства общедоступности и бесплатности получения их детьми основного общего образования;</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на выбор для своих детей (до получения ими основного общ</w:t>
      </w:r>
      <w:r>
        <w:rPr>
          <w:rFonts w:ascii="Arial" w:hAnsi="Arial" w:cs="Arial"/>
        </w:rPr>
        <w:t>е</w:t>
      </w:r>
      <w:r>
        <w:rPr>
          <w:rFonts w:ascii="Arial" w:hAnsi="Arial" w:cs="Arial"/>
        </w:rPr>
        <w:t>го образования) форм образования и видов образовательных учр</w:t>
      </w:r>
      <w:r>
        <w:rPr>
          <w:rFonts w:ascii="Arial" w:hAnsi="Arial" w:cs="Arial"/>
        </w:rPr>
        <w:t>е</w:t>
      </w:r>
      <w:r>
        <w:rPr>
          <w:rFonts w:ascii="Arial" w:hAnsi="Arial" w:cs="Arial"/>
        </w:rPr>
        <w:t>ждений, в том числе семейного образования или в негосударстве</w:t>
      </w:r>
      <w:r>
        <w:rPr>
          <w:rFonts w:ascii="Arial" w:hAnsi="Arial" w:cs="Arial"/>
        </w:rPr>
        <w:t>н</w:t>
      </w:r>
      <w:r>
        <w:rPr>
          <w:rFonts w:ascii="Arial" w:hAnsi="Arial" w:cs="Arial"/>
        </w:rPr>
        <w:t>ных учебных заведениях;</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на возмещение за счет государства затрат на обучение детей в негосударственных образовательных учреждениях, имеющих го</w:t>
      </w:r>
      <w:r>
        <w:rPr>
          <w:rFonts w:ascii="Arial" w:hAnsi="Arial" w:cs="Arial"/>
        </w:rPr>
        <w:t>с</w:t>
      </w:r>
      <w:r>
        <w:rPr>
          <w:rFonts w:ascii="Arial" w:hAnsi="Arial" w:cs="Arial"/>
        </w:rPr>
        <w:t>ударственную аккредитацию и реализующих программы общего о</w:t>
      </w:r>
      <w:r>
        <w:rPr>
          <w:rFonts w:ascii="Arial" w:hAnsi="Arial" w:cs="Arial"/>
        </w:rPr>
        <w:t>б</w:t>
      </w:r>
      <w:r>
        <w:rPr>
          <w:rFonts w:ascii="Arial" w:hAnsi="Arial" w:cs="Arial"/>
        </w:rPr>
        <w:t>разования;</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на прием детей для обучения в образовательные учреждения, расположенные по месту жительства;</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на ознакомление с Уставом образовательного учреждения и другими документами, регламентирующими организацию образов</w:t>
      </w:r>
      <w:r>
        <w:rPr>
          <w:rFonts w:ascii="Arial" w:hAnsi="Arial" w:cs="Arial"/>
        </w:rPr>
        <w:t>а</w:t>
      </w:r>
      <w:r>
        <w:rPr>
          <w:rFonts w:ascii="Arial" w:hAnsi="Arial" w:cs="Arial"/>
        </w:rPr>
        <w:t>тельного процесса;</w:t>
      </w:r>
    </w:p>
    <w:p w:rsidR="00A067C4" w:rsidRDefault="0044161E">
      <w:pPr>
        <w:spacing w:line="256" w:lineRule="auto"/>
        <w:ind w:firstLine="357"/>
        <w:jc w:val="both"/>
        <w:rPr>
          <w:rFonts w:ascii="Arial" w:hAnsi="Arial" w:cs="Arial"/>
        </w:rPr>
      </w:pPr>
      <w:r>
        <w:rPr>
          <w:rFonts w:ascii="Wingdings" w:eastAsia="Wingdings" w:hAnsi="Wingdings" w:cs="Wingdings"/>
        </w:rPr>
        <w:t></w:t>
      </w:r>
      <w:r>
        <w:rPr>
          <w:rFonts w:ascii="Arial" w:eastAsia="Arial" w:hAnsi="Arial" w:cs="Arial"/>
        </w:rPr>
        <w:t xml:space="preserve"> </w:t>
      </w:r>
      <w:r>
        <w:rPr>
          <w:rFonts w:ascii="Arial" w:hAnsi="Arial" w:cs="Arial"/>
        </w:rPr>
        <w:t xml:space="preserve">на участие в управлении образовательным учреждением, в котором обучаются их дети; </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на ознакомление с ходом и содержанием образовательного процесса, а также с оценками успеваемости своих детей;</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на перевод ребенка, получающего образование в семье, для продолжения образования в общеобразовательном учреждении при положительной аттестации;</w:t>
      </w:r>
    </w:p>
    <w:p w:rsidR="00A067C4" w:rsidRDefault="0044161E">
      <w:pPr>
        <w:spacing w:line="256" w:lineRule="auto"/>
        <w:ind w:firstLine="357"/>
        <w:jc w:val="both"/>
        <w:rPr>
          <w:rFonts w:ascii="Arial" w:hAnsi="Arial" w:cs="Arial"/>
        </w:rPr>
      </w:pPr>
      <w:r>
        <w:rPr>
          <w:rFonts w:ascii="Wingdings" w:eastAsia="Wingdings" w:hAnsi="Wingdings" w:cs="Wingdings"/>
        </w:rPr>
        <w:t></w:t>
      </w:r>
      <w:r>
        <w:rPr>
          <w:rFonts w:ascii="Arial" w:eastAsia="Arial" w:hAnsi="Arial" w:cs="Arial"/>
        </w:rPr>
        <w:t xml:space="preserve"> </w:t>
      </w:r>
      <w:r>
        <w:rPr>
          <w:rFonts w:ascii="Arial" w:hAnsi="Arial" w:cs="Arial"/>
        </w:rPr>
        <w:t>требовать, чтобы было оценено соответствие государстве</w:t>
      </w:r>
      <w:r>
        <w:rPr>
          <w:rFonts w:ascii="Arial" w:hAnsi="Arial" w:cs="Arial"/>
        </w:rPr>
        <w:t>н</w:t>
      </w:r>
      <w:r>
        <w:rPr>
          <w:rFonts w:ascii="Arial" w:hAnsi="Arial" w:cs="Arial"/>
        </w:rPr>
        <w:t>ным стандартам качество жизни детей, обучения и питания, которые они получают в школе, интернате и т. д.;</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выражать согласие (или несогласие) на прохождение детьми военной подготовки в гражданских образовательных учреждениях на факультативной основе;</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обеспечивать религиозное и нравственное воспитание детей в соответствии со своими собственными убеждениями;</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на помощь со стороны государства в выполнении своих об</w:t>
      </w:r>
      <w:r>
        <w:rPr>
          <w:rFonts w:ascii="Arial" w:hAnsi="Arial" w:cs="Arial"/>
        </w:rPr>
        <w:t>я</w:t>
      </w:r>
      <w:r>
        <w:rPr>
          <w:rFonts w:ascii="Arial" w:hAnsi="Arial" w:cs="Arial"/>
        </w:rPr>
        <w:t>занностей по обучению и воспитанию детей;</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на заботу и содержание со стороны своих совершеннолетних детей, если родители не были лишены родительских прав;</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проживающие отдельно от ребенка родители имеют право на общение, участие в воспитании, решении вопросов получения обр</w:t>
      </w:r>
      <w:r>
        <w:rPr>
          <w:rFonts w:ascii="Arial" w:hAnsi="Arial" w:cs="Arial"/>
        </w:rPr>
        <w:t>а</w:t>
      </w:r>
      <w:r>
        <w:rPr>
          <w:rFonts w:ascii="Arial" w:hAnsi="Arial" w:cs="Arial"/>
        </w:rPr>
        <w:t>зования и на получение информации о своем ребенке из воспит</w:t>
      </w:r>
      <w:r>
        <w:rPr>
          <w:rFonts w:ascii="Arial" w:hAnsi="Arial" w:cs="Arial"/>
        </w:rPr>
        <w:t>а</w:t>
      </w:r>
      <w:r>
        <w:rPr>
          <w:rFonts w:ascii="Arial" w:hAnsi="Arial" w:cs="Arial"/>
        </w:rPr>
        <w:t>тельных, образовательных и других учреждений (ограничения во</w:t>
      </w:r>
      <w:r>
        <w:rPr>
          <w:rFonts w:ascii="Arial" w:hAnsi="Arial" w:cs="Arial"/>
        </w:rPr>
        <w:t>з</w:t>
      </w:r>
      <w:r>
        <w:rPr>
          <w:rFonts w:ascii="Arial" w:hAnsi="Arial" w:cs="Arial"/>
        </w:rPr>
        <w:lastRenderedPageBreak/>
        <w:t>можны только в случае наличия угрозы жизни или здоровью ребе</w:t>
      </w:r>
      <w:r>
        <w:rPr>
          <w:rFonts w:ascii="Arial" w:hAnsi="Arial" w:cs="Arial"/>
        </w:rPr>
        <w:t>н</w:t>
      </w:r>
      <w:r>
        <w:rPr>
          <w:rFonts w:ascii="Arial" w:hAnsi="Arial" w:cs="Arial"/>
        </w:rPr>
        <w:t>ка).</w:t>
      </w:r>
    </w:p>
    <w:p w:rsidR="00A067C4" w:rsidRDefault="00A067C4">
      <w:pPr>
        <w:pStyle w:val="a5"/>
        <w:spacing w:line="256" w:lineRule="auto"/>
        <w:ind w:firstLine="357"/>
        <w:jc w:val="both"/>
        <w:rPr>
          <w:rFonts w:ascii="Arial" w:hAnsi="Arial" w:cs="Arial"/>
          <w:b/>
          <w:sz w:val="20"/>
        </w:rPr>
      </w:pPr>
    </w:p>
    <w:p w:rsidR="00A067C4" w:rsidRDefault="0044161E">
      <w:pPr>
        <w:pStyle w:val="a5"/>
        <w:spacing w:line="256" w:lineRule="auto"/>
        <w:jc w:val="center"/>
        <w:rPr>
          <w:rFonts w:ascii="Arial" w:hAnsi="Arial" w:cs="Arial"/>
          <w:b/>
          <w:sz w:val="20"/>
        </w:rPr>
      </w:pPr>
      <w:r>
        <w:rPr>
          <w:rFonts w:ascii="Arial" w:hAnsi="Arial" w:cs="Arial"/>
          <w:b/>
          <w:sz w:val="20"/>
        </w:rPr>
        <w:t>Семейное образование и экстернат</w:t>
      </w:r>
    </w:p>
    <w:p w:rsidR="00A067C4" w:rsidRDefault="00A067C4">
      <w:pPr>
        <w:pStyle w:val="a5"/>
        <w:spacing w:line="256" w:lineRule="auto"/>
        <w:ind w:firstLine="357"/>
        <w:jc w:val="both"/>
        <w:rPr>
          <w:rFonts w:ascii="Arial" w:hAnsi="Arial" w:cs="Arial"/>
          <w:b/>
          <w:sz w:val="20"/>
        </w:rPr>
      </w:pPr>
    </w:p>
    <w:p w:rsidR="00A067C4" w:rsidRDefault="0044161E">
      <w:pPr>
        <w:spacing w:line="256" w:lineRule="auto"/>
        <w:ind w:firstLine="357"/>
        <w:jc w:val="both"/>
      </w:pPr>
      <w:r>
        <w:rPr>
          <w:rFonts w:ascii="Arial" w:hAnsi="Arial" w:cs="Arial"/>
        </w:rPr>
        <w:t>Семейное образование и экстернат – новые для нас формы п</w:t>
      </w:r>
      <w:r>
        <w:rPr>
          <w:rFonts w:ascii="Arial" w:hAnsi="Arial" w:cs="Arial"/>
        </w:rPr>
        <w:t>о</w:t>
      </w:r>
      <w:r>
        <w:rPr>
          <w:rFonts w:ascii="Arial" w:hAnsi="Arial" w:cs="Arial"/>
        </w:rPr>
        <w:t>лучения образования. Родители вправе выбрать их для своих детей вместо традиционного образования.</w:t>
      </w:r>
    </w:p>
    <w:p w:rsidR="00A067C4" w:rsidRDefault="00A067C4">
      <w:pPr>
        <w:spacing w:line="256" w:lineRule="auto"/>
        <w:ind w:firstLine="357"/>
        <w:jc w:val="both"/>
        <w:rPr>
          <w:rFonts w:ascii="Arial" w:hAnsi="Arial" w:cs="Arial"/>
        </w:rPr>
      </w:pPr>
    </w:p>
    <w:p w:rsidR="00A067C4" w:rsidRDefault="0044161E">
      <w:pPr>
        <w:spacing w:line="256" w:lineRule="auto"/>
        <w:ind w:firstLine="357"/>
        <w:jc w:val="both"/>
      </w:pPr>
      <w:r>
        <w:rPr>
          <w:rFonts w:ascii="Arial" w:hAnsi="Arial" w:cs="Arial"/>
          <w:u w:val="single"/>
        </w:rPr>
        <w:t>Семейное образование</w:t>
      </w:r>
      <w:r>
        <w:rPr>
          <w:rFonts w:ascii="Arial" w:hAnsi="Arial" w:cs="Arial"/>
        </w:rPr>
        <w:t xml:space="preserve"> – организация образования в семье с</w:t>
      </w:r>
      <w:r>
        <w:rPr>
          <w:rFonts w:ascii="Arial" w:hAnsi="Arial" w:cs="Arial"/>
        </w:rPr>
        <w:t>и</w:t>
      </w:r>
      <w:r>
        <w:rPr>
          <w:rFonts w:ascii="Arial" w:hAnsi="Arial" w:cs="Arial"/>
        </w:rPr>
        <w:t>лами родителей, родственников, приглашенных педагогов с пом</w:t>
      </w:r>
      <w:r>
        <w:rPr>
          <w:rFonts w:ascii="Arial" w:hAnsi="Arial" w:cs="Arial"/>
        </w:rPr>
        <w:t>о</w:t>
      </w:r>
      <w:r>
        <w:rPr>
          <w:rFonts w:ascii="Arial" w:hAnsi="Arial" w:cs="Arial"/>
        </w:rPr>
        <w:t>щью образовательного учреждения.</w:t>
      </w:r>
    </w:p>
    <w:p w:rsidR="00A067C4" w:rsidRDefault="00A067C4">
      <w:pPr>
        <w:spacing w:line="256" w:lineRule="auto"/>
        <w:ind w:firstLine="357"/>
        <w:jc w:val="both"/>
        <w:rPr>
          <w:rFonts w:ascii="Arial" w:hAnsi="Arial" w:cs="Arial"/>
        </w:rPr>
      </w:pPr>
    </w:p>
    <w:p w:rsidR="00A067C4" w:rsidRDefault="0044161E">
      <w:pPr>
        <w:spacing w:line="256" w:lineRule="auto"/>
        <w:ind w:firstLine="357"/>
        <w:jc w:val="both"/>
      </w:pPr>
      <w:r>
        <w:rPr>
          <w:rFonts w:ascii="Arial" w:hAnsi="Arial" w:cs="Arial"/>
        </w:rPr>
        <w:t>При выборе этой формы образования</w:t>
      </w:r>
      <w:r>
        <w:rPr>
          <w:rFonts w:ascii="Arial" w:hAnsi="Arial" w:cs="Arial"/>
          <w:i/>
        </w:rPr>
        <w:t xml:space="preserve"> родители (законные представители) имеют следующие обязанности:</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i/>
        </w:rPr>
        <w:t xml:space="preserve"> </w:t>
      </w:r>
      <w:r>
        <w:rPr>
          <w:rFonts w:ascii="Arial" w:hAnsi="Arial" w:cs="Arial"/>
        </w:rPr>
        <w:t>заключить договор с образовательным учреждением;</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определить организационную форму семейного образования;</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обеспечить освоение ребенком общеобразовательных пр</w:t>
      </w:r>
      <w:r>
        <w:rPr>
          <w:rFonts w:ascii="Arial" w:hAnsi="Arial" w:cs="Arial"/>
        </w:rPr>
        <w:t>о</w:t>
      </w:r>
      <w:r>
        <w:rPr>
          <w:rFonts w:ascii="Arial" w:hAnsi="Arial" w:cs="Arial"/>
        </w:rPr>
        <w:t>грамм;</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подготовить ребенка к прохождению обязательной итоговой аттестации в 9 и 11 классах.</w:t>
      </w:r>
    </w:p>
    <w:p w:rsidR="00A067C4" w:rsidRDefault="00A067C4">
      <w:pPr>
        <w:spacing w:line="256" w:lineRule="auto"/>
        <w:ind w:firstLine="357"/>
        <w:jc w:val="both"/>
        <w:rPr>
          <w:rFonts w:ascii="Arial" w:hAnsi="Arial" w:cs="Arial"/>
        </w:rPr>
      </w:pPr>
    </w:p>
    <w:p w:rsidR="00A067C4" w:rsidRDefault="0044161E">
      <w:pPr>
        <w:spacing w:line="256" w:lineRule="auto"/>
        <w:ind w:firstLine="357"/>
        <w:jc w:val="both"/>
      </w:pPr>
      <w:r>
        <w:rPr>
          <w:rFonts w:ascii="Arial" w:eastAsia="Arial" w:hAnsi="Arial" w:cs="Arial"/>
          <w:i/>
        </w:rPr>
        <w:t xml:space="preserve">  </w:t>
      </w:r>
      <w:r>
        <w:rPr>
          <w:rFonts w:ascii="Arial" w:hAnsi="Arial" w:cs="Arial"/>
          <w:i/>
        </w:rPr>
        <w:t>Права родителей (законных представителей):</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ознакомиться с приказом о зачислении ребенка в общеобр</w:t>
      </w:r>
      <w:r>
        <w:rPr>
          <w:rFonts w:ascii="Arial" w:hAnsi="Arial" w:cs="Arial"/>
        </w:rPr>
        <w:t>а</w:t>
      </w:r>
      <w:r>
        <w:rPr>
          <w:rFonts w:ascii="Arial" w:hAnsi="Arial" w:cs="Arial"/>
        </w:rPr>
        <w:t>зовательное учреждение;</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 xml:space="preserve">ознакомиться с личной карточкой </w:t>
      </w:r>
      <w:proofErr w:type="gramStart"/>
      <w:r>
        <w:rPr>
          <w:rFonts w:ascii="Arial" w:hAnsi="Arial" w:cs="Arial"/>
        </w:rPr>
        <w:t>обучающегося</w:t>
      </w:r>
      <w:proofErr w:type="gramEnd"/>
      <w:r>
        <w:rPr>
          <w:rFonts w:ascii="Arial" w:hAnsi="Arial" w:cs="Arial"/>
        </w:rPr>
        <w:t>;</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 xml:space="preserve">получать в общеобразовательное </w:t>
      </w:r>
      <w:proofErr w:type="gramStart"/>
      <w:r>
        <w:rPr>
          <w:rFonts w:ascii="Arial" w:hAnsi="Arial" w:cs="Arial"/>
        </w:rPr>
        <w:t>учреждении</w:t>
      </w:r>
      <w:proofErr w:type="gramEnd"/>
      <w:r>
        <w:rPr>
          <w:rFonts w:ascii="Arial" w:hAnsi="Arial" w:cs="Arial"/>
        </w:rPr>
        <w:t xml:space="preserve"> на время об</w:t>
      </w:r>
      <w:r>
        <w:rPr>
          <w:rFonts w:ascii="Arial" w:hAnsi="Arial" w:cs="Arial"/>
        </w:rPr>
        <w:t>у</w:t>
      </w:r>
      <w:r>
        <w:rPr>
          <w:rFonts w:ascii="Arial" w:hAnsi="Arial" w:cs="Arial"/>
        </w:rPr>
        <w:t>чения бесплатно учебники и другую литературу, имеющуюся в би</w:t>
      </w:r>
      <w:r>
        <w:rPr>
          <w:rFonts w:ascii="Arial" w:hAnsi="Arial" w:cs="Arial"/>
        </w:rPr>
        <w:t>б</w:t>
      </w:r>
      <w:r>
        <w:rPr>
          <w:rFonts w:ascii="Arial" w:hAnsi="Arial" w:cs="Arial"/>
        </w:rPr>
        <w:t>лиотеке общеобразовательного учреждения;</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получить в общеобразовательном учреждении методическую и консультативную помощь, необходимую для освоения общеобр</w:t>
      </w:r>
      <w:r>
        <w:rPr>
          <w:rFonts w:ascii="Arial" w:hAnsi="Arial" w:cs="Arial"/>
        </w:rPr>
        <w:t>а</w:t>
      </w:r>
      <w:r>
        <w:rPr>
          <w:rFonts w:ascii="Arial" w:hAnsi="Arial" w:cs="Arial"/>
        </w:rPr>
        <w:t>зовательных программ;</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осуществлять промежуточную и итоговую аттестацию ребе</w:t>
      </w:r>
      <w:r>
        <w:rPr>
          <w:rFonts w:ascii="Arial" w:hAnsi="Arial" w:cs="Arial"/>
        </w:rPr>
        <w:t>н</w:t>
      </w:r>
      <w:r>
        <w:rPr>
          <w:rFonts w:ascii="Arial" w:hAnsi="Arial" w:cs="Arial"/>
        </w:rPr>
        <w:t>ка;</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получать денежные средства в размере затрат на образов</w:t>
      </w:r>
      <w:r>
        <w:rPr>
          <w:rFonts w:ascii="Arial" w:hAnsi="Arial" w:cs="Arial"/>
        </w:rPr>
        <w:t>а</w:t>
      </w:r>
      <w:r>
        <w:rPr>
          <w:rFonts w:ascii="Arial" w:hAnsi="Arial" w:cs="Arial"/>
        </w:rPr>
        <w:t>ние ребенка на соответствующем этапе образования в госуда</w:t>
      </w:r>
      <w:r>
        <w:rPr>
          <w:rFonts w:ascii="Arial" w:hAnsi="Arial" w:cs="Arial"/>
        </w:rPr>
        <w:t>р</w:t>
      </w:r>
      <w:r>
        <w:rPr>
          <w:rFonts w:ascii="Arial" w:hAnsi="Arial" w:cs="Arial"/>
        </w:rPr>
        <w:t>ственном, муниципальном образовательном учреждении;</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получить компенсации, установленные государственными и муниципальными органами власти на детей соответствующего во</w:t>
      </w:r>
      <w:r>
        <w:rPr>
          <w:rFonts w:ascii="Arial" w:hAnsi="Arial" w:cs="Arial"/>
        </w:rPr>
        <w:t>з</w:t>
      </w:r>
      <w:r>
        <w:rPr>
          <w:rFonts w:ascii="Arial" w:hAnsi="Arial" w:cs="Arial"/>
        </w:rPr>
        <w:t>раста;</w:t>
      </w:r>
    </w:p>
    <w:p w:rsidR="00A067C4" w:rsidRDefault="0044161E">
      <w:pPr>
        <w:spacing w:line="256" w:lineRule="auto"/>
        <w:ind w:firstLine="357"/>
        <w:jc w:val="both"/>
      </w:pPr>
      <w:r>
        <w:rPr>
          <w:rFonts w:ascii="Wingdings" w:eastAsia="Wingdings" w:hAnsi="Wingdings" w:cs="Wingdings"/>
        </w:rPr>
        <w:lastRenderedPageBreak/>
        <w:t></w:t>
      </w:r>
      <w:r>
        <w:rPr>
          <w:rFonts w:ascii="Arial" w:eastAsia="Arial" w:hAnsi="Arial" w:cs="Arial"/>
        </w:rPr>
        <w:t xml:space="preserve"> </w:t>
      </w:r>
      <w:r>
        <w:rPr>
          <w:rFonts w:ascii="Arial" w:hAnsi="Arial" w:cs="Arial"/>
        </w:rPr>
        <w:t>продолжить образование ребенка на любом этапе обучения в общеобразовательном учреждении.</w:t>
      </w:r>
    </w:p>
    <w:p w:rsidR="00A067C4" w:rsidRDefault="00A067C4">
      <w:pPr>
        <w:spacing w:line="256" w:lineRule="auto"/>
        <w:ind w:firstLine="357"/>
        <w:jc w:val="both"/>
        <w:rPr>
          <w:rFonts w:ascii="Arial" w:hAnsi="Arial" w:cs="Arial"/>
        </w:rPr>
      </w:pPr>
    </w:p>
    <w:p w:rsidR="00A067C4" w:rsidRDefault="0044161E">
      <w:pPr>
        <w:spacing w:line="256" w:lineRule="auto"/>
        <w:ind w:firstLine="357"/>
        <w:jc w:val="both"/>
      </w:pPr>
      <w:r>
        <w:rPr>
          <w:rFonts w:ascii="Arial" w:hAnsi="Arial" w:cs="Arial"/>
          <w:i/>
        </w:rPr>
        <w:t>Обязанности образовательного учреждения:</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заключить договор с родителями (лицами их заменяющими) на организацию семейного образования;</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предоставить родителям на время обучения детей бесплатно учебники и другую литературу, имеющуюся в библиотеке;</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обеспечить методическую и консультативную помощь в соо</w:t>
      </w:r>
      <w:r>
        <w:rPr>
          <w:rFonts w:ascii="Arial" w:hAnsi="Arial" w:cs="Arial"/>
        </w:rPr>
        <w:t>т</w:t>
      </w:r>
      <w:r>
        <w:rPr>
          <w:rFonts w:ascii="Arial" w:hAnsi="Arial" w:cs="Arial"/>
        </w:rPr>
        <w:t>ветствии с договором;</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осуществлять по заявлению родителей промежуточную атт</w:t>
      </w:r>
      <w:r>
        <w:rPr>
          <w:rFonts w:ascii="Arial" w:hAnsi="Arial" w:cs="Arial"/>
        </w:rPr>
        <w:t>е</w:t>
      </w:r>
      <w:r>
        <w:rPr>
          <w:rFonts w:ascii="Arial" w:hAnsi="Arial" w:cs="Arial"/>
        </w:rPr>
        <w:t>стацию учащихся;</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предоставить возможность продолжить обучение в образов</w:t>
      </w:r>
      <w:r>
        <w:rPr>
          <w:rFonts w:ascii="Arial" w:hAnsi="Arial" w:cs="Arial"/>
        </w:rPr>
        <w:t>а</w:t>
      </w:r>
      <w:r>
        <w:rPr>
          <w:rFonts w:ascii="Arial" w:hAnsi="Arial" w:cs="Arial"/>
        </w:rPr>
        <w:t>тельном учреждении по заявлению родителей;</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выдать детям, прошедшим итоговую аттестацию, документ государственного образца о соответствующем образовании;</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издать приказ о приеме ребенка в образовательное учрежд</w:t>
      </w:r>
      <w:r>
        <w:rPr>
          <w:rFonts w:ascii="Arial" w:hAnsi="Arial" w:cs="Arial"/>
        </w:rPr>
        <w:t>е</w:t>
      </w:r>
      <w:r>
        <w:rPr>
          <w:rFonts w:ascii="Arial" w:hAnsi="Arial" w:cs="Arial"/>
        </w:rPr>
        <w:t>ние;</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завести личное дело на ребенка – карточку обучающегося;</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выплачивать из средств попечителя денежные средства на образование.</w:t>
      </w:r>
    </w:p>
    <w:p w:rsidR="00A067C4" w:rsidRDefault="00A067C4">
      <w:pPr>
        <w:spacing w:line="256" w:lineRule="auto"/>
        <w:ind w:firstLine="357"/>
        <w:jc w:val="both"/>
        <w:rPr>
          <w:rFonts w:ascii="Arial" w:hAnsi="Arial" w:cs="Arial"/>
        </w:rPr>
      </w:pPr>
    </w:p>
    <w:p w:rsidR="00A067C4" w:rsidRDefault="0044161E">
      <w:pPr>
        <w:spacing w:line="256" w:lineRule="auto"/>
        <w:ind w:firstLine="357"/>
        <w:jc w:val="both"/>
        <w:rPr>
          <w:rFonts w:ascii="Arial" w:hAnsi="Arial" w:cs="Arial"/>
          <w:i/>
        </w:rPr>
      </w:pPr>
      <w:r>
        <w:rPr>
          <w:rFonts w:ascii="Arial" w:hAnsi="Arial" w:cs="Arial"/>
          <w:i/>
        </w:rPr>
        <w:t>Права образовательного учреждения:</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 xml:space="preserve">расторгнуть договор при условии </w:t>
      </w:r>
      <w:proofErr w:type="spellStart"/>
      <w:r>
        <w:rPr>
          <w:rFonts w:ascii="Arial" w:hAnsi="Arial" w:cs="Arial"/>
        </w:rPr>
        <w:t>неосвоения</w:t>
      </w:r>
      <w:proofErr w:type="spellEnd"/>
      <w:r>
        <w:rPr>
          <w:rFonts w:ascii="Arial" w:hAnsi="Arial" w:cs="Arial"/>
        </w:rPr>
        <w:t xml:space="preserve"> </w:t>
      </w:r>
      <w:proofErr w:type="gramStart"/>
      <w:r>
        <w:rPr>
          <w:rFonts w:ascii="Arial" w:hAnsi="Arial" w:cs="Arial"/>
        </w:rPr>
        <w:t>обучающимся</w:t>
      </w:r>
      <w:proofErr w:type="gramEnd"/>
      <w:r>
        <w:rPr>
          <w:rFonts w:ascii="Arial" w:hAnsi="Arial" w:cs="Arial"/>
        </w:rPr>
        <w:t xml:space="preserve"> образовательных программ;</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получать информацию от родителей детей о ходе образов</w:t>
      </w:r>
      <w:r>
        <w:rPr>
          <w:rFonts w:ascii="Arial" w:hAnsi="Arial" w:cs="Arial"/>
        </w:rPr>
        <w:t>а</w:t>
      </w:r>
      <w:r>
        <w:rPr>
          <w:rFonts w:ascii="Arial" w:hAnsi="Arial" w:cs="Arial"/>
        </w:rPr>
        <w:t>ния в семье;</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 xml:space="preserve">переводить </w:t>
      </w:r>
      <w:proofErr w:type="gramStart"/>
      <w:r>
        <w:rPr>
          <w:rFonts w:ascii="Arial" w:hAnsi="Arial" w:cs="Arial"/>
        </w:rPr>
        <w:t>обучающегося</w:t>
      </w:r>
      <w:proofErr w:type="gramEnd"/>
      <w:r>
        <w:rPr>
          <w:rFonts w:ascii="Arial" w:hAnsi="Arial" w:cs="Arial"/>
        </w:rPr>
        <w:t xml:space="preserve"> в следующий класс;</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оставить ребенка на повторный курс обучения.</w:t>
      </w:r>
    </w:p>
    <w:p w:rsidR="00A067C4" w:rsidRDefault="00A067C4">
      <w:pPr>
        <w:spacing w:line="256" w:lineRule="auto"/>
        <w:ind w:firstLine="357"/>
        <w:jc w:val="both"/>
        <w:rPr>
          <w:rFonts w:ascii="Arial" w:hAnsi="Arial" w:cs="Arial"/>
        </w:rPr>
      </w:pPr>
    </w:p>
    <w:p w:rsidR="00A067C4" w:rsidRDefault="0044161E">
      <w:pPr>
        <w:spacing w:line="256" w:lineRule="auto"/>
        <w:ind w:firstLine="357"/>
        <w:jc w:val="both"/>
      </w:pPr>
      <w:r>
        <w:rPr>
          <w:rFonts w:ascii="Arial" w:hAnsi="Arial" w:cs="Arial"/>
          <w:u w:val="single"/>
        </w:rPr>
        <w:t>Экстернат</w:t>
      </w:r>
      <w:r>
        <w:rPr>
          <w:rFonts w:ascii="Arial" w:hAnsi="Arial" w:cs="Arial"/>
          <w:i/>
        </w:rPr>
        <w:t xml:space="preserve"> –</w:t>
      </w:r>
      <w:r>
        <w:rPr>
          <w:rFonts w:ascii="Arial" w:hAnsi="Arial" w:cs="Arial"/>
        </w:rPr>
        <w:t xml:space="preserve"> это аттестация учащихся, самостоятельно изуча</w:t>
      </w:r>
      <w:r>
        <w:rPr>
          <w:rFonts w:ascii="Arial" w:hAnsi="Arial" w:cs="Arial"/>
        </w:rPr>
        <w:t>ю</w:t>
      </w:r>
      <w:r>
        <w:rPr>
          <w:rFonts w:ascii="Arial" w:hAnsi="Arial" w:cs="Arial"/>
        </w:rPr>
        <w:t>щих</w:t>
      </w:r>
      <w:r>
        <w:rPr>
          <w:rFonts w:ascii="Arial" w:hAnsi="Arial" w:cs="Arial"/>
          <w:i/>
        </w:rPr>
        <w:t xml:space="preserve"> </w:t>
      </w:r>
      <w:r>
        <w:rPr>
          <w:rFonts w:ascii="Arial" w:hAnsi="Arial" w:cs="Arial"/>
        </w:rPr>
        <w:t>дисциплины согласно образовательной программе.</w:t>
      </w:r>
      <w:r>
        <w:rPr>
          <w:rFonts w:ascii="Arial" w:hAnsi="Arial" w:cs="Arial"/>
          <w:i/>
        </w:rPr>
        <w:t xml:space="preserve"> </w:t>
      </w:r>
      <w:r>
        <w:rPr>
          <w:rFonts w:ascii="Arial" w:hAnsi="Arial" w:cs="Arial"/>
        </w:rPr>
        <w:t>Имеется «Примерное положение о получении общего образования в форме экстерната». «Экстернат предполагает самостоятельное, в том чи</w:t>
      </w:r>
      <w:r>
        <w:rPr>
          <w:rFonts w:ascii="Arial" w:hAnsi="Arial" w:cs="Arial"/>
        </w:rPr>
        <w:t>с</w:t>
      </w:r>
      <w:r>
        <w:rPr>
          <w:rFonts w:ascii="Arial" w:hAnsi="Arial" w:cs="Arial"/>
        </w:rPr>
        <w:t>ле ускоренное, освоение общеобразовательных программ по о</w:t>
      </w:r>
      <w:r>
        <w:rPr>
          <w:rFonts w:ascii="Arial" w:hAnsi="Arial" w:cs="Arial"/>
        </w:rPr>
        <w:t>т</w:t>
      </w:r>
      <w:r>
        <w:rPr>
          <w:rFonts w:ascii="Arial" w:hAnsi="Arial" w:cs="Arial"/>
        </w:rPr>
        <w:t>дельным предметам, классам, курсам основного общего и среднего (полного) общего образования с последующей аттестацией в гос</w:t>
      </w:r>
      <w:r>
        <w:rPr>
          <w:rFonts w:ascii="Arial" w:hAnsi="Arial" w:cs="Arial"/>
        </w:rPr>
        <w:t>у</w:t>
      </w:r>
      <w:r>
        <w:rPr>
          <w:rFonts w:ascii="Arial" w:hAnsi="Arial" w:cs="Arial"/>
        </w:rPr>
        <w:t>дарственных, муниципальных общеобразовательных учреждениях».</w:t>
      </w:r>
    </w:p>
    <w:p w:rsidR="00A067C4" w:rsidRDefault="0044161E">
      <w:pPr>
        <w:spacing w:line="256" w:lineRule="auto"/>
        <w:ind w:firstLine="357"/>
        <w:jc w:val="both"/>
      </w:pPr>
      <w:r>
        <w:rPr>
          <w:rFonts w:ascii="Arial" w:hAnsi="Arial" w:cs="Arial"/>
        </w:rPr>
        <w:t>Аттестация может быть проведена и в негосударственных учр</w:t>
      </w:r>
      <w:r>
        <w:rPr>
          <w:rFonts w:ascii="Arial" w:hAnsi="Arial" w:cs="Arial"/>
        </w:rPr>
        <w:t>е</w:t>
      </w:r>
      <w:r>
        <w:rPr>
          <w:rFonts w:ascii="Arial" w:hAnsi="Arial" w:cs="Arial"/>
        </w:rPr>
        <w:t>ждениях, прошедших аккредитацию и имеющих право выдавать д</w:t>
      </w:r>
      <w:r>
        <w:rPr>
          <w:rFonts w:ascii="Arial" w:hAnsi="Arial" w:cs="Arial"/>
        </w:rPr>
        <w:t>о</w:t>
      </w:r>
      <w:r>
        <w:rPr>
          <w:rFonts w:ascii="Arial" w:hAnsi="Arial" w:cs="Arial"/>
        </w:rPr>
        <w:t>кументы государственного образца.</w:t>
      </w:r>
    </w:p>
    <w:p w:rsidR="00A067C4" w:rsidRDefault="0044161E">
      <w:pPr>
        <w:spacing w:line="256" w:lineRule="auto"/>
        <w:ind w:firstLine="357"/>
        <w:jc w:val="both"/>
        <w:rPr>
          <w:rFonts w:ascii="Arial" w:hAnsi="Arial" w:cs="Arial"/>
        </w:rPr>
      </w:pPr>
      <w:r>
        <w:rPr>
          <w:rFonts w:ascii="Arial" w:hAnsi="Arial" w:cs="Arial"/>
        </w:rPr>
        <w:lastRenderedPageBreak/>
        <w:t>Министерство считает, что в форме экстерната могут освоить программы следующие группы лиц:</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proofErr w:type="gramStart"/>
      <w:r>
        <w:rPr>
          <w:rFonts w:ascii="Arial" w:hAnsi="Arial" w:cs="Arial"/>
        </w:rPr>
        <w:t>обучающиеся</w:t>
      </w:r>
      <w:proofErr w:type="gramEnd"/>
      <w:r>
        <w:rPr>
          <w:rFonts w:ascii="Arial" w:hAnsi="Arial" w:cs="Arial"/>
        </w:rPr>
        <w:t xml:space="preserve"> в государственных, муниципальных и негос</w:t>
      </w:r>
      <w:r>
        <w:rPr>
          <w:rFonts w:ascii="Arial" w:hAnsi="Arial" w:cs="Arial"/>
        </w:rPr>
        <w:t>у</w:t>
      </w:r>
      <w:r>
        <w:rPr>
          <w:rFonts w:ascii="Arial" w:hAnsi="Arial" w:cs="Arial"/>
        </w:rPr>
        <w:t>дарственных общеобразовательных учреждениях на 2 и 3 ступенях;</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proofErr w:type="gramStart"/>
      <w:r>
        <w:rPr>
          <w:rFonts w:ascii="Arial" w:hAnsi="Arial" w:cs="Arial"/>
        </w:rPr>
        <w:t>обучающиеся</w:t>
      </w:r>
      <w:proofErr w:type="gramEnd"/>
      <w:r>
        <w:rPr>
          <w:rFonts w:ascii="Arial" w:hAnsi="Arial" w:cs="Arial"/>
        </w:rPr>
        <w:t>, вынуждено не посещающие образовательное учреждение.</w:t>
      </w:r>
    </w:p>
    <w:p w:rsidR="00A067C4" w:rsidRDefault="00A067C4">
      <w:pPr>
        <w:spacing w:line="256" w:lineRule="auto"/>
        <w:ind w:firstLine="357"/>
        <w:jc w:val="both"/>
        <w:rPr>
          <w:rFonts w:ascii="Arial" w:hAnsi="Arial" w:cs="Arial"/>
        </w:rPr>
      </w:pPr>
    </w:p>
    <w:p w:rsidR="00A067C4" w:rsidRDefault="0044161E">
      <w:pPr>
        <w:spacing w:line="256" w:lineRule="auto"/>
        <w:ind w:firstLine="357"/>
        <w:jc w:val="both"/>
      </w:pPr>
      <w:r>
        <w:rPr>
          <w:rFonts w:ascii="Arial" w:hAnsi="Arial" w:cs="Arial"/>
        </w:rPr>
        <w:t>При выборе родителями этой формы образования для своего ребенка</w:t>
      </w:r>
      <w:r>
        <w:rPr>
          <w:rFonts w:ascii="Arial" w:hAnsi="Arial" w:cs="Arial"/>
          <w:i/>
        </w:rPr>
        <w:t xml:space="preserve"> образовательное учреждение обязано:</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установить правила ускоренного освоения образовательных программ по отдельным предметам в порядке экстерната;</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ознакомить экстерна с порядком проведения аттестации, пр</w:t>
      </w:r>
      <w:r>
        <w:rPr>
          <w:rFonts w:ascii="Arial" w:hAnsi="Arial" w:cs="Arial"/>
        </w:rPr>
        <w:t>о</w:t>
      </w:r>
      <w:r>
        <w:rPr>
          <w:rFonts w:ascii="Arial" w:hAnsi="Arial" w:cs="Arial"/>
        </w:rPr>
        <w:t>граммами учебных курсов или учебных предметов;</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организовать консультации по учебным предметам, выдачу литературы экстернам из библиотечного фонда;</w:t>
      </w:r>
    </w:p>
    <w:p w:rsidR="00A067C4" w:rsidRDefault="0044161E">
      <w:pPr>
        <w:spacing w:line="256" w:lineRule="auto"/>
        <w:ind w:firstLine="357"/>
        <w:jc w:val="both"/>
        <w:rPr>
          <w:rFonts w:ascii="Arial" w:hAnsi="Arial" w:cs="Arial"/>
          <w:i/>
        </w:rPr>
      </w:pPr>
      <w:r>
        <w:rPr>
          <w:rFonts w:ascii="Wingdings" w:eastAsia="Wingdings" w:hAnsi="Wingdings" w:cs="Wingdings"/>
        </w:rPr>
        <w:t></w:t>
      </w:r>
      <w:r>
        <w:rPr>
          <w:rFonts w:ascii="Arial" w:eastAsia="Arial" w:hAnsi="Arial" w:cs="Arial"/>
        </w:rPr>
        <w:t xml:space="preserve"> </w:t>
      </w:r>
      <w:r>
        <w:rPr>
          <w:rFonts w:ascii="Arial" w:hAnsi="Arial" w:cs="Arial"/>
        </w:rPr>
        <w:t>использовать организацию предметных кабинетов для пров</w:t>
      </w:r>
      <w:r>
        <w:rPr>
          <w:rFonts w:ascii="Arial" w:hAnsi="Arial" w:cs="Arial"/>
        </w:rPr>
        <w:t>е</w:t>
      </w:r>
      <w:r>
        <w:rPr>
          <w:rFonts w:ascii="Arial" w:hAnsi="Arial" w:cs="Arial"/>
        </w:rPr>
        <w:t>дения лабораторных и практических работ;</w:t>
      </w:r>
    </w:p>
    <w:p w:rsidR="00A067C4" w:rsidRDefault="0044161E">
      <w:pPr>
        <w:spacing w:line="256" w:lineRule="auto"/>
        <w:ind w:firstLine="357"/>
        <w:jc w:val="both"/>
        <w:rPr>
          <w:rFonts w:ascii="Arial" w:hAnsi="Arial" w:cs="Arial"/>
          <w:i/>
        </w:rPr>
      </w:pPr>
      <w:r>
        <w:rPr>
          <w:rFonts w:ascii="Wingdings" w:eastAsia="Wingdings" w:hAnsi="Wingdings" w:cs="Wingdings"/>
        </w:rPr>
        <w:t></w:t>
      </w:r>
      <w:r>
        <w:rPr>
          <w:rFonts w:ascii="Arial" w:eastAsia="Arial" w:hAnsi="Arial" w:cs="Arial"/>
        </w:rPr>
        <w:t xml:space="preserve"> </w:t>
      </w:r>
      <w:r>
        <w:rPr>
          <w:rFonts w:ascii="Arial" w:hAnsi="Arial" w:cs="Arial"/>
        </w:rPr>
        <w:t xml:space="preserve">предусмотреть в уставе порядок </w:t>
      </w:r>
      <w:proofErr w:type="gramStart"/>
      <w:r>
        <w:rPr>
          <w:rFonts w:ascii="Arial" w:hAnsi="Arial" w:cs="Arial"/>
        </w:rPr>
        <w:t>обучения по</w:t>
      </w:r>
      <w:proofErr w:type="gramEnd"/>
      <w:r>
        <w:rPr>
          <w:rFonts w:ascii="Arial" w:hAnsi="Arial" w:cs="Arial"/>
        </w:rPr>
        <w:t xml:space="preserve"> индивидуальн</w:t>
      </w:r>
      <w:r>
        <w:rPr>
          <w:rFonts w:ascii="Arial" w:hAnsi="Arial" w:cs="Arial"/>
        </w:rPr>
        <w:t>о</w:t>
      </w:r>
      <w:r>
        <w:rPr>
          <w:rFonts w:ascii="Arial" w:hAnsi="Arial" w:cs="Arial"/>
        </w:rPr>
        <w:t>му плану;</w:t>
      </w:r>
    </w:p>
    <w:p w:rsidR="00A067C4" w:rsidRDefault="0044161E">
      <w:pPr>
        <w:spacing w:line="256" w:lineRule="auto"/>
        <w:ind w:firstLine="357"/>
        <w:jc w:val="both"/>
        <w:rPr>
          <w:rFonts w:ascii="Arial" w:hAnsi="Arial" w:cs="Arial"/>
          <w:i/>
        </w:rPr>
      </w:pPr>
      <w:r>
        <w:rPr>
          <w:rFonts w:ascii="Wingdings" w:eastAsia="Wingdings" w:hAnsi="Wingdings" w:cs="Wingdings"/>
        </w:rPr>
        <w:t></w:t>
      </w:r>
      <w:r>
        <w:rPr>
          <w:rFonts w:ascii="Arial" w:eastAsia="Arial" w:hAnsi="Arial" w:cs="Arial"/>
        </w:rPr>
        <w:t xml:space="preserve"> </w:t>
      </w:r>
      <w:r>
        <w:rPr>
          <w:rFonts w:ascii="Arial" w:hAnsi="Arial" w:cs="Arial"/>
        </w:rPr>
        <w:t>допустить к аттестации экстерна;</w:t>
      </w:r>
    </w:p>
    <w:p w:rsidR="00A067C4" w:rsidRDefault="0044161E">
      <w:pPr>
        <w:spacing w:line="256" w:lineRule="auto"/>
        <w:ind w:firstLine="357"/>
        <w:jc w:val="both"/>
        <w:rPr>
          <w:rFonts w:ascii="Arial" w:hAnsi="Arial" w:cs="Arial"/>
          <w:i/>
        </w:rPr>
      </w:pPr>
      <w:r>
        <w:rPr>
          <w:rFonts w:ascii="Wingdings" w:eastAsia="Wingdings" w:hAnsi="Wingdings" w:cs="Wingdings"/>
        </w:rPr>
        <w:t></w:t>
      </w:r>
      <w:r>
        <w:rPr>
          <w:rFonts w:ascii="Arial" w:eastAsia="Arial" w:hAnsi="Arial" w:cs="Arial"/>
        </w:rPr>
        <w:t xml:space="preserve"> </w:t>
      </w:r>
      <w:r>
        <w:rPr>
          <w:rFonts w:ascii="Arial" w:hAnsi="Arial" w:cs="Arial"/>
        </w:rPr>
        <w:t>установить порядок проведения аттестации экстернов;</w:t>
      </w:r>
    </w:p>
    <w:p w:rsidR="00A067C4" w:rsidRDefault="0044161E">
      <w:pPr>
        <w:spacing w:line="256" w:lineRule="auto"/>
        <w:ind w:firstLine="357"/>
        <w:jc w:val="both"/>
        <w:rPr>
          <w:rFonts w:ascii="Arial" w:hAnsi="Arial" w:cs="Arial"/>
          <w:i/>
        </w:rPr>
      </w:pPr>
      <w:r>
        <w:rPr>
          <w:rFonts w:ascii="Wingdings" w:eastAsia="Wingdings" w:hAnsi="Wingdings" w:cs="Wingdings"/>
        </w:rPr>
        <w:t></w:t>
      </w:r>
      <w:r>
        <w:rPr>
          <w:rFonts w:ascii="Arial" w:eastAsia="Arial" w:hAnsi="Arial" w:cs="Arial"/>
        </w:rPr>
        <w:t xml:space="preserve"> </w:t>
      </w:r>
      <w:r>
        <w:rPr>
          <w:rFonts w:ascii="Arial" w:hAnsi="Arial" w:cs="Arial"/>
        </w:rPr>
        <w:t>перевести в следующий класс экстерна, прошедшего аттест</w:t>
      </w:r>
      <w:r>
        <w:rPr>
          <w:rFonts w:ascii="Arial" w:hAnsi="Arial" w:cs="Arial"/>
        </w:rPr>
        <w:t>а</w:t>
      </w:r>
      <w:r>
        <w:rPr>
          <w:rFonts w:ascii="Arial" w:hAnsi="Arial" w:cs="Arial"/>
        </w:rPr>
        <w:t>цию, и выдать ему справку с оценками за полный курс по всем ди</w:t>
      </w:r>
      <w:r>
        <w:rPr>
          <w:rFonts w:ascii="Arial" w:hAnsi="Arial" w:cs="Arial"/>
        </w:rPr>
        <w:t>с</w:t>
      </w:r>
      <w:r>
        <w:rPr>
          <w:rFonts w:ascii="Arial" w:hAnsi="Arial" w:cs="Arial"/>
        </w:rPr>
        <w:t>циплинам;</w:t>
      </w:r>
    </w:p>
    <w:p w:rsidR="00A067C4" w:rsidRDefault="0044161E">
      <w:pPr>
        <w:spacing w:line="256" w:lineRule="auto"/>
        <w:ind w:firstLine="357"/>
        <w:jc w:val="both"/>
        <w:rPr>
          <w:rFonts w:ascii="Arial" w:hAnsi="Arial" w:cs="Arial"/>
          <w:i/>
        </w:rPr>
      </w:pPr>
      <w:r>
        <w:rPr>
          <w:rFonts w:ascii="Wingdings" w:eastAsia="Wingdings" w:hAnsi="Wingdings" w:cs="Wingdings"/>
        </w:rPr>
        <w:t></w:t>
      </w:r>
      <w:r>
        <w:rPr>
          <w:rFonts w:ascii="Arial" w:eastAsia="Arial" w:hAnsi="Arial" w:cs="Arial"/>
        </w:rPr>
        <w:t xml:space="preserve"> </w:t>
      </w:r>
      <w:r>
        <w:rPr>
          <w:rFonts w:ascii="Arial" w:hAnsi="Arial" w:cs="Arial"/>
        </w:rPr>
        <w:t>издать приказ о создании комиссии для проведения аттест</w:t>
      </w:r>
      <w:r>
        <w:rPr>
          <w:rFonts w:ascii="Arial" w:hAnsi="Arial" w:cs="Arial"/>
        </w:rPr>
        <w:t>а</w:t>
      </w:r>
      <w:r>
        <w:rPr>
          <w:rFonts w:ascii="Arial" w:hAnsi="Arial" w:cs="Arial"/>
        </w:rPr>
        <w:t>ции экстернов и создать такую комиссию;</w:t>
      </w:r>
    </w:p>
    <w:p w:rsidR="00A067C4" w:rsidRDefault="0044161E">
      <w:pPr>
        <w:spacing w:line="256" w:lineRule="auto"/>
        <w:ind w:firstLine="357"/>
        <w:jc w:val="both"/>
        <w:rPr>
          <w:rFonts w:ascii="Arial" w:hAnsi="Arial" w:cs="Arial"/>
          <w:i/>
        </w:rPr>
      </w:pPr>
      <w:r>
        <w:rPr>
          <w:rFonts w:ascii="Wingdings" w:eastAsia="Wingdings" w:hAnsi="Wingdings" w:cs="Wingdings"/>
        </w:rPr>
        <w:t></w:t>
      </w:r>
      <w:r>
        <w:rPr>
          <w:rFonts w:ascii="Arial" w:eastAsia="Arial" w:hAnsi="Arial" w:cs="Arial"/>
        </w:rPr>
        <w:t xml:space="preserve"> </w:t>
      </w:r>
      <w:r>
        <w:rPr>
          <w:rFonts w:ascii="Arial" w:hAnsi="Arial" w:cs="Arial"/>
        </w:rPr>
        <w:t>выдать аттестат об основном общем или среднем (полном) общем образовании с пометкой «экстернат».</w:t>
      </w:r>
    </w:p>
    <w:p w:rsidR="00A067C4" w:rsidRDefault="00A067C4">
      <w:pPr>
        <w:spacing w:line="256" w:lineRule="auto"/>
        <w:ind w:firstLine="357"/>
        <w:jc w:val="both"/>
        <w:rPr>
          <w:rFonts w:ascii="Arial" w:hAnsi="Arial" w:cs="Arial"/>
          <w:i/>
        </w:rPr>
      </w:pPr>
    </w:p>
    <w:p w:rsidR="00A067C4" w:rsidRDefault="0044161E">
      <w:pPr>
        <w:spacing w:line="256" w:lineRule="auto"/>
        <w:jc w:val="center"/>
        <w:rPr>
          <w:rFonts w:ascii="Arial" w:hAnsi="Arial" w:cs="Arial"/>
          <w:b/>
        </w:rPr>
      </w:pPr>
      <w:r>
        <w:rPr>
          <w:rFonts w:ascii="Arial" w:hAnsi="Arial" w:cs="Arial"/>
          <w:b/>
        </w:rPr>
        <w:t>ОБЯЗАННОСТИ РОДИТЕЛЕЙ</w:t>
      </w:r>
    </w:p>
    <w:p w:rsidR="00A067C4" w:rsidRDefault="00A067C4">
      <w:pPr>
        <w:spacing w:line="256" w:lineRule="auto"/>
        <w:ind w:firstLine="357"/>
        <w:jc w:val="both"/>
        <w:rPr>
          <w:rFonts w:ascii="Arial" w:hAnsi="Arial" w:cs="Arial"/>
          <w:b/>
        </w:rPr>
      </w:pPr>
    </w:p>
    <w:p w:rsidR="00A067C4" w:rsidRDefault="0044161E">
      <w:pPr>
        <w:spacing w:line="256" w:lineRule="auto"/>
        <w:ind w:firstLine="357"/>
        <w:jc w:val="both"/>
        <w:rPr>
          <w:rFonts w:ascii="Arial" w:hAnsi="Arial" w:cs="Arial"/>
          <w:i/>
        </w:rPr>
      </w:pPr>
      <w:r>
        <w:rPr>
          <w:rFonts w:ascii="Arial" w:hAnsi="Arial" w:cs="Arial"/>
          <w:i/>
        </w:rPr>
        <w:t>Родители обязаны:</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обеспечивать и защищать права интересы своих детей, не причинять вред физическому и психическому здоровью детей, их нравственному развитию; воспитывать детей, исключая пренебр</w:t>
      </w:r>
      <w:r>
        <w:rPr>
          <w:rFonts w:ascii="Arial" w:hAnsi="Arial" w:cs="Arial"/>
        </w:rPr>
        <w:t>е</w:t>
      </w:r>
      <w:r>
        <w:rPr>
          <w:rFonts w:ascii="Arial" w:hAnsi="Arial" w:cs="Arial"/>
        </w:rPr>
        <w:t>жительное, жестокое, грубое, унижающее человеческое достоинство обращение, оскорбление или их эксплуатацию;</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обеспечить детям до 15 лет получение основного общего о</w:t>
      </w:r>
      <w:r>
        <w:rPr>
          <w:rFonts w:ascii="Arial" w:hAnsi="Arial" w:cs="Arial"/>
        </w:rPr>
        <w:t>б</w:t>
      </w:r>
      <w:r>
        <w:rPr>
          <w:rFonts w:ascii="Arial" w:hAnsi="Arial" w:cs="Arial"/>
        </w:rPr>
        <w:t>разования в общеобразовательной школе или в другом приравне</w:t>
      </w:r>
      <w:r>
        <w:rPr>
          <w:rFonts w:ascii="Arial" w:hAnsi="Arial" w:cs="Arial"/>
        </w:rPr>
        <w:t>н</w:t>
      </w:r>
      <w:r>
        <w:rPr>
          <w:rFonts w:ascii="Arial" w:hAnsi="Arial" w:cs="Arial"/>
        </w:rPr>
        <w:t>ном к ней по статусу образовательном учреждении;</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выполнять Устав общеобразовательного учреждения;</w:t>
      </w:r>
    </w:p>
    <w:p w:rsidR="00A067C4" w:rsidRDefault="0044161E">
      <w:pPr>
        <w:spacing w:line="256" w:lineRule="auto"/>
        <w:ind w:firstLine="357"/>
        <w:jc w:val="both"/>
      </w:pPr>
      <w:r>
        <w:rPr>
          <w:rFonts w:ascii="Wingdings" w:eastAsia="Wingdings" w:hAnsi="Wingdings" w:cs="Wingdings"/>
        </w:rPr>
        <w:lastRenderedPageBreak/>
        <w:t></w:t>
      </w:r>
      <w:r>
        <w:rPr>
          <w:rFonts w:ascii="Arial" w:eastAsia="Arial" w:hAnsi="Arial" w:cs="Arial"/>
        </w:rPr>
        <w:t xml:space="preserve"> </w:t>
      </w:r>
      <w:r>
        <w:rPr>
          <w:rFonts w:ascii="Arial" w:hAnsi="Arial" w:cs="Arial"/>
        </w:rPr>
        <w:t>не допускать неправильного вмешательства в работу преп</w:t>
      </w:r>
      <w:r>
        <w:rPr>
          <w:rFonts w:ascii="Arial" w:hAnsi="Arial" w:cs="Arial"/>
        </w:rPr>
        <w:t>о</w:t>
      </w:r>
      <w:r>
        <w:rPr>
          <w:rFonts w:ascii="Arial" w:hAnsi="Arial" w:cs="Arial"/>
        </w:rPr>
        <w:t>давателей по вопросам, которые по своему характеру входят в круг профессиональных обязанностей учителя;</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обеспечивать в пределах своих способностей условия жизни, необходимые для нормального развития ребенка;</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содержать своих несовершеннолетних детей (порядок и фо</w:t>
      </w:r>
      <w:r>
        <w:rPr>
          <w:rFonts w:ascii="Arial" w:hAnsi="Arial" w:cs="Arial"/>
        </w:rPr>
        <w:t>р</w:t>
      </w:r>
      <w:r>
        <w:rPr>
          <w:rFonts w:ascii="Arial" w:hAnsi="Arial" w:cs="Arial"/>
        </w:rPr>
        <w:t>мы предоставления содержания детям определяются родителями самостоятельно; в случае, если родители не предоставляют соде</w:t>
      </w:r>
      <w:r>
        <w:rPr>
          <w:rFonts w:ascii="Arial" w:hAnsi="Arial" w:cs="Arial"/>
        </w:rPr>
        <w:t>р</w:t>
      </w:r>
      <w:r>
        <w:rPr>
          <w:rFonts w:ascii="Arial" w:hAnsi="Arial" w:cs="Arial"/>
        </w:rPr>
        <w:t>жание своим несовершеннолетним детям, средства на содержание детей (алименты) взыскиваются с родителей (родителя) в судебном порядке).</w:t>
      </w:r>
    </w:p>
    <w:p w:rsidR="00A067C4" w:rsidRDefault="00A067C4">
      <w:pPr>
        <w:spacing w:line="256" w:lineRule="auto"/>
        <w:ind w:firstLine="357"/>
        <w:jc w:val="both"/>
        <w:rPr>
          <w:rFonts w:ascii="Arial" w:hAnsi="Arial" w:cs="Arial"/>
          <w:b/>
        </w:rPr>
      </w:pPr>
    </w:p>
    <w:p w:rsidR="00A067C4" w:rsidRDefault="00A067C4">
      <w:pPr>
        <w:spacing w:line="256" w:lineRule="auto"/>
        <w:jc w:val="center"/>
        <w:rPr>
          <w:rFonts w:ascii="Arial" w:hAnsi="Arial" w:cs="Arial"/>
          <w:b/>
        </w:rPr>
      </w:pPr>
    </w:p>
    <w:p w:rsidR="00A067C4" w:rsidRDefault="00A067C4">
      <w:pPr>
        <w:spacing w:line="256" w:lineRule="auto"/>
        <w:jc w:val="center"/>
        <w:rPr>
          <w:rFonts w:ascii="Arial" w:hAnsi="Arial" w:cs="Arial"/>
          <w:b/>
        </w:rPr>
      </w:pPr>
    </w:p>
    <w:p w:rsidR="00A067C4" w:rsidRDefault="0044161E">
      <w:pPr>
        <w:spacing w:line="256" w:lineRule="auto"/>
        <w:jc w:val="center"/>
        <w:rPr>
          <w:rFonts w:ascii="Arial" w:hAnsi="Arial" w:cs="Arial"/>
          <w:b/>
        </w:rPr>
      </w:pPr>
      <w:r>
        <w:rPr>
          <w:rFonts w:ascii="Arial" w:hAnsi="Arial" w:cs="Arial"/>
          <w:b/>
        </w:rPr>
        <w:t>ОТВЕТСТВЕННОСТЬ РОДИТЕЛЕЙ</w:t>
      </w:r>
    </w:p>
    <w:p w:rsidR="00A067C4" w:rsidRDefault="00A067C4">
      <w:pPr>
        <w:spacing w:line="256" w:lineRule="auto"/>
        <w:ind w:firstLine="357"/>
        <w:jc w:val="both"/>
        <w:rPr>
          <w:rFonts w:ascii="Arial" w:hAnsi="Arial" w:cs="Arial"/>
          <w:b/>
        </w:rPr>
      </w:pPr>
    </w:p>
    <w:p w:rsidR="00A067C4" w:rsidRDefault="0044161E">
      <w:pPr>
        <w:spacing w:line="256" w:lineRule="auto"/>
        <w:ind w:firstLine="357"/>
        <w:jc w:val="both"/>
      </w:pPr>
      <w:r>
        <w:rPr>
          <w:rFonts w:ascii="Arial" w:hAnsi="Arial" w:cs="Arial"/>
        </w:rPr>
        <w:t>За невыполнение или ненадлежащее выполнение родительских обязанностей, а также за совершение правонарушений в отношении своих детей родители несут административную, уголовную и иную ответственность.</w:t>
      </w:r>
    </w:p>
    <w:p w:rsidR="00A067C4" w:rsidRDefault="00A067C4">
      <w:pPr>
        <w:spacing w:line="256" w:lineRule="auto"/>
        <w:ind w:firstLine="357"/>
        <w:jc w:val="both"/>
        <w:rPr>
          <w:rFonts w:ascii="Arial" w:hAnsi="Arial" w:cs="Arial"/>
        </w:rPr>
      </w:pPr>
    </w:p>
    <w:p w:rsidR="00A067C4" w:rsidRDefault="0044161E">
      <w:pPr>
        <w:spacing w:line="256" w:lineRule="auto"/>
        <w:ind w:firstLine="357"/>
        <w:jc w:val="both"/>
      </w:pPr>
      <w:r>
        <w:rPr>
          <w:rFonts w:ascii="Arial" w:hAnsi="Arial" w:cs="Arial"/>
        </w:rPr>
        <w:t xml:space="preserve">Родители могут быть </w:t>
      </w:r>
      <w:r>
        <w:rPr>
          <w:rFonts w:ascii="Arial" w:hAnsi="Arial" w:cs="Arial"/>
          <w:i/>
        </w:rPr>
        <w:t>по суду</w:t>
      </w:r>
      <w:r>
        <w:rPr>
          <w:rFonts w:ascii="Arial" w:hAnsi="Arial" w:cs="Arial"/>
        </w:rPr>
        <w:t xml:space="preserve"> </w:t>
      </w:r>
      <w:r>
        <w:rPr>
          <w:rFonts w:ascii="Arial" w:hAnsi="Arial" w:cs="Arial"/>
          <w:i/>
        </w:rPr>
        <w:t>лишены родительских прав</w:t>
      </w:r>
      <w:r>
        <w:rPr>
          <w:rFonts w:ascii="Arial" w:hAnsi="Arial" w:cs="Arial"/>
        </w:rPr>
        <w:t>, если они:</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уклоняются от выполнения обязанностей родителей, в том числе злостно уклоняются от уплаты алиментов;</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злоупотребляют родительскими правами;</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жестоко обращаются с детьми, в том числе осуществляют психическое и физическое насилие, покушаются на половую непр</w:t>
      </w:r>
      <w:r>
        <w:rPr>
          <w:rFonts w:ascii="Arial" w:hAnsi="Arial" w:cs="Arial"/>
        </w:rPr>
        <w:t>и</w:t>
      </w:r>
      <w:r>
        <w:rPr>
          <w:rFonts w:ascii="Arial" w:hAnsi="Arial" w:cs="Arial"/>
        </w:rPr>
        <w:t>косновенность;</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совершили преступление против жизни или здоровья супруга.</w:t>
      </w:r>
    </w:p>
    <w:p w:rsidR="00A067C4" w:rsidRDefault="0044161E">
      <w:pPr>
        <w:spacing w:line="256" w:lineRule="auto"/>
        <w:ind w:firstLine="357"/>
        <w:jc w:val="both"/>
      </w:pPr>
      <w:r>
        <w:rPr>
          <w:rFonts w:ascii="Arial" w:hAnsi="Arial" w:cs="Arial"/>
        </w:rPr>
        <w:t xml:space="preserve">При непосредственной угрозе жизни ребенка или его здоровью </w:t>
      </w:r>
      <w:r>
        <w:rPr>
          <w:rFonts w:ascii="Arial" w:hAnsi="Arial" w:cs="Arial"/>
          <w:i/>
        </w:rPr>
        <w:t>органы опеки и попечительства</w:t>
      </w:r>
      <w:r>
        <w:rPr>
          <w:rFonts w:ascii="Arial" w:hAnsi="Arial" w:cs="Arial"/>
        </w:rPr>
        <w:t xml:space="preserve"> могут немедленно отобрать р</w:t>
      </w:r>
      <w:r>
        <w:rPr>
          <w:rFonts w:ascii="Arial" w:hAnsi="Arial" w:cs="Arial"/>
        </w:rPr>
        <w:t>е</w:t>
      </w:r>
      <w:r>
        <w:rPr>
          <w:rFonts w:ascii="Arial" w:hAnsi="Arial" w:cs="Arial"/>
        </w:rPr>
        <w:t>бенка у родителей на основании решения органа местного сам</w:t>
      </w:r>
      <w:r>
        <w:rPr>
          <w:rFonts w:ascii="Arial" w:hAnsi="Arial" w:cs="Arial"/>
        </w:rPr>
        <w:t>о</w:t>
      </w:r>
      <w:r>
        <w:rPr>
          <w:rFonts w:ascii="Arial" w:hAnsi="Arial" w:cs="Arial"/>
        </w:rPr>
        <w:t>управления.</w:t>
      </w:r>
    </w:p>
    <w:p w:rsidR="00A067C4" w:rsidRDefault="0044161E">
      <w:pPr>
        <w:spacing w:line="256" w:lineRule="auto"/>
        <w:ind w:firstLine="357"/>
        <w:jc w:val="both"/>
      </w:pPr>
      <w:r>
        <w:rPr>
          <w:rFonts w:ascii="Arial" w:hAnsi="Arial" w:cs="Arial"/>
        </w:rPr>
        <w:t>С учетом интересов ребенка суд может отобрать ребенка у р</w:t>
      </w:r>
      <w:r>
        <w:rPr>
          <w:rFonts w:ascii="Arial" w:hAnsi="Arial" w:cs="Arial"/>
        </w:rPr>
        <w:t>о</w:t>
      </w:r>
      <w:r>
        <w:rPr>
          <w:rFonts w:ascii="Arial" w:hAnsi="Arial" w:cs="Arial"/>
        </w:rPr>
        <w:t>дителей без лишения родительских прав (</w:t>
      </w:r>
      <w:r>
        <w:rPr>
          <w:rFonts w:ascii="Arial" w:hAnsi="Arial" w:cs="Arial"/>
          <w:i/>
        </w:rPr>
        <w:t>ограничение родител</w:t>
      </w:r>
      <w:r>
        <w:rPr>
          <w:rFonts w:ascii="Arial" w:hAnsi="Arial" w:cs="Arial"/>
          <w:i/>
        </w:rPr>
        <w:t>ь</w:t>
      </w:r>
      <w:r>
        <w:rPr>
          <w:rFonts w:ascii="Arial" w:hAnsi="Arial" w:cs="Arial"/>
          <w:i/>
        </w:rPr>
        <w:t>ских прав</w:t>
      </w:r>
      <w:r>
        <w:rPr>
          <w:rFonts w:ascii="Arial" w:hAnsi="Arial" w:cs="Arial"/>
        </w:rPr>
        <w:t>). Такое решение возможно по обстоятельствам, от род</w:t>
      </w:r>
      <w:r>
        <w:rPr>
          <w:rFonts w:ascii="Arial" w:hAnsi="Arial" w:cs="Arial"/>
        </w:rPr>
        <w:t>и</w:t>
      </w:r>
      <w:r>
        <w:rPr>
          <w:rFonts w:ascii="Arial" w:hAnsi="Arial" w:cs="Arial"/>
        </w:rPr>
        <w:t>телей не зависящим (опасные заболевания, стечение тяжелых с</w:t>
      </w:r>
      <w:r>
        <w:rPr>
          <w:rFonts w:ascii="Arial" w:hAnsi="Arial" w:cs="Arial"/>
        </w:rPr>
        <w:t>е</w:t>
      </w:r>
      <w:r>
        <w:rPr>
          <w:rFonts w:ascii="Arial" w:hAnsi="Arial" w:cs="Arial"/>
        </w:rPr>
        <w:t>мейных обстоятельств и др.), и в случаях, когда оставление ребенка с родителями опасно для него.</w:t>
      </w:r>
    </w:p>
    <w:p w:rsidR="00A067C4" w:rsidRDefault="00A067C4">
      <w:pPr>
        <w:spacing w:line="256" w:lineRule="auto"/>
        <w:ind w:firstLine="357"/>
        <w:jc w:val="both"/>
        <w:rPr>
          <w:rFonts w:ascii="Arial" w:hAnsi="Arial" w:cs="Arial"/>
        </w:rPr>
      </w:pPr>
    </w:p>
    <w:p w:rsidR="00A067C4" w:rsidRDefault="0044161E">
      <w:pPr>
        <w:spacing w:line="256" w:lineRule="auto"/>
        <w:ind w:firstLine="357"/>
        <w:jc w:val="both"/>
      </w:pPr>
      <w:r>
        <w:rPr>
          <w:rFonts w:ascii="Arial" w:hAnsi="Arial" w:cs="Arial"/>
        </w:rPr>
        <w:lastRenderedPageBreak/>
        <w:t>Родители, лишенные родительских прав или ограниченные в правах, теряют права, основанные на факте родства с ребенком, а также право на льготы и государственные пособия, установленные для граждан, имеющих детей.</w:t>
      </w:r>
    </w:p>
    <w:p w:rsidR="00A067C4" w:rsidRDefault="0044161E">
      <w:pPr>
        <w:spacing w:line="256" w:lineRule="auto"/>
        <w:ind w:firstLine="357"/>
        <w:jc w:val="both"/>
      </w:pPr>
      <w:r>
        <w:rPr>
          <w:rFonts w:ascii="Arial" w:hAnsi="Arial" w:cs="Arial"/>
          <w:i/>
        </w:rPr>
        <w:t>Лишение родительских прав не освобождает родителей от обязанностей по содержанию ребенка.</w:t>
      </w:r>
    </w:p>
    <w:p w:rsidR="00A067C4" w:rsidRDefault="0044161E">
      <w:pPr>
        <w:spacing w:line="256" w:lineRule="auto"/>
        <w:ind w:firstLine="357"/>
        <w:jc w:val="both"/>
      </w:pPr>
      <w:r>
        <w:rPr>
          <w:rFonts w:ascii="Arial" w:hAnsi="Arial" w:cs="Arial"/>
        </w:rPr>
        <w:t>Если родитель изменил поведение, образ жизни или отношение к воспитанию ребенка, он может быть восстановлен в родительских правах.</w:t>
      </w:r>
    </w:p>
    <w:p w:rsidR="00A067C4" w:rsidRDefault="00A067C4">
      <w:pPr>
        <w:spacing w:line="256" w:lineRule="auto"/>
        <w:ind w:firstLine="357"/>
        <w:jc w:val="both"/>
        <w:rPr>
          <w:rFonts w:ascii="Arial" w:hAnsi="Arial" w:cs="Arial"/>
        </w:rPr>
      </w:pPr>
    </w:p>
    <w:p w:rsidR="00A067C4" w:rsidRDefault="0044161E">
      <w:pPr>
        <w:spacing w:line="256" w:lineRule="auto"/>
        <w:ind w:firstLine="357"/>
        <w:jc w:val="both"/>
      </w:pPr>
      <w:r>
        <w:rPr>
          <w:rFonts w:ascii="Arial" w:hAnsi="Arial" w:cs="Arial"/>
          <w:i/>
        </w:rPr>
        <w:t>Комиссии по делам несовершеннолетних</w:t>
      </w:r>
      <w:r>
        <w:rPr>
          <w:rFonts w:ascii="Arial" w:hAnsi="Arial" w:cs="Arial"/>
        </w:rPr>
        <w:t xml:space="preserve"> могут применить к р</w:t>
      </w:r>
      <w:r>
        <w:rPr>
          <w:rFonts w:ascii="Arial" w:hAnsi="Arial" w:cs="Arial"/>
        </w:rPr>
        <w:t>о</w:t>
      </w:r>
      <w:r>
        <w:rPr>
          <w:rFonts w:ascii="Arial" w:hAnsi="Arial" w:cs="Arial"/>
        </w:rPr>
        <w:t xml:space="preserve">дителям </w:t>
      </w:r>
      <w:r>
        <w:rPr>
          <w:rFonts w:ascii="Arial" w:hAnsi="Arial" w:cs="Arial"/>
          <w:i/>
        </w:rPr>
        <w:t>административные меры</w:t>
      </w:r>
      <w:r>
        <w:rPr>
          <w:rFonts w:ascii="Arial" w:hAnsi="Arial" w:cs="Arial"/>
        </w:rPr>
        <w:t xml:space="preserve"> (объявить общественное пор</w:t>
      </w:r>
      <w:r>
        <w:rPr>
          <w:rFonts w:ascii="Arial" w:hAnsi="Arial" w:cs="Arial"/>
        </w:rPr>
        <w:t>и</w:t>
      </w:r>
      <w:r>
        <w:rPr>
          <w:rFonts w:ascii="Arial" w:hAnsi="Arial" w:cs="Arial"/>
        </w:rPr>
        <w:t>цание или предупреждение, возложить обязанность загладить пр</w:t>
      </w:r>
      <w:r>
        <w:rPr>
          <w:rFonts w:ascii="Arial" w:hAnsi="Arial" w:cs="Arial"/>
        </w:rPr>
        <w:t>и</w:t>
      </w:r>
      <w:r>
        <w:rPr>
          <w:rFonts w:ascii="Arial" w:hAnsi="Arial" w:cs="Arial"/>
        </w:rPr>
        <w:t>чиненный вред или наложить денежный штраф):</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в случае злостного невыполнения родителями обязанностей по воспитанию и обучению детей,</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за доведение их до состояния опьянения или потребления наркотических средств без назначения врача,</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за совершение подростками в возрасте до 16 лет нарушений правил дорожного движения,</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за появление детей в общественных местах в пьяном виде, а равно за распитие ими спиртных напитков или в связи с совершен</w:t>
      </w:r>
      <w:r>
        <w:rPr>
          <w:rFonts w:ascii="Arial" w:hAnsi="Arial" w:cs="Arial"/>
        </w:rPr>
        <w:t>и</w:t>
      </w:r>
      <w:r>
        <w:rPr>
          <w:rFonts w:ascii="Arial" w:hAnsi="Arial" w:cs="Arial"/>
        </w:rPr>
        <w:t>ем других правонарушений.</w:t>
      </w:r>
    </w:p>
    <w:p w:rsidR="00A067C4" w:rsidRDefault="00A067C4">
      <w:pPr>
        <w:spacing w:line="256" w:lineRule="auto"/>
        <w:ind w:firstLine="357"/>
        <w:jc w:val="both"/>
        <w:rPr>
          <w:rFonts w:ascii="Arial" w:hAnsi="Arial" w:cs="Arial"/>
        </w:rPr>
      </w:pPr>
    </w:p>
    <w:p w:rsidR="00A067C4" w:rsidRDefault="0044161E">
      <w:pPr>
        <w:spacing w:line="256" w:lineRule="auto"/>
        <w:ind w:firstLine="357"/>
        <w:jc w:val="both"/>
      </w:pPr>
      <w:r>
        <w:rPr>
          <w:rFonts w:ascii="Arial" w:hAnsi="Arial" w:cs="Arial"/>
        </w:rPr>
        <w:t xml:space="preserve">В уголовном кодексе Российской Федерации предусмотрены специальные нормы об </w:t>
      </w:r>
      <w:r>
        <w:rPr>
          <w:rFonts w:ascii="Arial" w:hAnsi="Arial" w:cs="Arial"/>
          <w:i/>
        </w:rPr>
        <w:t>уголовной ответственности</w:t>
      </w:r>
      <w:r>
        <w:rPr>
          <w:rFonts w:ascii="Arial" w:hAnsi="Arial" w:cs="Arial"/>
        </w:rPr>
        <w:t xml:space="preserve"> родителей:</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за вовлечение несовершеннолетних детей в совершение пр</w:t>
      </w:r>
      <w:r>
        <w:rPr>
          <w:rFonts w:ascii="Arial" w:hAnsi="Arial" w:cs="Arial"/>
        </w:rPr>
        <w:t>е</w:t>
      </w:r>
      <w:r>
        <w:rPr>
          <w:rFonts w:ascii="Arial" w:hAnsi="Arial" w:cs="Arial"/>
        </w:rPr>
        <w:t>ступления путем обещаний, обмана, угроз или иным способом;</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за вовлечение несовершеннолетнего в систематическое уп</w:t>
      </w:r>
      <w:r>
        <w:rPr>
          <w:rFonts w:ascii="Arial" w:hAnsi="Arial" w:cs="Arial"/>
        </w:rPr>
        <w:t>о</w:t>
      </w:r>
      <w:r>
        <w:rPr>
          <w:rFonts w:ascii="Arial" w:hAnsi="Arial" w:cs="Arial"/>
        </w:rPr>
        <w:t>требление спиртных напитков и одурманивающих веществ;</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 xml:space="preserve">за вовлечение в занятие проституцией, бродяжничеством или </w:t>
      </w:r>
      <w:proofErr w:type="gramStart"/>
      <w:r>
        <w:rPr>
          <w:rFonts w:ascii="Arial" w:hAnsi="Arial" w:cs="Arial"/>
        </w:rPr>
        <w:t>попрошайничеством</w:t>
      </w:r>
      <w:proofErr w:type="gramEnd"/>
      <w:r>
        <w:rPr>
          <w:rFonts w:ascii="Arial" w:hAnsi="Arial" w:cs="Arial"/>
        </w:rPr>
        <w:t>;</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за неисполнение или ненадлежащее исполнение обязанн</w:t>
      </w:r>
      <w:r>
        <w:rPr>
          <w:rFonts w:ascii="Arial" w:hAnsi="Arial" w:cs="Arial"/>
        </w:rPr>
        <w:t>о</w:t>
      </w:r>
      <w:r>
        <w:rPr>
          <w:rFonts w:ascii="Arial" w:hAnsi="Arial" w:cs="Arial"/>
        </w:rPr>
        <w:t>стей по воспитанию детей, если эти деяния соединены с жестоким обращением;</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за злостное уклонение от уплаты средств на содержание д</w:t>
      </w:r>
      <w:r>
        <w:rPr>
          <w:rFonts w:ascii="Arial" w:hAnsi="Arial" w:cs="Arial"/>
        </w:rPr>
        <w:t>е</w:t>
      </w:r>
      <w:r>
        <w:rPr>
          <w:rFonts w:ascii="Arial" w:hAnsi="Arial" w:cs="Arial"/>
        </w:rPr>
        <w:t>тей.</w:t>
      </w:r>
    </w:p>
    <w:p w:rsidR="00A067C4" w:rsidRDefault="00A067C4">
      <w:pPr>
        <w:spacing w:line="256" w:lineRule="auto"/>
        <w:jc w:val="both"/>
        <w:rPr>
          <w:rFonts w:ascii="Arial" w:hAnsi="Arial" w:cs="Arial"/>
        </w:rPr>
      </w:pPr>
    </w:p>
    <w:p w:rsidR="00A067C4" w:rsidRDefault="0044161E">
      <w:pPr>
        <w:spacing w:line="256" w:lineRule="auto"/>
        <w:ind w:firstLine="357"/>
        <w:jc w:val="both"/>
      </w:pPr>
      <w:r>
        <w:rPr>
          <w:rFonts w:ascii="Arial" w:hAnsi="Arial" w:cs="Arial"/>
        </w:rPr>
        <w:t xml:space="preserve">Родители несут </w:t>
      </w:r>
      <w:r>
        <w:rPr>
          <w:rFonts w:ascii="Arial" w:hAnsi="Arial" w:cs="Arial"/>
          <w:i/>
        </w:rPr>
        <w:t>имущественную ответственность</w:t>
      </w:r>
      <w:r>
        <w:rPr>
          <w:rFonts w:ascii="Arial" w:hAnsi="Arial" w:cs="Arial"/>
        </w:rPr>
        <w:t xml:space="preserve"> по сделкам малолетних детей, а также за вред, причиненный малолетними детьми (до 14 лет).</w:t>
      </w:r>
    </w:p>
    <w:p w:rsidR="00A067C4" w:rsidRDefault="00A067C4">
      <w:pPr>
        <w:spacing w:line="256" w:lineRule="auto"/>
        <w:ind w:firstLine="357"/>
        <w:jc w:val="both"/>
        <w:rPr>
          <w:rFonts w:ascii="Arial" w:hAnsi="Arial" w:cs="Arial"/>
        </w:rPr>
      </w:pPr>
    </w:p>
    <w:p w:rsidR="00A067C4" w:rsidRDefault="0044161E">
      <w:pPr>
        <w:spacing w:line="256" w:lineRule="auto"/>
        <w:jc w:val="center"/>
        <w:rPr>
          <w:rFonts w:ascii="Arial" w:hAnsi="Arial" w:cs="Arial"/>
        </w:rPr>
      </w:pPr>
      <w:r>
        <w:rPr>
          <w:rFonts w:ascii="Arial" w:hAnsi="Arial" w:cs="Arial"/>
          <w:b/>
        </w:rPr>
        <w:t>ПРАВА</w:t>
      </w:r>
      <w:r>
        <w:rPr>
          <w:rFonts w:ascii="Arial" w:hAnsi="Arial" w:cs="Arial"/>
        </w:rPr>
        <w:t xml:space="preserve"> </w:t>
      </w:r>
      <w:r>
        <w:rPr>
          <w:rFonts w:ascii="Arial" w:hAnsi="Arial" w:cs="Arial"/>
          <w:b/>
        </w:rPr>
        <w:t>РАБОТНИКОВ ОБРАЗОВАТЕЛЬНЫХ УЧРЕЖДЕНИЙ</w:t>
      </w:r>
    </w:p>
    <w:p w:rsidR="00A067C4" w:rsidRDefault="00A067C4">
      <w:pPr>
        <w:spacing w:line="256" w:lineRule="auto"/>
        <w:ind w:firstLine="240"/>
        <w:jc w:val="both"/>
        <w:rPr>
          <w:rFonts w:ascii="Arial" w:hAnsi="Arial" w:cs="Arial"/>
        </w:rPr>
      </w:pPr>
    </w:p>
    <w:p w:rsidR="00A067C4" w:rsidRDefault="0044161E">
      <w:pPr>
        <w:spacing w:line="256" w:lineRule="auto"/>
        <w:ind w:firstLine="240"/>
        <w:jc w:val="both"/>
        <w:rPr>
          <w:rFonts w:ascii="Arial" w:hAnsi="Arial" w:cs="Arial"/>
          <w:i/>
        </w:rPr>
      </w:pPr>
      <w:r>
        <w:rPr>
          <w:rFonts w:ascii="Arial" w:hAnsi="Arial" w:cs="Arial"/>
          <w:i/>
        </w:rPr>
        <w:t>Работники образовательных учреждений имеют право:</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на участие в управлении образовательным учреждением;</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на защиту своей профессиональной чести и достоинства;</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на свободу выбора и использования методик обучения и во</w:t>
      </w:r>
      <w:r>
        <w:rPr>
          <w:rFonts w:ascii="Arial" w:hAnsi="Arial" w:cs="Arial"/>
        </w:rPr>
        <w:t>с</w:t>
      </w:r>
      <w:r>
        <w:rPr>
          <w:rFonts w:ascii="Arial" w:hAnsi="Arial" w:cs="Arial"/>
        </w:rPr>
        <w:t>питания, учебных пособий и материалов, учебников, методов оценки знаний обучающихся, воспитанников.</w:t>
      </w:r>
    </w:p>
    <w:p w:rsidR="00A067C4" w:rsidRDefault="0044161E">
      <w:pPr>
        <w:spacing w:line="256" w:lineRule="auto"/>
        <w:ind w:firstLine="357"/>
        <w:jc w:val="both"/>
      </w:pPr>
      <w:r>
        <w:rPr>
          <w:rFonts w:ascii="Arial" w:hAnsi="Arial" w:cs="Arial"/>
        </w:rPr>
        <w:t>Дисциплинарное расследование нарушений педагогическим р</w:t>
      </w:r>
      <w:r>
        <w:rPr>
          <w:rFonts w:ascii="Arial" w:hAnsi="Arial" w:cs="Arial"/>
        </w:rPr>
        <w:t>а</w:t>
      </w:r>
      <w:r>
        <w:rPr>
          <w:rFonts w:ascii="Arial" w:hAnsi="Arial" w:cs="Arial"/>
        </w:rPr>
        <w:t>ботником образовательного учреждения норм профессионального поведения и (или) устава данного образовательного учреждения может быть проведено только по поступившей на него жалобе, п</w:t>
      </w:r>
      <w:r>
        <w:rPr>
          <w:rFonts w:ascii="Arial" w:hAnsi="Arial" w:cs="Arial"/>
        </w:rPr>
        <w:t>о</w:t>
      </w:r>
      <w:r>
        <w:rPr>
          <w:rFonts w:ascii="Arial" w:hAnsi="Arial" w:cs="Arial"/>
        </w:rPr>
        <w:t>данной в письменной форме. Копия жалобы должна быть передана данному педагогическому работнику. Ход дисциплинарного рассл</w:t>
      </w:r>
      <w:r>
        <w:rPr>
          <w:rFonts w:ascii="Arial" w:hAnsi="Arial" w:cs="Arial"/>
        </w:rPr>
        <w:t>е</w:t>
      </w:r>
      <w:r>
        <w:rPr>
          <w:rFonts w:ascii="Arial" w:hAnsi="Arial" w:cs="Arial"/>
        </w:rPr>
        <w:t>дования и принятые по его результатам решения могут быть пред</w:t>
      </w:r>
      <w:r>
        <w:rPr>
          <w:rFonts w:ascii="Arial" w:hAnsi="Arial" w:cs="Arial"/>
        </w:rPr>
        <w:t>а</w:t>
      </w:r>
      <w:r>
        <w:rPr>
          <w:rFonts w:ascii="Arial" w:hAnsi="Arial" w:cs="Arial"/>
        </w:rPr>
        <w:t>ны гласности только с согласия заинтересованного педагогического работника образовательного учреждения, за исключением случаев, ведущих к запрещению заниматься педагогической деятельностью, или при необходимости защиты интересов обучающихся, воспита</w:t>
      </w:r>
      <w:r>
        <w:rPr>
          <w:rFonts w:ascii="Arial" w:hAnsi="Arial" w:cs="Arial"/>
        </w:rPr>
        <w:t>н</w:t>
      </w:r>
      <w:r>
        <w:rPr>
          <w:rFonts w:ascii="Arial" w:hAnsi="Arial" w:cs="Arial"/>
        </w:rPr>
        <w:t>ников.</w:t>
      </w:r>
    </w:p>
    <w:p w:rsidR="00A067C4" w:rsidRDefault="00A067C4">
      <w:pPr>
        <w:spacing w:line="256" w:lineRule="auto"/>
        <w:ind w:firstLine="357"/>
        <w:jc w:val="both"/>
        <w:rPr>
          <w:rFonts w:ascii="Arial" w:hAnsi="Arial" w:cs="Arial"/>
        </w:rPr>
      </w:pPr>
    </w:p>
    <w:p w:rsidR="00A067C4" w:rsidRDefault="0044161E">
      <w:pPr>
        <w:spacing w:line="256" w:lineRule="auto"/>
        <w:jc w:val="center"/>
        <w:rPr>
          <w:rFonts w:ascii="Arial" w:hAnsi="Arial" w:cs="Arial"/>
          <w:b/>
        </w:rPr>
      </w:pPr>
      <w:r>
        <w:rPr>
          <w:rFonts w:ascii="Arial" w:hAnsi="Arial" w:cs="Arial"/>
          <w:b/>
        </w:rPr>
        <w:t>ОБЯЗАННОСТИ РАБОТНИКОВ ОБРАЗОВАТЕЛЬНЫХ УЧРЕЖД</w:t>
      </w:r>
      <w:r>
        <w:rPr>
          <w:rFonts w:ascii="Arial" w:hAnsi="Arial" w:cs="Arial"/>
          <w:b/>
        </w:rPr>
        <w:t>Е</w:t>
      </w:r>
      <w:r>
        <w:rPr>
          <w:rFonts w:ascii="Arial" w:hAnsi="Arial" w:cs="Arial"/>
          <w:b/>
        </w:rPr>
        <w:t>НИЙ</w:t>
      </w:r>
    </w:p>
    <w:p w:rsidR="00A067C4" w:rsidRDefault="00A067C4">
      <w:pPr>
        <w:spacing w:line="256" w:lineRule="auto"/>
        <w:ind w:firstLine="357"/>
        <w:jc w:val="both"/>
        <w:rPr>
          <w:rFonts w:ascii="Arial" w:hAnsi="Arial" w:cs="Arial"/>
          <w:b/>
        </w:rPr>
      </w:pPr>
    </w:p>
    <w:p w:rsidR="00A067C4" w:rsidRDefault="0044161E">
      <w:pPr>
        <w:spacing w:line="256" w:lineRule="auto"/>
        <w:ind w:firstLine="357"/>
        <w:jc w:val="both"/>
      </w:pPr>
      <w:r>
        <w:rPr>
          <w:rFonts w:ascii="Arial" w:hAnsi="Arial" w:cs="Arial"/>
          <w:i/>
        </w:rPr>
        <w:t>Работники образовательных учреждений обязаны:</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стремиться к достижению максимально высокого уровня всей своей профессиональной работы;</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проявлять готовность к участию в мероприятиях с учащимися и взрослыми, входящих за рамки плана образовательного учрежд</w:t>
      </w:r>
      <w:r>
        <w:rPr>
          <w:rFonts w:ascii="Arial" w:hAnsi="Arial" w:cs="Arial"/>
        </w:rPr>
        <w:t>е</w:t>
      </w:r>
      <w:r>
        <w:rPr>
          <w:rFonts w:ascii="Arial" w:hAnsi="Arial" w:cs="Arial"/>
        </w:rPr>
        <w:t>ния;</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уважать личность ребенка, его право на выражение мнений и убеждений, поддерживать дисциплину на основе уважения их чел</w:t>
      </w:r>
      <w:r>
        <w:rPr>
          <w:rFonts w:ascii="Arial" w:hAnsi="Arial" w:cs="Arial"/>
        </w:rPr>
        <w:t>о</w:t>
      </w:r>
      <w:r>
        <w:rPr>
          <w:rFonts w:ascii="Arial" w:hAnsi="Arial" w:cs="Arial"/>
        </w:rPr>
        <w:t>веческого достоинства методами, исключающими физическое и пс</w:t>
      </w:r>
      <w:r>
        <w:rPr>
          <w:rFonts w:ascii="Arial" w:hAnsi="Arial" w:cs="Arial"/>
        </w:rPr>
        <w:t>и</w:t>
      </w:r>
      <w:r>
        <w:rPr>
          <w:rFonts w:ascii="Arial" w:hAnsi="Arial" w:cs="Arial"/>
        </w:rPr>
        <w:t>хическое насилие по отношению к ученикам;</w:t>
      </w:r>
    </w:p>
    <w:p w:rsidR="00A067C4" w:rsidRDefault="0044161E">
      <w:pPr>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проходить периодические бесплатные медицинские обслед</w:t>
      </w:r>
      <w:r>
        <w:rPr>
          <w:rFonts w:ascii="Arial" w:hAnsi="Arial" w:cs="Arial"/>
        </w:rPr>
        <w:t>о</w:t>
      </w:r>
      <w:r>
        <w:rPr>
          <w:rFonts w:ascii="Arial" w:hAnsi="Arial" w:cs="Arial"/>
        </w:rPr>
        <w:t>вания;</w:t>
      </w:r>
    </w:p>
    <w:p w:rsidR="00A067C4" w:rsidRDefault="0044161E">
      <w:pPr>
        <w:spacing w:line="256" w:lineRule="auto"/>
        <w:ind w:firstLine="357"/>
        <w:jc w:val="both"/>
      </w:pPr>
      <w:r>
        <w:rPr>
          <w:rFonts w:ascii="Wingdings" w:eastAsia="Wingdings" w:hAnsi="Wingdings" w:cs="Wingdings"/>
          <w:b/>
        </w:rPr>
        <w:t></w:t>
      </w:r>
      <w:r>
        <w:rPr>
          <w:rFonts w:ascii="Arial" w:eastAsia="Arial" w:hAnsi="Arial" w:cs="Arial"/>
          <w:b/>
        </w:rPr>
        <w:t xml:space="preserve"> </w:t>
      </w:r>
      <w:r>
        <w:rPr>
          <w:rFonts w:ascii="Arial" w:hAnsi="Arial" w:cs="Arial"/>
        </w:rPr>
        <w:t>принимать меры предосторожности для предупреждения несчастных случаев с учащимися.</w:t>
      </w:r>
    </w:p>
    <w:p w:rsidR="00A067C4" w:rsidRDefault="00A067C4">
      <w:pPr>
        <w:spacing w:line="256" w:lineRule="auto"/>
        <w:ind w:firstLine="357"/>
        <w:jc w:val="both"/>
        <w:rPr>
          <w:rFonts w:ascii="Arial" w:hAnsi="Arial" w:cs="Arial"/>
        </w:rPr>
      </w:pPr>
    </w:p>
    <w:p w:rsidR="00A067C4" w:rsidRDefault="0044161E">
      <w:pPr>
        <w:spacing w:line="256" w:lineRule="auto"/>
        <w:jc w:val="center"/>
        <w:rPr>
          <w:rFonts w:ascii="Arial" w:hAnsi="Arial" w:cs="Arial"/>
          <w:b/>
        </w:rPr>
      </w:pPr>
      <w:r>
        <w:rPr>
          <w:rFonts w:ascii="Arial" w:hAnsi="Arial" w:cs="Arial"/>
          <w:b/>
        </w:rPr>
        <w:lastRenderedPageBreak/>
        <w:t>ОТВЕТСТВЕННОСТЬ РАБОТНИКОВ ОБРАЗОВАТЕЛЬНЫХ УЧРЕЖДЕНИЙ</w:t>
      </w:r>
    </w:p>
    <w:p w:rsidR="00A067C4" w:rsidRDefault="00A067C4">
      <w:pPr>
        <w:spacing w:line="256" w:lineRule="auto"/>
        <w:ind w:firstLine="357"/>
        <w:jc w:val="both"/>
        <w:rPr>
          <w:rFonts w:ascii="Arial" w:hAnsi="Arial" w:cs="Arial"/>
          <w:b/>
        </w:rPr>
      </w:pPr>
    </w:p>
    <w:p w:rsidR="00A067C4" w:rsidRDefault="0044161E">
      <w:pPr>
        <w:spacing w:line="256" w:lineRule="auto"/>
        <w:ind w:firstLine="357"/>
        <w:jc w:val="both"/>
      </w:pPr>
      <w:r>
        <w:rPr>
          <w:rFonts w:ascii="Arial" w:hAnsi="Arial" w:cs="Arial"/>
        </w:rPr>
        <w:t>Работники образовательных учреждений, связанные с проце</w:t>
      </w:r>
      <w:r>
        <w:rPr>
          <w:rFonts w:ascii="Arial" w:hAnsi="Arial" w:cs="Arial"/>
        </w:rPr>
        <w:t>с</w:t>
      </w:r>
      <w:r>
        <w:rPr>
          <w:rFonts w:ascii="Arial" w:hAnsi="Arial" w:cs="Arial"/>
        </w:rPr>
        <w:t xml:space="preserve">сом обучения, несут </w:t>
      </w:r>
      <w:r>
        <w:rPr>
          <w:rFonts w:ascii="Arial" w:hAnsi="Arial" w:cs="Arial"/>
          <w:i/>
        </w:rPr>
        <w:t>административную и уголовную отве</w:t>
      </w:r>
      <w:r>
        <w:rPr>
          <w:rFonts w:ascii="Arial" w:hAnsi="Arial" w:cs="Arial"/>
          <w:i/>
        </w:rPr>
        <w:t>т</w:t>
      </w:r>
      <w:r>
        <w:rPr>
          <w:rFonts w:ascii="Arial" w:hAnsi="Arial" w:cs="Arial"/>
          <w:i/>
        </w:rPr>
        <w:t>ственность</w:t>
      </w:r>
      <w:r>
        <w:rPr>
          <w:rFonts w:ascii="Arial" w:hAnsi="Arial" w:cs="Arial"/>
        </w:rPr>
        <w:t>.</w:t>
      </w:r>
    </w:p>
    <w:p w:rsidR="00A067C4" w:rsidRDefault="00A067C4">
      <w:pPr>
        <w:spacing w:line="256" w:lineRule="auto"/>
        <w:ind w:firstLine="357"/>
        <w:jc w:val="both"/>
        <w:rPr>
          <w:rFonts w:ascii="Arial" w:hAnsi="Arial" w:cs="Arial"/>
        </w:rPr>
      </w:pPr>
    </w:p>
    <w:p w:rsidR="00A067C4" w:rsidRDefault="0044161E">
      <w:pPr>
        <w:pStyle w:val="a5"/>
        <w:spacing w:line="256" w:lineRule="auto"/>
        <w:ind w:firstLine="357"/>
        <w:jc w:val="both"/>
      </w:pPr>
      <w:r>
        <w:rPr>
          <w:rFonts w:ascii="Arial" w:hAnsi="Arial" w:cs="Arial"/>
          <w:i/>
          <w:sz w:val="20"/>
        </w:rPr>
        <w:t>Уголовная ответственность</w:t>
      </w:r>
      <w:r>
        <w:rPr>
          <w:rFonts w:ascii="Arial" w:hAnsi="Arial" w:cs="Arial"/>
          <w:sz w:val="20"/>
        </w:rPr>
        <w:t xml:space="preserve"> установлена за неисполнение или ненадлежащее исполнение обязанностей по воспитанию нес</w:t>
      </w:r>
      <w:r>
        <w:rPr>
          <w:rFonts w:ascii="Arial" w:hAnsi="Arial" w:cs="Arial"/>
          <w:sz w:val="20"/>
        </w:rPr>
        <w:t>о</w:t>
      </w:r>
      <w:r>
        <w:rPr>
          <w:rFonts w:ascii="Arial" w:hAnsi="Arial" w:cs="Arial"/>
          <w:sz w:val="20"/>
        </w:rPr>
        <w:t>вершеннолетних педагогическим или другим работником образов</w:t>
      </w:r>
      <w:r>
        <w:rPr>
          <w:rFonts w:ascii="Arial" w:hAnsi="Arial" w:cs="Arial"/>
          <w:sz w:val="20"/>
        </w:rPr>
        <w:t>а</w:t>
      </w:r>
      <w:r>
        <w:rPr>
          <w:rFonts w:ascii="Arial" w:hAnsi="Arial" w:cs="Arial"/>
          <w:sz w:val="20"/>
        </w:rPr>
        <w:t>тельного учреждения, обязанного осуществлять надзор за несове</w:t>
      </w:r>
      <w:r>
        <w:rPr>
          <w:rFonts w:ascii="Arial" w:hAnsi="Arial" w:cs="Arial"/>
          <w:sz w:val="20"/>
        </w:rPr>
        <w:t>р</w:t>
      </w:r>
      <w:r>
        <w:rPr>
          <w:rFonts w:ascii="Arial" w:hAnsi="Arial" w:cs="Arial"/>
          <w:sz w:val="20"/>
        </w:rPr>
        <w:t>шеннолетним, если это деяние соединено с жестоким обращением.</w:t>
      </w:r>
    </w:p>
    <w:p w:rsidR="00A067C4" w:rsidRDefault="00A067C4">
      <w:pPr>
        <w:spacing w:line="256" w:lineRule="auto"/>
        <w:ind w:firstLine="357"/>
        <w:jc w:val="both"/>
        <w:rPr>
          <w:rFonts w:ascii="Arial" w:hAnsi="Arial" w:cs="Arial"/>
        </w:rPr>
      </w:pPr>
    </w:p>
    <w:p w:rsidR="00A067C4" w:rsidRDefault="0044161E">
      <w:pPr>
        <w:spacing w:line="256" w:lineRule="auto"/>
        <w:ind w:firstLine="357"/>
        <w:jc w:val="both"/>
      </w:pPr>
      <w:r>
        <w:rPr>
          <w:rFonts w:ascii="Arial" w:hAnsi="Arial" w:cs="Arial"/>
        </w:rPr>
        <w:t xml:space="preserve">Неисполнение обязанностей педагогическим работником могут повлечь за собой его </w:t>
      </w:r>
      <w:r>
        <w:rPr>
          <w:rFonts w:ascii="Arial" w:hAnsi="Arial" w:cs="Arial"/>
          <w:i/>
        </w:rPr>
        <w:t>увольнение</w:t>
      </w:r>
      <w:r>
        <w:rPr>
          <w:rFonts w:ascii="Arial" w:hAnsi="Arial" w:cs="Arial"/>
        </w:rPr>
        <w:t xml:space="preserve">. Кроме </w:t>
      </w:r>
      <w:proofErr w:type="gramStart"/>
      <w:r>
        <w:rPr>
          <w:rFonts w:ascii="Arial" w:hAnsi="Arial" w:cs="Arial"/>
        </w:rPr>
        <w:t>предусмотренных</w:t>
      </w:r>
      <w:proofErr w:type="gramEnd"/>
      <w:r>
        <w:rPr>
          <w:rFonts w:ascii="Arial" w:hAnsi="Arial" w:cs="Arial"/>
        </w:rPr>
        <w:t xml:space="preserve"> труд</w:t>
      </w:r>
      <w:r>
        <w:rPr>
          <w:rFonts w:ascii="Arial" w:hAnsi="Arial" w:cs="Arial"/>
        </w:rPr>
        <w:t>о</w:t>
      </w:r>
      <w:r>
        <w:rPr>
          <w:rFonts w:ascii="Arial" w:hAnsi="Arial" w:cs="Arial"/>
        </w:rPr>
        <w:t>вым законодательством, основаниями для увольнения педагогич</w:t>
      </w:r>
      <w:r>
        <w:rPr>
          <w:rFonts w:ascii="Arial" w:hAnsi="Arial" w:cs="Arial"/>
        </w:rPr>
        <w:t>е</w:t>
      </w:r>
      <w:r>
        <w:rPr>
          <w:rFonts w:ascii="Arial" w:hAnsi="Arial" w:cs="Arial"/>
        </w:rPr>
        <w:t>ского работника по инициативе администрации без согласия про</w:t>
      </w:r>
      <w:r>
        <w:rPr>
          <w:rFonts w:ascii="Arial" w:hAnsi="Arial" w:cs="Arial"/>
        </w:rPr>
        <w:t>ф</w:t>
      </w:r>
      <w:r>
        <w:rPr>
          <w:rFonts w:ascii="Arial" w:hAnsi="Arial" w:cs="Arial"/>
        </w:rPr>
        <w:t>союза до истечения срока действия трудового договора являются:</w:t>
      </w:r>
    </w:p>
    <w:p w:rsidR="00A067C4" w:rsidRDefault="0044161E">
      <w:pPr>
        <w:tabs>
          <w:tab w:val="left" w:pos="1002"/>
        </w:tabs>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повторное в течение года грубое нарушение Устава образов</w:t>
      </w:r>
      <w:r>
        <w:rPr>
          <w:rFonts w:ascii="Arial" w:hAnsi="Arial" w:cs="Arial"/>
        </w:rPr>
        <w:t>а</w:t>
      </w:r>
      <w:r>
        <w:rPr>
          <w:rFonts w:ascii="Arial" w:hAnsi="Arial" w:cs="Arial"/>
        </w:rPr>
        <w:t>тельного учреждения;</w:t>
      </w:r>
    </w:p>
    <w:p w:rsidR="00A067C4" w:rsidRDefault="0044161E">
      <w:pPr>
        <w:tabs>
          <w:tab w:val="left" w:pos="1002"/>
        </w:tabs>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применение, в том числе однократное, методов воспитания, связанных с физическим или психическим насилием над личностью ученика;</w:t>
      </w:r>
    </w:p>
    <w:p w:rsidR="00A067C4" w:rsidRDefault="0044161E">
      <w:pPr>
        <w:tabs>
          <w:tab w:val="left" w:pos="1002"/>
        </w:tabs>
        <w:spacing w:line="256" w:lineRule="auto"/>
        <w:ind w:firstLine="357"/>
        <w:jc w:val="both"/>
      </w:pPr>
      <w:r>
        <w:rPr>
          <w:rFonts w:ascii="Wingdings" w:eastAsia="Wingdings" w:hAnsi="Wingdings" w:cs="Wingdings"/>
        </w:rPr>
        <w:t></w:t>
      </w:r>
      <w:r>
        <w:rPr>
          <w:rFonts w:ascii="Arial" w:eastAsia="Arial" w:hAnsi="Arial" w:cs="Arial"/>
        </w:rPr>
        <w:t xml:space="preserve"> </w:t>
      </w:r>
      <w:r>
        <w:rPr>
          <w:rFonts w:ascii="Arial" w:hAnsi="Arial" w:cs="Arial"/>
        </w:rPr>
        <w:t>появление на работе в состоянии алкогольного, наркотическ</w:t>
      </w:r>
      <w:r>
        <w:rPr>
          <w:rFonts w:ascii="Arial" w:hAnsi="Arial" w:cs="Arial"/>
        </w:rPr>
        <w:t>о</w:t>
      </w:r>
      <w:r>
        <w:rPr>
          <w:rFonts w:ascii="Arial" w:hAnsi="Arial" w:cs="Arial"/>
        </w:rPr>
        <w:t>го или токсического опьянения.</w:t>
      </w:r>
    </w:p>
    <w:p w:rsidR="00A067C4" w:rsidRDefault="0044161E">
      <w:pPr>
        <w:spacing w:line="256" w:lineRule="auto"/>
        <w:ind w:firstLine="357"/>
        <w:jc w:val="both"/>
      </w:pPr>
      <w:r>
        <w:rPr>
          <w:rFonts w:ascii="Arial" w:hAnsi="Arial" w:cs="Arial"/>
        </w:rPr>
        <w:t>За нарушение норм профессионального поведения и Устава учреждения предусматриваются также другие дисциплинарные м</w:t>
      </w:r>
      <w:r>
        <w:rPr>
          <w:rFonts w:ascii="Arial" w:hAnsi="Arial" w:cs="Arial"/>
        </w:rPr>
        <w:t>е</w:t>
      </w:r>
      <w:r>
        <w:rPr>
          <w:rFonts w:ascii="Arial" w:hAnsi="Arial" w:cs="Arial"/>
        </w:rPr>
        <w:t xml:space="preserve">ры. </w:t>
      </w:r>
    </w:p>
    <w:p w:rsidR="00A067C4" w:rsidRDefault="00A067C4">
      <w:pPr>
        <w:pStyle w:val="a5"/>
        <w:spacing w:line="256" w:lineRule="auto"/>
        <w:jc w:val="both"/>
        <w:rPr>
          <w:rFonts w:ascii="Arial" w:hAnsi="Arial" w:cs="Arial"/>
          <w:sz w:val="20"/>
        </w:rPr>
      </w:pPr>
    </w:p>
    <w:p w:rsidR="00A067C4" w:rsidRDefault="0044161E">
      <w:pPr>
        <w:pStyle w:val="LO-Normal"/>
        <w:spacing w:line="256" w:lineRule="auto"/>
        <w:ind w:firstLine="357"/>
        <w:jc w:val="both"/>
      </w:pPr>
      <w:r>
        <w:rPr>
          <w:i w:val="0"/>
          <w:sz w:val="20"/>
        </w:rPr>
        <w:t xml:space="preserve">Под </w:t>
      </w:r>
      <w:r>
        <w:rPr>
          <w:sz w:val="20"/>
        </w:rPr>
        <w:t>физическим насилием</w:t>
      </w:r>
      <w:r>
        <w:rPr>
          <w:i w:val="0"/>
          <w:sz w:val="20"/>
        </w:rPr>
        <w:t xml:space="preserve"> следует понимать </w:t>
      </w:r>
      <w:r>
        <w:rPr>
          <w:sz w:val="20"/>
        </w:rPr>
        <w:t>применение физ</w:t>
      </w:r>
      <w:r>
        <w:rPr>
          <w:sz w:val="20"/>
        </w:rPr>
        <w:t>и</w:t>
      </w:r>
      <w:r>
        <w:rPr>
          <w:sz w:val="20"/>
        </w:rPr>
        <w:t>ческой силы к ученику</w:t>
      </w:r>
      <w:r>
        <w:rPr>
          <w:i w:val="0"/>
          <w:sz w:val="20"/>
        </w:rPr>
        <w:t>.</w:t>
      </w:r>
    </w:p>
    <w:p w:rsidR="00A067C4" w:rsidRDefault="0044161E">
      <w:pPr>
        <w:pStyle w:val="LO-Normal"/>
        <w:spacing w:line="256" w:lineRule="auto"/>
        <w:ind w:firstLine="357"/>
        <w:jc w:val="both"/>
      </w:pPr>
      <w:r>
        <w:rPr>
          <w:sz w:val="20"/>
        </w:rPr>
        <w:t xml:space="preserve">Психическое насилие </w:t>
      </w:r>
      <w:r>
        <w:rPr>
          <w:i w:val="0"/>
          <w:sz w:val="20"/>
        </w:rPr>
        <w:t>не имеет столь четкого определения. Вот как определяет понятие «психическое насилие» «Комментарий к Закону РФ «Об образовании»»:</w:t>
      </w:r>
    </w:p>
    <w:p w:rsidR="00A067C4" w:rsidRDefault="0044161E">
      <w:pPr>
        <w:pStyle w:val="LO-Normal"/>
        <w:spacing w:line="256" w:lineRule="auto"/>
        <w:ind w:firstLine="357"/>
        <w:jc w:val="both"/>
        <w:rPr>
          <w:sz w:val="20"/>
        </w:rPr>
      </w:pPr>
      <w:r>
        <w:rPr>
          <w:sz w:val="20"/>
        </w:rPr>
        <w:t>Формами психического насилия являются:</w:t>
      </w:r>
    </w:p>
    <w:p w:rsidR="00A067C4" w:rsidRDefault="0044161E">
      <w:pPr>
        <w:pStyle w:val="LO-Normal"/>
        <w:spacing w:line="256" w:lineRule="auto"/>
        <w:ind w:firstLine="357"/>
        <w:jc w:val="both"/>
      </w:pPr>
      <w:r>
        <w:rPr>
          <w:rFonts w:ascii="Wingdings" w:eastAsia="Wingdings" w:hAnsi="Wingdings" w:cs="Wingdings"/>
          <w:i w:val="0"/>
          <w:sz w:val="20"/>
        </w:rPr>
        <w:t></w:t>
      </w:r>
      <w:r>
        <w:rPr>
          <w:rFonts w:eastAsia="Arial"/>
          <w:sz w:val="20"/>
        </w:rPr>
        <w:t xml:space="preserve"> </w:t>
      </w:r>
      <w:r>
        <w:rPr>
          <w:i w:val="0"/>
          <w:sz w:val="20"/>
        </w:rPr>
        <w:t xml:space="preserve">угрозы в адрес </w:t>
      </w:r>
      <w:proofErr w:type="gramStart"/>
      <w:r>
        <w:rPr>
          <w:i w:val="0"/>
          <w:sz w:val="20"/>
        </w:rPr>
        <w:t>обучающегося</w:t>
      </w:r>
      <w:proofErr w:type="gramEnd"/>
      <w:r>
        <w:rPr>
          <w:i w:val="0"/>
          <w:sz w:val="20"/>
        </w:rPr>
        <w:t>;</w:t>
      </w:r>
    </w:p>
    <w:p w:rsidR="00A067C4" w:rsidRDefault="0044161E">
      <w:pPr>
        <w:pStyle w:val="LO-Normal"/>
        <w:spacing w:line="256" w:lineRule="auto"/>
        <w:ind w:firstLine="357"/>
        <w:jc w:val="both"/>
      </w:pPr>
      <w:r>
        <w:rPr>
          <w:rFonts w:ascii="Wingdings" w:eastAsia="Wingdings" w:hAnsi="Wingdings" w:cs="Wingdings"/>
          <w:i w:val="0"/>
          <w:sz w:val="20"/>
        </w:rPr>
        <w:t></w:t>
      </w:r>
      <w:r>
        <w:rPr>
          <w:rFonts w:eastAsia="Arial"/>
          <w:i w:val="0"/>
          <w:sz w:val="20"/>
        </w:rPr>
        <w:t xml:space="preserve"> </w:t>
      </w:r>
      <w:r>
        <w:rPr>
          <w:i w:val="0"/>
          <w:sz w:val="20"/>
        </w:rPr>
        <w:t xml:space="preserve">преднамеренная изоляция </w:t>
      </w:r>
      <w:proofErr w:type="gramStart"/>
      <w:r>
        <w:rPr>
          <w:i w:val="0"/>
          <w:sz w:val="20"/>
        </w:rPr>
        <w:t>обучающегося</w:t>
      </w:r>
      <w:proofErr w:type="gramEnd"/>
      <w:r>
        <w:rPr>
          <w:i w:val="0"/>
          <w:sz w:val="20"/>
        </w:rPr>
        <w:t>;</w:t>
      </w:r>
    </w:p>
    <w:p w:rsidR="00A067C4" w:rsidRDefault="0044161E">
      <w:pPr>
        <w:pStyle w:val="LO-Normal"/>
        <w:spacing w:line="256" w:lineRule="auto"/>
        <w:ind w:firstLine="357"/>
        <w:jc w:val="both"/>
      </w:pPr>
      <w:r>
        <w:rPr>
          <w:rFonts w:ascii="Wingdings" w:eastAsia="Wingdings" w:hAnsi="Wingdings" w:cs="Wingdings"/>
          <w:i w:val="0"/>
          <w:sz w:val="20"/>
        </w:rPr>
        <w:t></w:t>
      </w:r>
      <w:r>
        <w:rPr>
          <w:rFonts w:eastAsia="Arial"/>
          <w:i w:val="0"/>
          <w:sz w:val="20"/>
        </w:rPr>
        <w:t xml:space="preserve"> </w:t>
      </w:r>
      <w:r>
        <w:rPr>
          <w:i w:val="0"/>
          <w:sz w:val="20"/>
        </w:rPr>
        <w:t>предъявление к обучающемуся чрезмерных требований, не соответствующих возрасту;</w:t>
      </w:r>
    </w:p>
    <w:p w:rsidR="00A067C4" w:rsidRDefault="0044161E">
      <w:pPr>
        <w:pStyle w:val="LO-Normal"/>
        <w:spacing w:line="256" w:lineRule="auto"/>
        <w:ind w:firstLine="357"/>
        <w:jc w:val="both"/>
      </w:pPr>
      <w:r>
        <w:rPr>
          <w:rFonts w:ascii="Wingdings" w:eastAsia="Wingdings" w:hAnsi="Wingdings" w:cs="Wingdings"/>
          <w:i w:val="0"/>
          <w:sz w:val="20"/>
        </w:rPr>
        <w:t></w:t>
      </w:r>
      <w:r>
        <w:rPr>
          <w:rFonts w:eastAsia="Arial"/>
          <w:i w:val="0"/>
          <w:sz w:val="20"/>
        </w:rPr>
        <w:t xml:space="preserve"> </w:t>
      </w:r>
      <w:r>
        <w:rPr>
          <w:i w:val="0"/>
          <w:sz w:val="20"/>
        </w:rPr>
        <w:t>оскорбление и унижение достоинства;</w:t>
      </w:r>
    </w:p>
    <w:p w:rsidR="00A067C4" w:rsidRDefault="0044161E">
      <w:pPr>
        <w:pStyle w:val="LO-Normal"/>
        <w:spacing w:line="256" w:lineRule="auto"/>
        <w:ind w:firstLine="357"/>
        <w:jc w:val="both"/>
      </w:pPr>
      <w:r>
        <w:rPr>
          <w:rFonts w:ascii="Wingdings" w:eastAsia="Wingdings" w:hAnsi="Wingdings" w:cs="Wingdings"/>
          <w:i w:val="0"/>
          <w:sz w:val="20"/>
        </w:rPr>
        <w:t></w:t>
      </w:r>
      <w:r>
        <w:rPr>
          <w:rFonts w:eastAsia="Arial"/>
          <w:i w:val="0"/>
          <w:sz w:val="20"/>
        </w:rPr>
        <w:t xml:space="preserve"> </w:t>
      </w:r>
      <w:r>
        <w:rPr>
          <w:i w:val="0"/>
          <w:sz w:val="20"/>
        </w:rPr>
        <w:t>систематическая необоснованная критика ребенка, вывод</w:t>
      </w:r>
      <w:r>
        <w:rPr>
          <w:i w:val="0"/>
          <w:sz w:val="20"/>
        </w:rPr>
        <w:t>я</w:t>
      </w:r>
      <w:r>
        <w:rPr>
          <w:i w:val="0"/>
          <w:sz w:val="20"/>
        </w:rPr>
        <w:lastRenderedPageBreak/>
        <w:t>щая его из душевного равновесия;</w:t>
      </w:r>
    </w:p>
    <w:p w:rsidR="00A067C4" w:rsidRDefault="0044161E">
      <w:pPr>
        <w:pStyle w:val="LO-Normal"/>
        <w:spacing w:line="256" w:lineRule="auto"/>
        <w:ind w:firstLine="357"/>
        <w:jc w:val="both"/>
      </w:pPr>
      <w:r>
        <w:rPr>
          <w:rFonts w:ascii="Wingdings" w:eastAsia="Wingdings" w:hAnsi="Wingdings" w:cs="Wingdings"/>
          <w:i w:val="0"/>
          <w:sz w:val="20"/>
        </w:rPr>
        <w:t></w:t>
      </w:r>
      <w:r>
        <w:rPr>
          <w:rFonts w:eastAsia="Arial"/>
          <w:i w:val="0"/>
          <w:sz w:val="20"/>
        </w:rPr>
        <w:t xml:space="preserve"> </w:t>
      </w:r>
      <w:r>
        <w:rPr>
          <w:i w:val="0"/>
          <w:sz w:val="20"/>
        </w:rPr>
        <w:t xml:space="preserve">постоянная негативная характеристика </w:t>
      </w:r>
      <w:proofErr w:type="gramStart"/>
      <w:r>
        <w:rPr>
          <w:i w:val="0"/>
          <w:sz w:val="20"/>
        </w:rPr>
        <w:t>обучающегося</w:t>
      </w:r>
      <w:proofErr w:type="gramEnd"/>
      <w:r>
        <w:rPr>
          <w:i w:val="0"/>
          <w:sz w:val="20"/>
        </w:rPr>
        <w:t>;</w:t>
      </w:r>
    </w:p>
    <w:p w:rsidR="00A067C4" w:rsidRDefault="0044161E">
      <w:pPr>
        <w:pStyle w:val="LO-Normal"/>
        <w:spacing w:line="256" w:lineRule="auto"/>
        <w:ind w:firstLine="357"/>
        <w:jc w:val="both"/>
      </w:pPr>
      <w:r>
        <w:rPr>
          <w:rFonts w:ascii="Wingdings" w:eastAsia="Wingdings" w:hAnsi="Wingdings" w:cs="Wingdings"/>
          <w:i w:val="0"/>
          <w:sz w:val="20"/>
        </w:rPr>
        <w:t></w:t>
      </w:r>
      <w:r>
        <w:rPr>
          <w:rFonts w:eastAsia="Arial"/>
          <w:i w:val="0"/>
          <w:sz w:val="20"/>
        </w:rPr>
        <w:t xml:space="preserve"> </w:t>
      </w:r>
      <w:r>
        <w:rPr>
          <w:i w:val="0"/>
          <w:sz w:val="20"/>
        </w:rPr>
        <w:t xml:space="preserve">демонстративное негативное отношение к </w:t>
      </w:r>
      <w:proofErr w:type="gramStart"/>
      <w:r>
        <w:rPr>
          <w:i w:val="0"/>
          <w:sz w:val="20"/>
        </w:rPr>
        <w:t>обучающемуся</w:t>
      </w:r>
      <w:proofErr w:type="gramEnd"/>
      <w:r>
        <w:rPr>
          <w:i w:val="0"/>
          <w:sz w:val="20"/>
        </w:rPr>
        <w:t>.</w:t>
      </w:r>
    </w:p>
    <w:p w:rsidR="00A067C4" w:rsidRDefault="00A067C4">
      <w:pPr>
        <w:pStyle w:val="a5"/>
        <w:spacing w:line="256" w:lineRule="auto"/>
        <w:ind w:firstLine="357"/>
        <w:jc w:val="both"/>
        <w:rPr>
          <w:rFonts w:ascii="Arial" w:hAnsi="Arial" w:cs="Arial"/>
          <w:i/>
          <w:sz w:val="20"/>
        </w:rPr>
      </w:pPr>
    </w:p>
    <w:p w:rsidR="00A067C4" w:rsidRDefault="00A067C4">
      <w:pPr>
        <w:pStyle w:val="a5"/>
        <w:spacing w:line="256" w:lineRule="auto"/>
        <w:jc w:val="center"/>
        <w:rPr>
          <w:rFonts w:ascii="Arial" w:hAnsi="Arial" w:cs="Arial"/>
          <w:b/>
          <w:sz w:val="20"/>
        </w:rPr>
      </w:pPr>
    </w:p>
    <w:p w:rsidR="00A067C4" w:rsidRDefault="0044161E">
      <w:pPr>
        <w:pStyle w:val="a5"/>
        <w:spacing w:line="256" w:lineRule="auto"/>
        <w:jc w:val="center"/>
        <w:rPr>
          <w:rFonts w:ascii="Arial" w:hAnsi="Arial" w:cs="Arial"/>
          <w:b/>
          <w:sz w:val="20"/>
        </w:rPr>
      </w:pPr>
      <w:r>
        <w:rPr>
          <w:rFonts w:ascii="Arial" w:hAnsi="Arial" w:cs="Arial"/>
          <w:b/>
          <w:sz w:val="20"/>
        </w:rPr>
        <w:t>КАК ЗАЩИТИТЬ СВОИ ПРАВА</w:t>
      </w:r>
    </w:p>
    <w:p w:rsidR="00A067C4" w:rsidRDefault="00A067C4">
      <w:pPr>
        <w:pStyle w:val="a5"/>
        <w:spacing w:line="256" w:lineRule="auto"/>
        <w:jc w:val="both"/>
        <w:rPr>
          <w:rFonts w:ascii="Arial" w:hAnsi="Arial" w:cs="Arial"/>
          <w:b/>
          <w:sz w:val="20"/>
        </w:rPr>
      </w:pPr>
    </w:p>
    <w:p w:rsidR="00A067C4" w:rsidRDefault="0044161E">
      <w:pPr>
        <w:spacing w:line="256" w:lineRule="auto"/>
        <w:jc w:val="center"/>
        <w:rPr>
          <w:rFonts w:ascii="Arial" w:hAnsi="Arial" w:cs="Arial"/>
          <w:b/>
        </w:rPr>
      </w:pPr>
      <w:r>
        <w:rPr>
          <w:rFonts w:ascii="Arial" w:hAnsi="Arial" w:cs="Arial"/>
          <w:b/>
        </w:rPr>
        <w:t>Важные правила:</w:t>
      </w:r>
    </w:p>
    <w:p w:rsidR="00A067C4" w:rsidRDefault="00A067C4">
      <w:pPr>
        <w:spacing w:line="256" w:lineRule="auto"/>
        <w:ind w:firstLine="357"/>
        <w:jc w:val="both"/>
        <w:rPr>
          <w:rFonts w:ascii="Arial" w:hAnsi="Arial" w:cs="Arial"/>
          <w:b/>
        </w:rPr>
      </w:pPr>
    </w:p>
    <w:p w:rsidR="00A067C4" w:rsidRDefault="0044161E">
      <w:pPr>
        <w:pBdr>
          <w:top w:val="single" w:sz="4" w:space="1" w:color="000000"/>
          <w:left w:val="single" w:sz="4" w:space="4" w:color="000000"/>
          <w:bottom w:val="single" w:sz="4" w:space="1" w:color="000000"/>
          <w:right w:val="single" w:sz="4" w:space="4" w:color="000000"/>
        </w:pBdr>
        <w:spacing w:line="256" w:lineRule="auto"/>
        <w:ind w:firstLine="357"/>
        <w:jc w:val="both"/>
      </w:pPr>
      <w:r>
        <w:rPr>
          <w:rFonts w:ascii="Arial" w:hAnsi="Arial" w:cs="Arial"/>
          <w:i/>
          <w:u w:val="single"/>
        </w:rPr>
        <w:t>Правило</w:t>
      </w:r>
      <w:r>
        <w:rPr>
          <w:rFonts w:ascii="Arial" w:hAnsi="Arial" w:cs="Arial"/>
          <w:u w:val="single"/>
        </w:rPr>
        <w:t xml:space="preserve"> 1</w:t>
      </w:r>
      <w:r>
        <w:rPr>
          <w:rFonts w:ascii="Arial" w:hAnsi="Arial" w:cs="Arial"/>
        </w:rPr>
        <w:t xml:space="preserve">. Чтобы права человека были защищены, мало их </w:t>
      </w:r>
      <w:proofErr w:type="gramStart"/>
      <w:r>
        <w:rPr>
          <w:rFonts w:ascii="Arial" w:hAnsi="Arial" w:cs="Arial"/>
        </w:rPr>
        <w:t>написать</w:t>
      </w:r>
      <w:proofErr w:type="gramEnd"/>
      <w:r>
        <w:rPr>
          <w:rFonts w:ascii="Arial" w:hAnsi="Arial" w:cs="Arial"/>
        </w:rPr>
        <w:t xml:space="preserve"> на бумаге, надо чтобы сам человек хотел и умел их защ</w:t>
      </w:r>
      <w:r>
        <w:rPr>
          <w:rFonts w:ascii="Arial" w:hAnsi="Arial" w:cs="Arial"/>
        </w:rPr>
        <w:t>и</w:t>
      </w:r>
      <w:r>
        <w:rPr>
          <w:rFonts w:ascii="Arial" w:hAnsi="Arial" w:cs="Arial"/>
        </w:rPr>
        <w:t>тить. Права человека реализуются только через его волю.</w:t>
      </w:r>
    </w:p>
    <w:p w:rsidR="00A067C4" w:rsidRDefault="00A067C4">
      <w:pPr>
        <w:pBdr>
          <w:top w:val="single" w:sz="4" w:space="1" w:color="000000"/>
          <w:left w:val="single" w:sz="4" w:space="4" w:color="000000"/>
          <w:bottom w:val="single" w:sz="4" w:space="1" w:color="000000"/>
          <w:right w:val="single" w:sz="4" w:space="4" w:color="000000"/>
        </w:pBdr>
        <w:spacing w:line="256" w:lineRule="auto"/>
        <w:ind w:firstLine="357"/>
        <w:jc w:val="both"/>
        <w:rPr>
          <w:rFonts w:ascii="Arial" w:hAnsi="Arial" w:cs="Arial"/>
        </w:rPr>
      </w:pPr>
    </w:p>
    <w:p w:rsidR="00A067C4" w:rsidRDefault="0044161E">
      <w:pPr>
        <w:pBdr>
          <w:top w:val="single" w:sz="4" w:space="1" w:color="000000"/>
          <w:left w:val="single" w:sz="4" w:space="4" w:color="000000"/>
          <w:bottom w:val="single" w:sz="4" w:space="1" w:color="000000"/>
          <w:right w:val="single" w:sz="4" w:space="4" w:color="000000"/>
        </w:pBdr>
        <w:spacing w:line="256" w:lineRule="auto"/>
        <w:ind w:firstLine="357"/>
        <w:jc w:val="both"/>
      </w:pPr>
      <w:r>
        <w:rPr>
          <w:rFonts w:ascii="Arial" w:hAnsi="Arial" w:cs="Arial"/>
          <w:i/>
          <w:u w:val="single"/>
        </w:rPr>
        <w:t xml:space="preserve">Правило </w:t>
      </w:r>
      <w:r>
        <w:rPr>
          <w:rFonts w:ascii="Arial" w:hAnsi="Arial" w:cs="Arial"/>
          <w:u w:val="single"/>
        </w:rPr>
        <w:t>2</w:t>
      </w:r>
      <w:r>
        <w:rPr>
          <w:rFonts w:ascii="Arial" w:hAnsi="Arial" w:cs="Arial"/>
        </w:rPr>
        <w:t>. Наши права кончаются там, где начинается наруш</w:t>
      </w:r>
      <w:r>
        <w:rPr>
          <w:rFonts w:ascii="Arial" w:hAnsi="Arial" w:cs="Arial"/>
        </w:rPr>
        <w:t>е</w:t>
      </w:r>
      <w:r>
        <w:rPr>
          <w:rFonts w:ascii="Arial" w:hAnsi="Arial" w:cs="Arial"/>
        </w:rPr>
        <w:t>ние прав другого человека. Если сегодня мы нарушаем права более слабого, завтра найдется тот, кто нарушит наши права.</w:t>
      </w:r>
    </w:p>
    <w:p w:rsidR="00A067C4" w:rsidRDefault="00A067C4">
      <w:pPr>
        <w:pBdr>
          <w:top w:val="single" w:sz="4" w:space="1" w:color="000000"/>
          <w:left w:val="single" w:sz="4" w:space="4" w:color="000000"/>
          <w:bottom w:val="single" w:sz="4" w:space="1" w:color="000000"/>
          <w:right w:val="single" w:sz="4" w:space="4" w:color="000000"/>
        </w:pBdr>
        <w:spacing w:line="256" w:lineRule="auto"/>
        <w:ind w:firstLine="357"/>
        <w:jc w:val="both"/>
        <w:rPr>
          <w:rFonts w:ascii="Arial" w:hAnsi="Arial" w:cs="Arial"/>
        </w:rPr>
      </w:pPr>
    </w:p>
    <w:p w:rsidR="00A067C4" w:rsidRDefault="0044161E">
      <w:pPr>
        <w:pBdr>
          <w:top w:val="single" w:sz="4" w:space="1" w:color="000000"/>
          <w:left w:val="single" w:sz="4" w:space="4" w:color="000000"/>
          <w:bottom w:val="single" w:sz="4" w:space="1" w:color="000000"/>
          <w:right w:val="single" w:sz="4" w:space="4" w:color="000000"/>
        </w:pBdr>
        <w:spacing w:line="256" w:lineRule="auto"/>
        <w:ind w:firstLine="357"/>
        <w:jc w:val="both"/>
      </w:pPr>
      <w:r>
        <w:rPr>
          <w:rFonts w:ascii="Arial" w:hAnsi="Arial" w:cs="Arial"/>
          <w:i/>
          <w:u w:val="single"/>
        </w:rPr>
        <w:t>Правило</w:t>
      </w:r>
      <w:r>
        <w:rPr>
          <w:rFonts w:ascii="Arial" w:hAnsi="Arial" w:cs="Arial"/>
          <w:u w:val="single"/>
        </w:rPr>
        <w:t xml:space="preserve"> 3.</w:t>
      </w:r>
      <w:r>
        <w:rPr>
          <w:rFonts w:ascii="Arial" w:hAnsi="Arial" w:cs="Arial"/>
        </w:rPr>
        <w:t xml:space="preserve"> Каждый имеет столько прав, сколько он может и х</w:t>
      </w:r>
      <w:r>
        <w:rPr>
          <w:rFonts w:ascii="Arial" w:hAnsi="Arial" w:cs="Arial"/>
        </w:rPr>
        <w:t>о</w:t>
      </w:r>
      <w:r>
        <w:rPr>
          <w:rFonts w:ascii="Arial" w:hAnsi="Arial" w:cs="Arial"/>
        </w:rPr>
        <w:t>чет иметь.</w:t>
      </w:r>
    </w:p>
    <w:p w:rsidR="00A067C4" w:rsidRDefault="00A067C4">
      <w:pPr>
        <w:pBdr>
          <w:top w:val="single" w:sz="4" w:space="1" w:color="000000"/>
          <w:left w:val="single" w:sz="4" w:space="4" w:color="000000"/>
          <w:bottom w:val="single" w:sz="4" w:space="1" w:color="000000"/>
          <w:right w:val="single" w:sz="4" w:space="4" w:color="000000"/>
        </w:pBdr>
        <w:spacing w:line="256" w:lineRule="auto"/>
        <w:ind w:firstLine="357"/>
        <w:jc w:val="both"/>
        <w:rPr>
          <w:rFonts w:ascii="Arial" w:hAnsi="Arial" w:cs="Arial"/>
        </w:rPr>
      </w:pPr>
    </w:p>
    <w:p w:rsidR="00A067C4" w:rsidRDefault="0044161E">
      <w:pPr>
        <w:pBdr>
          <w:top w:val="single" w:sz="4" w:space="1" w:color="000000"/>
          <w:left w:val="single" w:sz="4" w:space="4" w:color="000000"/>
          <w:bottom w:val="single" w:sz="4" w:space="1" w:color="000000"/>
          <w:right w:val="single" w:sz="4" w:space="4" w:color="000000"/>
        </w:pBdr>
        <w:spacing w:line="256" w:lineRule="auto"/>
        <w:ind w:firstLine="357"/>
        <w:jc w:val="both"/>
      </w:pPr>
      <w:r>
        <w:rPr>
          <w:rFonts w:ascii="Arial" w:hAnsi="Arial" w:cs="Arial"/>
          <w:i/>
          <w:u w:val="single"/>
        </w:rPr>
        <w:t>Правило</w:t>
      </w:r>
      <w:r>
        <w:rPr>
          <w:rFonts w:ascii="Arial" w:hAnsi="Arial" w:cs="Arial"/>
          <w:u w:val="single"/>
        </w:rPr>
        <w:t xml:space="preserve"> 4</w:t>
      </w:r>
      <w:r>
        <w:rPr>
          <w:rFonts w:ascii="Arial" w:hAnsi="Arial" w:cs="Arial"/>
        </w:rPr>
        <w:t>. Человек и государство общаются друг с другом тол</w:t>
      </w:r>
      <w:r>
        <w:rPr>
          <w:rFonts w:ascii="Arial" w:hAnsi="Arial" w:cs="Arial"/>
        </w:rPr>
        <w:t>ь</w:t>
      </w:r>
      <w:r>
        <w:rPr>
          <w:rFonts w:ascii="Arial" w:hAnsi="Arial" w:cs="Arial"/>
        </w:rPr>
        <w:t>ко письменно. Если Вы пришли к чиновнику, Вы должны оставить ему заявление, на копии которого он должен расписаться. Если Вы этого не сделали, можете считать, что Вы у чиновника не были.</w:t>
      </w:r>
    </w:p>
    <w:p w:rsidR="00A067C4" w:rsidRDefault="00A067C4">
      <w:pPr>
        <w:spacing w:line="256" w:lineRule="auto"/>
        <w:jc w:val="both"/>
        <w:rPr>
          <w:rFonts w:ascii="Arial" w:hAnsi="Arial" w:cs="Arial"/>
          <w:b/>
        </w:rPr>
      </w:pPr>
    </w:p>
    <w:p w:rsidR="00A067C4" w:rsidRDefault="00A067C4">
      <w:pPr>
        <w:pStyle w:val="a5"/>
        <w:spacing w:line="256" w:lineRule="auto"/>
        <w:jc w:val="both"/>
        <w:rPr>
          <w:rFonts w:ascii="Arial" w:hAnsi="Arial" w:cs="Arial"/>
          <w:b/>
          <w:sz w:val="20"/>
        </w:rPr>
      </w:pPr>
    </w:p>
    <w:p w:rsidR="00A067C4" w:rsidRDefault="0044161E">
      <w:pPr>
        <w:spacing w:line="256" w:lineRule="auto"/>
        <w:ind w:firstLine="357"/>
        <w:jc w:val="both"/>
      </w:pPr>
      <w:r>
        <w:rPr>
          <w:rFonts w:ascii="Arial" w:hAnsi="Arial" w:cs="Arial"/>
        </w:rPr>
        <w:t>Защищать свои или чужие права мы пока не привыкли. И дети, и взрослые редко вступают в борьбу за свои права, поскольку либо не знают своих прав, либо не знают, как их правильно защитить, либо не хотят тратить на это усилия. Но если мы не желаем отстаивать свои права, надо смириться с тем, что у нас их не будет. Власть редко дает человеку то, что привыкла использовать по своему усмотрению.</w:t>
      </w:r>
    </w:p>
    <w:p w:rsidR="00A067C4" w:rsidRDefault="0044161E">
      <w:pPr>
        <w:spacing w:line="256" w:lineRule="auto"/>
        <w:ind w:firstLine="357"/>
        <w:jc w:val="both"/>
      </w:pPr>
      <w:r>
        <w:rPr>
          <w:rFonts w:ascii="Arial" w:hAnsi="Arial" w:cs="Arial"/>
        </w:rPr>
        <w:t xml:space="preserve">Если Вы все же решитесь действовать или будете советовать своим воспитанникам, как могут действовать они, имейте </w:t>
      </w:r>
      <w:proofErr w:type="gramStart"/>
      <w:r>
        <w:rPr>
          <w:rFonts w:ascii="Arial" w:hAnsi="Arial" w:cs="Arial"/>
        </w:rPr>
        <w:t>ввиду</w:t>
      </w:r>
      <w:proofErr w:type="gramEnd"/>
      <w:r>
        <w:rPr>
          <w:rFonts w:ascii="Arial" w:hAnsi="Arial" w:cs="Arial"/>
        </w:rPr>
        <w:t xml:space="preserve">, что существуют </w:t>
      </w:r>
      <w:proofErr w:type="gramStart"/>
      <w:r>
        <w:rPr>
          <w:rFonts w:ascii="Arial" w:hAnsi="Arial" w:cs="Arial"/>
        </w:rPr>
        <w:t>разные</w:t>
      </w:r>
      <w:proofErr w:type="gramEnd"/>
      <w:r>
        <w:rPr>
          <w:rFonts w:ascii="Arial" w:hAnsi="Arial" w:cs="Arial"/>
        </w:rPr>
        <w:t xml:space="preserve"> возможности отстаивания прав. Наиболее ун</w:t>
      </w:r>
      <w:r>
        <w:rPr>
          <w:rFonts w:ascii="Arial" w:hAnsi="Arial" w:cs="Arial"/>
        </w:rPr>
        <w:t>и</w:t>
      </w:r>
      <w:r>
        <w:rPr>
          <w:rFonts w:ascii="Arial" w:hAnsi="Arial" w:cs="Arial"/>
        </w:rPr>
        <w:t>версальный способ – обратиться за помощью к специализирова</w:t>
      </w:r>
      <w:r>
        <w:rPr>
          <w:rFonts w:ascii="Arial" w:hAnsi="Arial" w:cs="Arial"/>
        </w:rPr>
        <w:t>н</w:t>
      </w:r>
      <w:r>
        <w:rPr>
          <w:rFonts w:ascii="Arial" w:hAnsi="Arial" w:cs="Arial"/>
        </w:rPr>
        <w:t>ным правозащитным организациям (контактные данные некоторых из них имеются в конце этой брошюры). Можно попытаться действ</w:t>
      </w:r>
      <w:r>
        <w:rPr>
          <w:rFonts w:ascii="Arial" w:hAnsi="Arial" w:cs="Arial"/>
        </w:rPr>
        <w:t>о</w:t>
      </w:r>
      <w:r>
        <w:rPr>
          <w:rFonts w:ascii="Arial" w:hAnsi="Arial" w:cs="Arial"/>
        </w:rPr>
        <w:t>вать самостоятельно. Такое тоже возможно, но потребует кропотл</w:t>
      </w:r>
      <w:r>
        <w:rPr>
          <w:rFonts w:ascii="Arial" w:hAnsi="Arial" w:cs="Arial"/>
        </w:rPr>
        <w:t>и</w:t>
      </w:r>
      <w:r>
        <w:rPr>
          <w:rFonts w:ascii="Arial" w:hAnsi="Arial" w:cs="Arial"/>
        </w:rPr>
        <w:t>вого изучения законодательства.</w:t>
      </w:r>
    </w:p>
    <w:p w:rsidR="00A067C4" w:rsidRDefault="0044161E">
      <w:pPr>
        <w:spacing w:line="256" w:lineRule="auto"/>
        <w:ind w:firstLine="357"/>
        <w:jc w:val="both"/>
      </w:pPr>
      <w:r>
        <w:rPr>
          <w:rFonts w:ascii="Arial" w:hAnsi="Arial" w:cs="Arial"/>
        </w:rPr>
        <w:lastRenderedPageBreak/>
        <w:t>В любом случае нужно понимать, что защита своих или чужих прав – дело нелегкое, отнимающее немало времени и энергии. О</w:t>
      </w:r>
      <w:r>
        <w:rPr>
          <w:rFonts w:ascii="Arial" w:hAnsi="Arial" w:cs="Arial"/>
        </w:rPr>
        <w:t>д</w:t>
      </w:r>
      <w:r>
        <w:rPr>
          <w:rFonts w:ascii="Arial" w:hAnsi="Arial" w:cs="Arial"/>
        </w:rPr>
        <w:t>нако Вам решать, что важнее: потраченные усилия и время или з</w:t>
      </w:r>
      <w:r>
        <w:rPr>
          <w:rFonts w:ascii="Arial" w:hAnsi="Arial" w:cs="Arial"/>
        </w:rPr>
        <w:t>а</w:t>
      </w:r>
      <w:r>
        <w:rPr>
          <w:rFonts w:ascii="Arial" w:hAnsi="Arial" w:cs="Arial"/>
        </w:rPr>
        <w:t>щита человеческого достоинства.</w:t>
      </w:r>
    </w:p>
    <w:p w:rsidR="00A067C4" w:rsidRDefault="0044161E">
      <w:pPr>
        <w:spacing w:line="256" w:lineRule="auto"/>
        <w:ind w:firstLine="357"/>
        <w:jc w:val="both"/>
      </w:pPr>
      <w:r>
        <w:rPr>
          <w:rFonts w:ascii="Arial" w:hAnsi="Arial" w:cs="Arial"/>
        </w:rPr>
        <w:t>В этой книжке мы можем предложить лишь некоторые рекоме</w:t>
      </w:r>
      <w:r>
        <w:rPr>
          <w:rFonts w:ascii="Arial" w:hAnsi="Arial" w:cs="Arial"/>
        </w:rPr>
        <w:t>н</w:t>
      </w:r>
      <w:r>
        <w:rPr>
          <w:rFonts w:ascii="Arial" w:hAnsi="Arial" w:cs="Arial"/>
        </w:rPr>
        <w:t>дации.</w:t>
      </w:r>
    </w:p>
    <w:p w:rsidR="00A067C4" w:rsidRDefault="00A067C4">
      <w:pPr>
        <w:pStyle w:val="FR2"/>
        <w:tabs>
          <w:tab w:val="left" w:pos="3119"/>
        </w:tabs>
        <w:spacing w:before="0" w:line="256" w:lineRule="auto"/>
        <w:ind w:left="0" w:firstLine="357"/>
        <w:jc w:val="both"/>
        <w:rPr>
          <w:rFonts w:ascii="Arial" w:hAnsi="Arial" w:cs="Arial"/>
          <w:i w:val="0"/>
          <w:sz w:val="20"/>
        </w:rPr>
      </w:pPr>
    </w:p>
    <w:p w:rsidR="00A067C4" w:rsidRDefault="0044161E">
      <w:pPr>
        <w:pStyle w:val="FR2"/>
        <w:tabs>
          <w:tab w:val="left" w:pos="3119"/>
        </w:tabs>
        <w:spacing w:before="0" w:line="256" w:lineRule="auto"/>
        <w:ind w:left="0" w:firstLine="357"/>
        <w:jc w:val="both"/>
      </w:pPr>
      <w:r>
        <w:rPr>
          <w:rFonts w:ascii="Arial" w:hAnsi="Arial" w:cs="Arial"/>
          <w:i w:val="0"/>
          <w:sz w:val="20"/>
        </w:rPr>
        <w:t xml:space="preserve">Прежде всего, запомните: </w:t>
      </w:r>
      <w:r>
        <w:rPr>
          <w:rFonts w:ascii="Arial" w:hAnsi="Arial" w:cs="Arial"/>
          <w:sz w:val="20"/>
        </w:rPr>
        <w:t>права могут быть защищены любым способом, не запрещенным законом</w:t>
      </w:r>
      <w:r>
        <w:rPr>
          <w:rFonts w:ascii="Arial" w:hAnsi="Arial" w:cs="Arial"/>
          <w:i w:val="0"/>
          <w:sz w:val="20"/>
        </w:rPr>
        <w:t>.</w:t>
      </w:r>
    </w:p>
    <w:p w:rsidR="00A067C4" w:rsidRDefault="00A067C4">
      <w:pPr>
        <w:pStyle w:val="a5"/>
        <w:spacing w:line="256" w:lineRule="auto"/>
        <w:jc w:val="both"/>
        <w:rPr>
          <w:rFonts w:ascii="Arial" w:hAnsi="Arial" w:cs="Arial"/>
          <w:i/>
          <w:sz w:val="20"/>
        </w:rPr>
      </w:pPr>
    </w:p>
    <w:p w:rsidR="00A067C4" w:rsidRDefault="0044161E">
      <w:pPr>
        <w:pStyle w:val="LO-Normal"/>
        <w:spacing w:line="256" w:lineRule="auto"/>
        <w:ind w:firstLine="357"/>
        <w:jc w:val="both"/>
      </w:pPr>
      <w:r>
        <w:rPr>
          <w:i w:val="0"/>
          <w:sz w:val="20"/>
        </w:rPr>
        <w:t>Любой человек может защищать себя самостоятельно.</w:t>
      </w:r>
      <w:r>
        <w:rPr>
          <w:sz w:val="20"/>
        </w:rPr>
        <w:t xml:space="preserve"> Человек, права которого оказались нарушенными, имеет право заставить обидчика прекратить нарушение и восстановить нарушенные права, не обращаясь за помощью в милицию или в суд. </w:t>
      </w:r>
      <w:r>
        <w:rPr>
          <w:i w:val="0"/>
          <w:sz w:val="20"/>
        </w:rPr>
        <w:t>Такое де</w:t>
      </w:r>
      <w:r>
        <w:rPr>
          <w:i w:val="0"/>
          <w:sz w:val="20"/>
        </w:rPr>
        <w:t>й</w:t>
      </w:r>
      <w:r>
        <w:rPr>
          <w:i w:val="0"/>
          <w:sz w:val="20"/>
        </w:rPr>
        <w:t>ствие называется самозащитой гражданских прав. Однако способ самозащиты должен быть соразмерен с нарушением и не выходить за пределы действий, которые необходимо предпринять, чтобы пр</w:t>
      </w:r>
      <w:r>
        <w:rPr>
          <w:i w:val="0"/>
          <w:sz w:val="20"/>
        </w:rPr>
        <w:t>е</w:t>
      </w:r>
      <w:r>
        <w:rPr>
          <w:i w:val="0"/>
          <w:sz w:val="20"/>
        </w:rPr>
        <w:t>кратить нарушение.</w:t>
      </w:r>
    </w:p>
    <w:p w:rsidR="00A067C4" w:rsidRDefault="0044161E">
      <w:pPr>
        <w:spacing w:line="256" w:lineRule="auto"/>
        <w:ind w:firstLine="357"/>
        <w:jc w:val="both"/>
      </w:pPr>
      <w:r>
        <w:rPr>
          <w:rFonts w:ascii="Arial" w:hAnsi="Arial" w:cs="Arial"/>
        </w:rPr>
        <w:t>При защите своих прав иногда достаточно отказаться выполнять действия, ущемляющие человеческое достоинство или идущие вразрез с установленными нормами. Бывает, такой отказ надо по</w:t>
      </w:r>
      <w:r>
        <w:rPr>
          <w:rFonts w:ascii="Arial" w:hAnsi="Arial" w:cs="Arial"/>
        </w:rPr>
        <w:t>д</w:t>
      </w:r>
      <w:r>
        <w:rPr>
          <w:rFonts w:ascii="Arial" w:hAnsi="Arial" w:cs="Arial"/>
        </w:rPr>
        <w:t>твердить ссылкой на соответствующие нормативные акты. Часто этого хватает, чтобы охладить пыл ретивого чиновника. Может быть, отстаивая свои или чужие права, придется обратиться с жалобой, ходатайством и т. п. к начальнику учреждения, сотрудники которого эти права нарушают. И это может помочь. Может быть, придется обратиться в какую-либо специализированную комиссию, службу, прибегнуть к помощи правоохранительных органов. Последней и</w:t>
      </w:r>
      <w:r>
        <w:rPr>
          <w:rFonts w:ascii="Arial" w:hAnsi="Arial" w:cs="Arial"/>
        </w:rPr>
        <w:t>н</w:t>
      </w:r>
      <w:r>
        <w:rPr>
          <w:rFonts w:ascii="Arial" w:hAnsi="Arial" w:cs="Arial"/>
        </w:rPr>
        <w:t>станцией будет суд (районный, областной, Верховный и, наконец, Европейский суд по правам человека). Судебная процедура позв</w:t>
      </w:r>
      <w:r>
        <w:rPr>
          <w:rFonts w:ascii="Arial" w:hAnsi="Arial" w:cs="Arial"/>
        </w:rPr>
        <w:t>о</w:t>
      </w:r>
      <w:r>
        <w:rPr>
          <w:rFonts w:ascii="Arial" w:hAnsi="Arial" w:cs="Arial"/>
        </w:rPr>
        <w:t>ляет защитить права человека цивилизованно. К такому способу разрешения конфликтов давно привыкли на Западе и начинают пр</w:t>
      </w:r>
      <w:r>
        <w:rPr>
          <w:rFonts w:ascii="Arial" w:hAnsi="Arial" w:cs="Arial"/>
        </w:rPr>
        <w:t>и</w:t>
      </w:r>
      <w:r>
        <w:rPr>
          <w:rFonts w:ascii="Arial" w:hAnsi="Arial" w:cs="Arial"/>
        </w:rPr>
        <w:t>выкать в России. И часто только с помощью суда можно добиться восстановления нарушенных прав. Однако при судебном разбир</w:t>
      </w:r>
      <w:r>
        <w:rPr>
          <w:rFonts w:ascii="Arial" w:hAnsi="Arial" w:cs="Arial"/>
        </w:rPr>
        <w:t>а</w:t>
      </w:r>
      <w:r>
        <w:rPr>
          <w:rFonts w:ascii="Arial" w:hAnsi="Arial" w:cs="Arial"/>
        </w:rPr>
        <w:t>тельстве необходимо придерживаться установленных законом к</w:t>
      </w:r>
      <w:r>
        <w:rPr>
          <w:rFonts w:ascii="Arial" w:hAnsi="Arial" w:cs="Arial"/>
        </w:rPr>
        <w:t>а</w:t>
      </w:r>
      <w:r>
        <w:rPr>
          <w:rFonts w:ascii="Arial" w:hAnsi="Arial" w:cs="Arial"/>
        </w:rPr>
        <w:t>нонов. Если Вы решитесь действовать самостоятельно, Вам нео</w:t>
      </w:r>
      <w:r>
        <w:rPr>
          <w:rFonts w:ascii="Arial" w:hAnsi="Arial" w:cs="Arial"/>
        </w:rPr>
        <w:t>б</w:t>
      </w:r>
      <w:r>
        <w:rPr>
          <w:rFonts w:ascii="Arial" w:hAnsi="Arial" w:cs="Arial"/>
        </w:rPr>
        <w:t>ходимо с ними ознакомиться. В нашей брошюре мы можем дать только самые первые, общие рекомендации.</w:t>
      </w:r>
    </w:p>
    <w:p w:rsidR="00A067C4" w:rsidRDefault="00A067C4">
      <w:pPr>
        <w:pStyle w:val="LO-Normal"/>
        <w:spacing w:line="256" w:lineRule="auto"/>
        <w:ind w:firstLine="357"/>
        <w:jc w:val="both"/>
        <w:rPr>
          <w:i w:val="0"/>
          <w:sz w:val="20"/>
        </w:rPr>
      </w:pPr>
    </w:p>
    <w:p w:rsidR="00A067C4" w:rsidRDefault="0044161E">
      <w:pPr>
        <w:spacing w:line="256" w:lineRule="auto"/>
        <w:jc w:val="center"/>
        <w:rPr>
          <w:rFonts w:ascii="Arial" w:hAnsi="Arial" w:cs="Arial"/>
          <w:b/>
        </w:rPr>
      </w:pPr>
      <w:r>
        <w:rPr>
          <w:rFonts w:ascii="Arial" w:hAnsi="Arial" w:cs="Arial"/>
          <w:b/>
        </w:rPr>
        <w:t>Как обратиться в суд</w:t>
      </w:r>
    </w:p>
    <w:p w:rsidR="00A067C4" w:rsidRDefault="00A067C4">
      <w:pPr>
        <w:spacing w:line="256" w:lineRule="auto"/>
        <w:jc w:val="both"/>
        <w:rPr>
          <w:rFonts w:ascii="Arial" w:hAnsi="Arial" w:cs="Arial"/>
          <w:b/>
        </w:rPr>
      </w:pPr>
    </w:p>
    <w:p w:rsidR="00A067C4" w:rsidRDefault="0044161E">
      <w:pPr>
        <w:spacing w:line="256" w:lineRule="auto"/>
        <w:ind w:firstLine="357"/>
        <w:jc w:val="both"/>
      </w:pPr>
      <w:r>
        <w:rPr>
          <w:rFonts w:ascii="Arial" w:hAnsi="Arial" w:cs="Arial"/>
          <w:i/>
        </w:rPr>
        <w:lastRenderedPageBreak/>
        <w:t>Предлагаемая вашему вниманию методика касается только гражданских дел (жилищных, трудовых, семейных, имуществе</w:t>
      </w:r>
      <w:r>
        <w:rPr>
          <w:rFonts w:ascii="Arial" w:hAnsi="Arial" w:cs="Arial"/>
          <w:i/>
        </w:rPr>
        <w:t>н</w:t>
      </w:r>
      <w:r>
        <w:rPr>
          <w:rFonts w:ascii="Arial" w:hAnsi="Arial" w:cs="Arial"/>
          <w:i/>
        </w:rPr>
        <w:t>ных споров и т. д.).</w:t>
      </w:r>
    </w:p>
    <w:p w:rsidR="00A067C4" w:rsidRDefault="00A067C4">
      <w:pPr>
        <w:spacing w:line="256" w:lineRule="auto"/>
        <w:ind w:firstLine="357"/>
        <w:jc w:val="both"/>
        <w:rPr>
          <w:rFonts w:ascii="Arial" w:hAnsi="Arial" w:cs="Arial"/>
          <w:i/>
        </w:rPr>
      </w:pPr>
    </w:p>
    <w:p w:rsidR="00A067C4" w:rsidRDefault="0044161E">
      <w:pPr>
        <w:spacing w:line="256" w:lineRule="auto"/>
        <w:ind w:firstLine="357"/>
        <w:jc w:val="both"/>
      </w:pPr>
      <w:r>
        <w:rPr>
          <w:rFonts w:ascii="Arial" w:hAnsi="Arial" w:cs="Arial"/>
        </w:rPr>
        <w:t>Для того</w:t>
      </w:r>
      <w:proofErr w:type="gramStart"/>
      <w:r>
        <w:rPr>
          <w:rFonts w:ascii="Arial" w:hAnsi="Arial" w:cs="Arial"/>
        </w:rPr>
        <w:t>,</w:t>
      </w:r>
      <w:proofErr w:type="gramEnd"/>
      <w:r>
        <w:rPr>
          <w:rFonts w:ascii="Arial" w:hAnsi="Arial" w:cs="Arial"/>
        </w:rPr>
        <w:t xml:space="preserve"> чтобы обратиться в суд, необходимо грамотно сост</w:t>
      </w:r>
      <w:r>
        <w:rPr>
          <w:rFonts w:ascii="Arial" w:hAnsi="Arial" w:cs="Arial"/>
        </w:rPr>
        <w:t>а</w:t>
      </w:r>
      <w:r>
        <w:rPr>
          <w:rFonts w:ascii="Arial" w:hAnsi="Arial" w:cs="Arial"/>
        </w:rPr>
        <w:t>вить исковое заявление. Оно подается в письменной форме, где обязательно должны быть указаны:</w:t>
      </w:r>
    </w:p>
    <w:p w:rsidR="00A067C4" w:rsidRDefault="0044161E">
      <w:pPr>
        <w:spacing w:line="256" w:lineRule="auto"/>
        <w:ind w:firstLine="357"/>
        <w:jc w:val="both"/>
      </w:pPr>
      <w:r>
        <w:rPr>
          <w:rFonts w:ascii="Arial" w:hAnsi="Arial" w:cs="Arial"/>
          <w:i/>
        </w:rPr>
        <w:t>1. Наименование суда, в который подается исковое заявление.</w:t>
      </w:r>
    </w:p>
    <w:p w:rsidR="00A067C4" w:rsidRDefault="0044161E">
      <w:pPr>
        <w:spacing w:line="256" w:lineRule="auto"/>
        <w:ind w:firstLine="357"/>
        <w:jc w:val="both"/>
      </w:pPr>
      <w:r>
        <w:rPr>
          <w:rFonts w:ascii="Arial" w:hAnsi="Arial" w:cs="Arial"/>
        </w:rPr>
        <w:t>До обращения в суд Вам необходимо выяснить, какой именно суд (какого района, города) будет рассматривать Ваше дело. Иск предъявляется в суде по месту жительства ответчика, а к юридич</w:t>
      </w:r>
      <w:r>
        <w:rPr>
          <w:rFonts w:ascii="Arial" w:hAnsi="Arial" w:cs="Arial"/>
        </w:rPr>
        <w:t>е</w:t>
      </w:r>
      <w:r>
        <w:rPr>
          <w:rFonts w:ascii="Arial" w:hAnsi="Arial" w:cs="Arial"/>
        </w:rPr>
        <w:t>скому лицу – по месту нахождения органа или имущества.</w:t>
      </w:r>
    </w:p>
    <w:p w:rsidR="00A067C4" w:rsidRDefault="0044161E">
      <w:pPr>
        <w:spacing w:line="256" w:lineRule="auto"/>
        <w:ind w:firstLine="357"/>
        <w:jc w:val="both"/>
        <w:rPr>
          <w:rFonts w:ascii="Arial" w:hAnsi="Arial" w:cs="Arial"/>
          <w:i/>
        </w:rPr>
      </w:pPr>
      <w:r>
        <w:rPr>
          <w:rFonts w:ascii="Arial" w:hAnsi="Arial" w:cs="Arial"/>
          <w:i/>
        </w:rPr>
        <w:t>2. Наименование истца и его адрес.</w:t>
      </w:r>
    </w:p>
    <w:p w:rsidR="00A067C4" w:rsidRDefault="0044161E">
      <w:pPr>
        <w:spacing w:line="256" w:lineRule="auto"/>
        <w:ind w:firstLine="357"/>
        <w:jc w:val="both"/>
        <w:rPr>
          <w:rFonts w:ascii="Arial" w:hAnsi="Arial" w:cs="Arial"/>
          <w:b/>
        </w:rPr>
      </w:pPr>
      <w:r>
        <w:rPr>
          <w:rFonts w:ascii="Arial" w:hAnsi="Arial" w:cs="Arial"/>
        </w:rPr>
        <w:t>Если заявление подается в суд представителем, то указывается также наименование представителя и его адрес.</w:t>
      </w:r>
    </w:p>
    <w:p w:rsidR="00A067C4" w:rsidRDefault="0044161E">
      <w:pPr>
        <w:spacing w:line="256" w:lineRule="auto"/>
        <w:ind w:firstLine="357"/>
        <w:jc w:val="both"/>
        <w:rPr>
          <w:rFonts w:ascii="Arial" w:hAnsi="Arial" w:cs="Arial"/>
          <w:i/>
        </w:rPr>
      </w:pPr>
      <w:r>
        <w:rPr>
          <w:rFonts w:ascii="Arial" w:hAnsi="Arial" w:cs="Arial"/>
          <w:i/>
        </w:rPr>
        <w:t>3. Наименование ответчика и его адрес.</w:t>
      </w:r>
    </w:p>
    <w:p w:rsidR="00A067C4" w:rsidRDefault="0044161E">
      <w:pPr>
        <w:spacing w:line="256" w:lineRule="auto"/>
        <w:ind w:firstLine="357"/>
        <w:jc w:val="both"/>
      </w:pPr>
      <w:r>
        <w:rPr>
          <w:rFonts w:ascii="Arial" w:hAnsi="Arial" w:cs="Arial"/>
        </w:rPr>
        <w:t>Если ответчиков несколько, то указывается наименование др</w:t>
      </w:r>
      <w:r>
        <w:rPr>
          <w:rFonts w:ascii="Arial" w:hAnsi="Arial" w:cs="Arial"/>
        </w:rPr>
        <w:t>у</w:t>
      </w:r>
      <w:r>
        <w:rPr>
          <w:rFonts w:ascii="Arial" w:hAnsi="Arial" w:cs="Arial"/>
        </w:rPr>
        <w:t>гих ответчиков и их адрес.</w:t>
      </w:r>
    </w:p>
    <w:p w:rsidR="00A067C4" w:rsidRDefault="0044161E">
      <w:pPr>
        <w:spacing w:line="256" w:lineRule="auto"/>
        <w:ind w:firstLine="357"/>
        <w:jc w:val="both"/>
      </w:pPr>
      <w:r>
        <w:rPr>
          <w:rFonts w:ascii="Arial" w:hAnsi="Arial" w:cs="Arial"/>
          <w:i/>
        </w:rPr>
        <w:t>4. Далее излагаются обстоятельства, на которых Вы осн</w:t>
      </w:r>
      <w:r>
        <w:rPr>
          <w:rFonts w:ascii="Arial" w:hAnsi="Arial" w:cs="Arial"/>
          <w:i/>
        </w:rPr>
        <w:t>о</w:t>
      </w:r>
      <w:r>
        <w:rPr>
          <w:rFonts w:ascii="Arial" w:hAnsi="Arial" w:cs="Arial"/>
          <w:i/>
        </w:rPr>
        <w:t>вываете свои требования и доказательства, которые их по</w:t>
      </w:r>
      <w:r>
        <w:rPr>
          <w:rFonts w:ascii="Arial" w:hAnsi="Arial" w:cs="Arial"/>
          <w:i/>
        </w:rPr>
        <w:t>д</w:t>
      </w:r>
      <w:r>
        <w:rPr>
          <w:rFonts w:ascii="Arial" w:hAnsi="Arial" w:cs="Arial"/>
          <w:i/>
        </w:rPr>
        <w:t>тверждают.</w:t>
      </w:r>
    </w:p>
    <w:p w:rsidR="00A067C4" w:rsidRDefault="0044161E">
      <w:pPr>
        <w:tabs>
          <w:tab w:val="left" w:pos="8647"/>
        </w:tabs>
        <w:spacing w:line="256" w:lineRule="auto"/>
        <w:ind w:firstLine="357"/>
        <w:jc w:val="both"/>
        <w:rPr>
          <w:rFonts w:ascii="Arial" w:hAnsi="Arial" w:cs="Arial"/>
          <w:i/>
        </w:rPr>
      </w:pPr>
      <w:r>
        <w:rPr>
          <w:rFonts w:ascii="Arial" w:hAnsi="Arial" w:cs="Arial"/>
          <w:i/>
        </w:rPr>
        <w:t>5. Ваши требования.</w:t>
      </w:r>
    </w:p>
    <w:p w:rsidR="00A067C4" w:rsidRDefault="0044161E">
      <w:pPr>
        <w:spacing w:line="256" w:lineRule="auto"/>
        <w:ind w:firstLine="357"/>
        <w:jc w:val="both"/>
        <w:rPr>
          <w:rFonts w:ascii="Arial" w:hAnsi="Arial" w:cs="Arial"/>
        </w:rPr>
      </w:pPr>
      <w:r>
        <w:rPr>
          <w:rFonts w:ascii="Arial" w:eastAsia="Arial" w:hAnsi="Arial" w:cs="Arial"/>
        </w:rPr>
        <w:t xml:space="preserve"> </w:t>
      </w:r>
      <w:r>
        <w:rPr>
          <w:rFonts w:ascii="Arial" w:hAnsi="Arial" w:cs="Arial"/>
        </w:rPr>
        <w:t>Здесь надо указать нормы закона, на основании которых Вы просите удовлетворить свой иск.</w:t>
      </w:r>
    </w:p>
    <w:p w:rsidR="00A067C4" w:rsidRDefault="0044161E">
      <w:pPr>
        <w:spacing w:line="256" w:lineRule="auto"/>
        <w:ind w:firstLine="357"/>
        <w:jc w:val="both"/>
        <w:rPr>
          <w:rFonts w:ascii="Arial" w:hAnsi="Arial" w:cs="Arial"/>
          <w:i/>
        </w:rPr>
      </w:pPr>
      <w:r>
        <w:rPr>
          <w:rFonts w:ascii="Arial" w:hAnsi="Arial" w:cs="Arial"/>
          <w:i/>
        </w:rPr>
        <w:t>6. Цена иска, если он подлежит оценке.</w:t>
      </w:r>
    </w:p>
    <w:p w:rsidR="00A067C4" w:rsidRDefault="0044161E">
      <w:pPr>
        <w:spacing w:line="256" w:lineRule="auto"/>
        <w:ind w:firstLine="357"/>
        <w:jc w:val="both"/>
      </w:pPr>
      <w:r>
        <w:rPr>
          <w:rFonts w:ascii="Arial" w:hAnsi="Arial" w:cs="Arial"/>
        </w:rPr>
        <w:t>Цена иска определяется: о взыскании денег – взыскиваемой суммой; об истребовании имущества – стоимостью имущества; в исках, состоящих из нескольких самостоятельных требований – о</w:t>
      </w:r>
      <w:r>
        <w:rPr>
          <w:rFonts w:ascii="Arial" w:hAnsi="Arial" w:cs="Arial"/>
        </w:rPr>
        <w:t>б</w:t>
      </w:r>
      <w:r>
        <w:rPr>
          <w:rFonts w:ascii="Arial" w:hAnsi="Arial" w:cs="Arial"/>
        </w:rPr>
        <w:t>щей суммой всех требований и т. д. Указывается истцом. В случае явного несоответствия указанной цены действительной стоимости – определяется судьей.</w:t>
      </w:r>
    </w:p>
    <w:p w:rsidR="00A067C4" w:rsidRDefault="0044161E">
      <w:pPr>
        <w:spacing w:line="256" w:lineRule="auto"/>
        <w:ind w:firstLine="357"/>
        <w:jc w:val="both"/>
      </w:pPr>
      <w:r>
        <w:rPr>
          <w:rFonts w:ascii="Arial" w:hAnsi="Arial" w:cs="Arial"/>
          <w:i/>
        </w:rPr>
        <w:t>7. Укажите перечень прилагаемых к заявлению документов (копии договоров, квитанции об оплате, акты обследований, м</w:t>
      </w:r>
      <w:r>
        <w:rPr>
          <w:rFonts w:ascii="Arial" w:hAnsi="Arial" w:cs="Arial"/>
          <w:i/>
        </w:rPr>
        <w:t>е</w:t>
      </w:r>
      <w:r>
        <w:rPr>
          <w:rFonts w:ascii="Arial" w:hAnsi="Arial" w:cs="Arial"/>
          <w:i/>
        </w:rPr>
        <w:t>дицинские справки, заключения экспертов и т. д.).</w:t>
      </w:r>
    </w:p>
    <w:p w:rsidR="00A067C4" w:rsidRDefault="0044161E">
      <w:pPr>
        <w:spacing w:line="256" w:lineRule="auto"/>
        <w:ind w:firstLine="357"/>
        <w:jc w:val="both"/>
        <w:rPr>
          <w:rFonts w:ascii="Arial" w:hAnsi="Arial" w:cs="Arial"/>
          <w:i/>
        </w:rPr>
      </w:pPr>
      <w:r>
        <w:rPr>
          <w:rFonts w:ascii="Arial" w:hAnsi="Arial" w:cs="Arial"/>
          <w:i/>
        </w:rPr>
        <w:t>8. В конце заявления ставится дата и подпись.</w:t>
      </w:r>
    </w:p>
    <w:p w:rsidR="00A067C4" w:rsidRDefault="0044161E">
      <w:pPr>
        <w:spacing w:line="256" w:lineRule="auto"/>
        <w:ind w:firstLine="357"/>
        <w:jc w:val="both"/>
        <w:rPr>
          <w:rFonts w:ascii="Arial" w:hAnsi="Arial" w:cs="Arial"/>
          <w:b/>
        </w:rPr>
      </w:pPr>
      <w:r>
        <w:rPr>
          <w:rFonts w:ascii="Arial" w:hAnsi="Arial" w:cs="Arial"/>
        </w:rPr>
        <w:t>Если в суд обратился Ваш представитель, то к заявлению пр</w:t>
      </w:r>
      <w:r>
        <w:rPr>
          <w:rFonts w:ascii="Arial" w:hAnsi="Arial" w:cs="Arial"/>
        </w:rPr>
        <w:t>и</w:t>
      </w:r>
      <w:r>
        <w:rPr>
          <w:rFonts w:ascii="Arial" w:hAnsi="Arial" w:cs="Arial"/>
        </w:rPr>
        <w:t>лагается доверенность или иной документ, подтверждающий по</w:t>
      </w:r>
      <w:r>
        <w:rPr>
          <w:rFonts w:ascii="Arial" w:hAnsi="Arial" w:cs="Arial"/>
        </w:rPr>
        <w:t>л</w:t>
      </w:r>
      <w:r>
        <w:rPr>
          <w:rFonts w:ascii="Arial" w:hAnsi="Arial" w:cs="Arial"/>
        </w:rPr>
        <w:t>номочия представителя.</w:t>
      </w:r>
    </w:p>
    <w:p w:rsidR="00A067C4" w:rsidRDefault="0044161E">
      <w:pPr>
        <w:spacing w:line="256" w:lineRule="auto"/>
        <w:ind w:firstLine="357"/>
        <w:jc w:val="both"/>
      </w:pPr>
      <w:r>
        <w:rPr>
          <w:rFonts w:ascii="Arial" w:hAnsi="Arial" w:cs="Arial"/>
          <w:i/>
        </w:rPr>
        <w:t>9. Исковое заявление подается в суд с копиями по числу о</w:t>
      </w:r>
      <w:r>
        <w:rPr>
          <w:rFonts w:ascii="Arial" w:hAnsi="Arial" w:cs="Arial"/>
          <w:i/>
        </w:rPr>
        <w:t>т</w:t>
      </w:r>
      <w:r>
        <w:rPr>
          <w:rFonts w:ascii="Arial" w:hAnsi="Arial" w:cs="Arial"/>
          <w:i/>
        </w:rPr>
        <w:t>ветчиков.</w:t>
      </w:r>
    </w:p>
    <w:p w:rsidR="00A067C4" w:rsidRDefault="00A067C4">
      <w:pPr>
        <w:spacing w:line="256" w:lineRule="auto"/>
        <w:ind w:firstLine="357"/>
        <w:jc w:val="both"/>
        <w:rPr>
          <w:rFonts w:ascii="Arial" w:hAnsi="Arial" w:cs="Arial"/>
          <w:i/>
        </w:rPr>
      </w:pPr>
    </w:p>
    <w:p w:rsidR="00A067C4" w:rsidRDefault="0044161E">
      <w:pPr>
        <w:spacing w:line="256" w:lineRule="auto"/>
        <w:ind w:firstLine="357"/>
        <w:jc w:val="both"/>
      </w:pPr>
      <w:r>
        <w:rPr>
          <w:rFonts w:ascii="Arial" w:hAnsi="Arial" w:cs="Arial"/>
        </w:rPr>
        <w:lastRenderedPageBreak/>
        <w:t>До подачи искового заявления необходимо уплатить госуда</w:t>
      </w:r>
      <w:r>
        <w:rPr>
          <w:rFonts w:ascii="Arial" w:hAnsi="Arial" w:cs="Arial"/>
        </w:rPr>
        <w:t>р</w:t>
      </w:r>
      <w:r>
        <w:rPr>
          <w:rFonts w:ascii="Arial" w:hAnsi="Arial" w:cs="Arial"/>
        </w:rPr>
        <w:t>ственную пошлину. Платеж взимается в доход государства за с</w:t>
      </w:r>
      <w:r>
        <w:rPr>
          <w:rFonts w:ascii="Arial" w:hAnsi="Arial" w:cs="Arial"/>
        </w:rPr>
        <w:t>о</w:t>
      </w:r>
      <w:r>
        <w:rPr>
          <w:rFonts w:ascii="Arial" w:hAnsi="Arial" w:cs="Arial"/>
        </w:rPr>
        <w:t>вершение юридически значимых действий или выдачу документов. Судебные расходы потом могут быть возмещены проигравшей ст</w:t>
      </w:r>
      <w:r>
        <w:rPr>
          <w:rFonts w:ascii="Arial" w:hAnsi="Arial" w:cs="Arial"/>
        </w:rPr>
        <w:t>о</w:t>
      </w:r>
      <w:r>
        <w:rPr>
          <w:rFonts w:ascii="Arial" w:hAnsi="Arial" w:cs="Arial"/>
        </w:rPr>
        <w:t>роной. При увеличении исковых требований недостающая сумма пошлины доплачивается.</w:t>
      </w:r>
    </w:p>
    <w:p w:rsidR="00A067C4" w:rsidRDefault="0044161E">
      <w:pPr>
        <w:spacing w:line="256" w:lineRule="auto"/>
        <w:ind w:firstLine="357"/>
        <w:jc w:val="both"/>
      </w:pPr>
      <w:r>
        <w:rPr>
          <w:rFonts w:ascii="Arial" w:hAnsi="Arial" w:cs="Arial"/>
        </w:rPr>
        <w:t>Уплаченная сумма подлежит возврату на основании определ</w:t>
      </w:r>
      <w:r>
        <w:rPr>
          <w:rFonts w:ascii="Arial" w:hAnsi="Arial" w:cs="Arial"/>
        </w:rPr>
        <w:t>е</w:t>
      </w:r>
      <w:r>
        <w:rPr>
          <w:rFonts w:ascii="Arial" w:hAnsi="Arial" w:cs="Arial"/>
        </w:rPr>
        <w:t>ния суда или судьи не позднее одного года в случаях: переплаты, отказа в принятии заявления, оставления заявления без движения и т. д. Суд или судья, исходя из имущественного положения гражд</w:t>
      </w:r>
      <w:r>
        <w:rPr>
          <w:rFonts w:ascii="Arial" w:hAnsi="Arial" w:cs="Arial"/>
        </w:rPr>
        <w:t>а</w:t>
      </w:r>
      <w:r>
        <w:rPr>
          <w:rFonts w:ascii="Arial" w:hAnsi="Arial" w:cs="Arial"/>
        </w:rPr>
        <w:t>нина, вправе освободить, уменьшить, отсрочить или рассрочить уплату судебных расходов в доход государства. От уплаты пошлины освобождаются иски о взыскании заработной платы и других треб</w:t>
      </w:r>
      <w:r>
        <w:rPr>
          <w:rFonts w:ascii="Arial" w:hAnsi="Arial" w:cs="Arial"/>
        </w:rPr>
        <w:t>о</w:t>
      </w:r>
      <w:r>
        <w:rPr>
          <w:rFonts w:ascii="Arial" w:hAnsi="Arial" w:cs="Arial"/>
        </w:rPr>
        <w:t>ваний, вытекающих из трудовых отношений, о нарушении прав п</w:t>
      </w:r>
      <w:r>
        <w:rPr>
          <w:rFonts w:ascii="Arial" w:hAnsi="Arial" w:cs="Arial"/>
        </w:rPr>
        <w:t>о</w:t>
      </w:r>
      <w:r>
        <w:rPr>
          <w:rFonts w:ascii="Arial" w:hAnsi="Arial" w:cs="Arial"/>
        </w:rPr>
        <w:t>требителей, о взыскании алиментов и иные.</w:t>
      </w:r>
    </w:p>
    <w:p w:rsidR="00A067C4" w:rsidRDefault="00A067C4">
      <w:pPr>
        <w:spacing w:line="256" w:lineRule="auto"/>
        <w:ind w:firstLine="357"/>
        <w:jc w:val="both"/>
        <w:rPr>
          <w:rFonts w:ascii="Arial" w:hAnsi="Arial" w:cs="Arial"/>
          <w:i/>
        </w:rPr>
      </w:pPr>
    </w:p>
    <w:p w:rsidR="00A067C4" w:rsidRDefault="0044161E">
      <w:pPr>
        <w:pStyle w:val="LO-Normal"/>
        <w:spacing w:line="256" w:lineRule="auto"/>
        <w:ind w:firstLine="357"/>
        <w:jc w:val="both"/>
        <w:rPr>
          <w:i w:val="0"/>
          <w:sz w:val="20"/>
        </w:rPr>
      </w:pPr>
      <w:r>
        <w:rPr>
          <w:i w:val="0"/>
          <w:sz w:val="20"/>
        </w:rPr>
        <w:t xml:space="preserve">Имейте </w:t>
      </w:r>
      <w:proofErr w:type="gramStart"/>
      <w:r>
        <w:rPr>
          <w:i w:val="0"/>
          <w:sz w:val="20"/>
        </w:rPr>
        <w:t>ввиду</w:t>
      </w:r>
      <w:proofErr w:type="gramEnd"/>
      <w:r>
        <w:rPr>
          <w:i w:val="0"/>
          <w:sz w:val="20"/>
        </w:rPr>
        <w:t xml:space="preserve">, что </w:t>
      </w:r>
      <w:proofErr w:type="gramStart"/>
      <w:r>
        <w:rPr>
          <w:sz w:val="20"/>
        </w:rPr>
        <w:t>судья</w:t>
      </w:r>
      <w:proofErr w:type="gramEnd"/>
      <w:r>
        <w:rPr>
          <w:sz w:val="20"/>
        </w:rPr>
        <w:t xml:space="preserve"> отказывает в принятии иска, если:</w:t>
      </w:r>
    </w:p>
    <w:p w:rsidR="00A067C4" w:rsidRDefault="0044161E">
      <w:pPr>
        <w:pStyle w:val="LO-Normal"/>
        <w:spacing w:line="256" w:lineRule="auto"/>
        <w:ind w:firstLine="357"/>
        <w:jc w:val="both"/>
      </w:pPr>
      <w:r>
        <w:rPr>
          <w:rFonts w:ascii="Wingdings" w:eastAsia="Wingdings" w:hAnsi="Wingdings" w:cs="Wingdings"/>
          <w:i w:val="0"/>
          <w:sz w:val="20"/>
        </w:rPr>
        <w:t></w:t>
      </w:r>
      <w:r>
        <w:rPr>
          <w:rFonts w:eastAsia="Arial"/>
          <w:i w:val="0"/>
          <w:sz w:val="20"/>
        </w:rPr>
        <w:t xml:space="preserve"> </w:t>
      </w:r>
      <w:r>
        <w:rPr>
          <w:i w:val="0"/>
          <w:sz w:val="20"/>
        </w:rPr>
        <w:t>дело не подлежит рассмотрению в суде;</w:t>
      </w:r>
    </w:p>
    <w:p w:rsidR="00A067C4" w:rsidRDefault="0044161E">
      <w:pPr>
        <w:pStyle w:val="LO-Normal"/>
        <w:spacing w:line="256" w:lineRule="auto"/>
        <w:ind w:firstLine="357"/>
        <w:jc w:val="both"/>
      </w:pPr>
      <w:r>
        <w:rPr>
          <w:rFonts w:ascii="Wingdings" w:eastAsia="Wingdings" w:hAnsi="Wingdings" w:cs="Wingdings"/>
          <w:i w:val="0"/>
          <w:sz w:val="20"/>
        </w:rPr>
        <w:t></w:t>
      </w:r>
      <w:r>
        <w:rPr>
          <w:rFonts w:eastAsia="Arial"/>
          <w:i w:val="0"/>
          <w:sz w:val="20"/>
        </w:rPr>
        <w:t xml:space="preserve"> </w:t>
      </w:r>
      <w:r>
        <w:rPr>
          <w:i w:val="0"/>
          <w:sz w:val="20"/>
        </w:rPr>
        <w:t>не соблюден порядок досудебного разрешения дела (напр</w:t>
      </w:r>
      <w:r>
        <w:rPr>
          <w:i w:val="0"/>
          <w:sz w:val="20"/>
        </w:rPr>
        <w:t>и</w:t>
      </w:r>
      <w:r>
        <w:rPr>
          <w:i w:val="0"/>
          <w:sz w:val="20"/>
        </w:rPr>
        <w:t>мер, дело по трудовому спору вначале, до подачи в суд, должно б</w:t>
      </w:r>
      <w:r>
        <w:rPr>
          <w:i w:val="0"/>
          <w:sz w:val="20"/>
        </w:rPr>
        <w:t>ы</w:t>
      </w:r>
      <w:r>
        <w:rPr>
          <w:i w:val="0"/>
          <w:sz w:val="20"/>
        </w:rPr>
        <w:t>ло быть рассмотрено комиссией по трудовым спорам);</w:t>
      </w:r>
    </w:p>
    <w:p w:rsidR="00A067C4" w:rsidRDefault="0044161E">
      <w:pPr>
        <w:pStyle w:val="LO-Normal"/>
        <w:spacing w:line="256" w:lineRule="auto"/>
        <w:ind w:firstLine="357"/>
        <w:jc w:val="both"/>
      </w:pPr>
      <w:r>
        <w:rPr>
          <w:rFonts w:ascii="Wingdings" w:eastAsia="Wingdings" w:hAnsi="Wingdings" w:cs="Wingdings"/>
          <w:i w:val="0"/>
          <w:sz w:val="20"/>
        </w:rPr>
        <w:t></w:t>
      </w:r>
      <w:r>
        <w:rPr>
          <w:rFonts w:eastAsia="Arial"/>
          <w:i w:val="0"/>
          <w:sz w:val="20"/>
        </w:rPr>
        <w:t xml:space="preserve"> </w:t>
      </w:r>
      <w:r>
        <w:rPr>
          <w:i w:val="0"/>
          <w:sz w:val="20"/>
        </w:rPr>
        <w:t>по тому же делу уже есть судебное решение;</w:t>
      </w:r>
    </w:p>
    <w:p w:rsidR="00A067C4" w:rsidRDefault="0044161E">
      <w:pPr>
        <w:pStyle w:val="LO-Normal"/>
        <w:spacing w:line="256" w:lineRule="auto"/>
        <w:ind w:firstLine="357"/>
        <w:jc w:val="both"/>
      </w:pPr>
      <w:r>
        <w:rPr>
          <w:rFonts w:ascii="Wingdings" w:eastAsia="Wingdings" w:hAnsi="Wingdings" w:cs="Wingdings"/>
          <w:i w:val="0"/>
          <w:sz w:val="20"/>
        </w:rPr>
        <w:t></w:t>
      </w:r>
      <w:r>
        <w:rPr>
          <w:rFonts w:eastAsia="Arial"/>
          <w:i w:val="0"/>
          <w:sz w:val="20"/>
        </w:rPr>
        <w:t xml:space="preserve"> </w:t>
      </w:r>
      <w:r>
        <w:rPr>
          <w:i w:val="0"/>
          <w:sz w:val="20"/>
        </w:rPr>
        <w:t>дело неподсудно данному суду;</w:t>
      </w:r>
    </w:p>
    <w:p w:rsidR="00A067C4" w:rsidRDefault="0044161E">
      <w:pPr>
        <w:pStyle w:val="LO-Normal"/>
        <w:spacing w:line="256" w:lineRule="auto"/>
        <w:ind w:firstLine="357"/>
        <w:jc w:val="both"/>
      </w:pPr>
      <w:r>
        <w:rPr>
          <w:rFonts w:ascii="Wingdings" w:eastAsia="Wingdings" w:hAnsi="Wingdings" w:cs="Wingdings"/>
          <w:i w:val="0"/>
          <w:sz w:val="20"/>
        </w:rPr>
        <w:t></w:t>
      </w:r>
      <w:r>
        <w:rPr>
          <w:rFonts w:eastAsia="Arial"/>
          <w:i w:val="0"/>
          <w:sz w:val="20"/>
        </w:rPr>
        <w:t xml:space="preserve"> </w:t>
      </w:r>
      <w:r>
        <w:rPr>
          <w:i w:val="0"/>
          <w:sz w:val="20"/>
        </w:rPr>
        <w:t>заявление подано недееспособным лицом;</w:t>
      </w:r>
    </w:p>
    <w:p w:rsidR="00A067C4" w:rsidRDefault="0044161E">
      <w:pPr>
        <w:pStyle w:val="LO-Normal"/>
        <w:spacing w:line="256" w:lineRule="auto"/>
        <w:ind w:firstLine="357"/>
        <w:jc w:val="both"/>
      </w:pPr>
      <w:r>
        <w:rPr>
          <w:rFonts w:ascii="Wingdings" w:eastAsia="Wingdings" w:hAnsi="Wingdings" w:cs="Wingdings"/>
          <w:i w:val="0"/>
          <w:sz w:val="20"/>
        </w:rPr>
        <w:t></w:t>
      </w:r>
      <w:r>
        <w:rPr>
          <w:rFonts w:eastAsia="Arial"/>
          <w:i w:val="0"/>
          <w:sz w:val="20"/>
        </w:rPr>
        <w:t xml:space="preserve"> </w:t>
      </w:r>
      <w:r>
        <w:rPr>
          <w:i w:val="0"/>
          <w:sz w:val="20"/>
        </w:rPr>
        <w:t>если дело передано на разрешение третейского суда.</w:t>
      </w:r>
    </w:p>
    <w:p w:rsidR="00A067C4" w:rsidRDefault="0044161E">
      <w:pPr>
        <w:pStyle w:val="LO-Normal"/>
        <w:spacing w:line="256" w:lineRule="auto"/>
        <w:ind w:left="360" w:firstLine="357"/>
        <w:jc w:val="both"/>
      </w:pPr>
      <w:r>
        <w:rPr>
          <w:sz w:val="20"/>
        </w:rPr>
        <w:t>Исковое заявление остается без движения, если:</w:t>
      </w:r>
    </w:p>
    <w:p w:rsidR="00A067C4" w:rsidRDefault="0044161E">
      <w:pPr>
        <w:pStyle w:val="LO-Normal"/>
        <w:spacing w:line="256" w:lineRule="auto"/>
        <w:ind w:firstLine="357"/>
        <w:jc w:val="both"/>
      </w:pPr>
      <w:r>
        <w:rPr>
          <w:rFonts w:ascii="Wingdings" w:eastAsia="Wingdings" w:hAnsi="Wingdings" w:cs="Wingdings"/>
          <w:i w:val="0"/>
          <w:sz w:val="20"/>
        </w:rPr>
        <w:t></w:t>
      </w:r>
      <w:r>
        <w:rPr>
          <w:rFonts w:eastAsia="Arial"/>
          <w:i w:val="0"/>
          <w:sz w:val="20"/>
        </w:rPr>
        <w:t xml:space="preserve"> </w:t>
      </w:r>
      <w:r>
        <w:rPr>
          <w:i w:val="0"/>
          <w:sz w:val="20"/>
        </w:rPr>
        <w:t>оно подано с нарушением правил оформления исковых зая</w:t>
      </w:r>
      <w:r>
        <w:rPr>
          <w:i w:val="0"/>
          <w:sz w:val="20"/>
        </w:rPr>
        <w:t>в</w:t>
      </w:r>
      <w:r>
        <w:rPr>
          <w:i w:val="0"/>
          <w:sz w:val="20"/>
        </w:rPr>
        <w:t>лений или без копий по числу ответчиков;</w:t>
      </w:r>
    </w:p>
    <w:p w:rsidR="00A067C4" w:rsidRDefault="0044161E">
      <w:pPr>
        <w:pStyle w:val="LO-Normal"/>
        <w:spacing w:line="256" w:lineRule="auto"/>
        <w:ind w:firstLine="357"/>
        <w:jc w:val="both"/>
      </w:pPr>
      <w:r>
        <w:rPr>
          <w:rFonts w:ascii="Wingdings" w:eastAsia="Wingdings" w:hAnsi="Wingdings" w:cs="Wingdings"/>
          <w:i w:val="0"/>
          <w:sz w:val="20"/>
        </w:rPr>
        <w:t></w:t>
      </w:r>
      <w:r>
        <w:rPr>
          <w:rFonts w:eastAsia="Arial"/>
          <w:i w:val="0"/>
          <w:sz w:val="20"/>
        </w:rPr>
        <w:t xml:space="preserve"> </w:t>
      </w:r>
      <w:r>
        <w:rPr>
          <w:i w:val="0"/>
          <w:sz w:val="20"/>
        </w:rPr>
        <w:t>оно не оплачено госпошлиной.</w:t>
      </w:r>
    </w:p>
    <w:p w:rsidR="00A067C4" w:rsidRDefault="0044161E">
      <w:pPr>
        <w:pStyle w:val="LO-Normal"/>
        <w:tabs>
          <w:tab w:val="left" w:pos="360"/>
        </w:tabs>
        <w:spacing w:line="256" w:lineRule="auto"/>
        <w:ind w:firstLine="357"/>
        <w:jc w:val="both"/>
      </w:pPr>
      <w:r>
        <w:rPr>
          <w:i w:val="0"/>
          <w:sz w:val="20"/>
        </w:rPr>
        <w:t>При отказе в приеме заявления или его оставлении без движ</w:t>
      </w:r>
      <w:r>
        <w:rPr>
          <w:i w:val="0"/>
          <w:sz w:val="20"/>
        </w:rPr>
        <w:t>е</w:t>
      </w:r>
      <w:r>
        <w:rPr>
          <w:i w:val="0"/>
          <w:sz w:val="20"/>
        </w:rPr>
        <w:t>ния судья выносит определение, в котором обязан указать, какие меры должен предпринять истец для устранения причин в отказе принятия иска.</w:t>
      </w:r>
    </w:p>
    <w:p w:rsidR="00A067C4" w:rsidRDefault="00A067C4">
      <w:pPr>
        <w:spacing w:line="256" w:lineRule="auto"/>
        <w:jc w:val="both"/>
        <w:rPr>
          <w:rFonts w:ascii="Arial" w:hAnsi="Arial" w:cs="Arial"/>
          <w:i/>
        </w:rPr>
      </w:pPr>
    </w:p>
    <w:p w:rsidR="00A067C4" w:rsidRDefault="0044161E">
      <w:pPr>
        <w:pStyle w:val="6"/>
        <w:spacing w:line="256" w:lineRule="auto"/>
      </w:pPr>
      <w:r>
        <w:t>В школе</w:t>
      </w:r>
    </w:p>
    <w:p w:rsidR="00A067C4" w:rsidRDefault="00A067C4">
      <w:pPr>
        <w:pStyle w:val="LO-Normal"/>
        <w:spacing w:line="256" w:lineRule="auto"/>
        <w:ind w:firstLine="357"/>
        <w:jc w:val="both"/>
        <w:rPr>
          <w:sz w:val="20"/>
        </w:rPr>
      </w:pPr>
    </w:p>
    <w:p w:rsidR="00A067C4" w:rsidRDefault="0044161E">
      <w:pPr>
        <w:pStyle w:val="LO-Normal"/>
        <w:spacing w:line="256" w:lineRule="auto"/>
        <w:ind w:firstLine="357"/>
        <w:jc w:val="both"/>
      </w:pPr>
      <w:r>
        <w:rPr>
          <w:i w:val="0"/>
          <w:sz w:val="20"/>
        </w:rPr>
        <w:t>В реальной жизни мы вряд ли часто будем обращаться в суд. Сложности, неизбежно возникающие в связи с этим, отобьют охоту обращаться к столь высокой инстанции по пустякам. Конфликты, возникающие в стенах школы, чаще всего в этих стенах и разреш</w:t>
      </w:r>
      <w:r>
        <w:rPr>
          <w:i w:val="0"/>
          <w:sz w:val="20"/>
        </w:rPr>
        <w:t>а</w:t>
      </w:r>
      <w:r>
        <w:rPr>
          <w:i w:val="0"/>
          <w:sz w:val="20"/>
        </w:rPr>
        <w:t xml:space="preserve">ются. Думаем, что знание некоторых правовых норм поможет снять </w:t>
      </w:r>
      <w:r>
        <w:rPr>
          <w:i w:val="0"/>
          <w:sz w:val="20"/>
        </w:rPr>
        <w:lastRenderedPageBreak/>
        <w:t xml:space="preserve">напряжение в отдельных сложных ситуациях. </w:t>
      </w:r>
    </w:p>
    <w:p w:rsidR="00A067C4" w:rsidRDefault="00A067C4">
      <w:pPr>
        <w:pStyle w:val="LO-Normal"/>
        <w:spacing w:line="256" w:lineRule="auto"/>
        <w:ind w:firstLine="357"/>
        <w:jc w:val="both"/>
        <w:rPr>
          <w:i w:val="0"/>
          <w:sz w:val="20"/>
        </w:rPr>
      </w:pPr>
    </w:p>
    <w:p w:rsidR="00A067C4" w:rsidRDefault="0044161E">
      <w:pPr>
        <w:pStyle w:val="FR2"/>
        <w:spacing w:before="0" w:line="256" w:lineRule="auto"/>
        <w:ind w:left="0" w:firstLine="357"/>
        <w:jc w:val="both"/>
      </w:pPr>
      <w:r>
        <w:rPr>
          <w:rFonts w:ascii="Arial" w:hAnsi="Arial" w:cs="Arial"/>
          <w:i w:val="0"/>
          <w:sz w:val="20"/>
        </w:rPr>
        <w:t>В первую очередь педагогам следует обратить внимание на и</w:t>
      </w:r>
      <w:r>
        <w:rPr>
          <w:rFonts w:ascii="Arial" w:hAnsi="Arial" w:cs="Arial"/>
          <w:i w:val="0"/>
          <w:sz w:val="20"/>
        </w:rPr>
        <w:t>з</w:t>
      </w:r>
      <w:r>
        <w:rPr>
          <w:rFonts w:ascii="Arial" w:hAnsi="Arial" w:cs="Arial"/>
          <w:i w:val="0"/>
          <w:sz w:val="20"/>
        </w:rPr>
        <w:t>ложение прав участников образовательного процесса в Законе РФ «Об образовании». Обратите внимание, где в Вашем учебном зав</w:t>
      </w:r>
      <w:r>
        <w:rPr>
          <w:rFonts w:ascii="Arial" w:hAnsi="Arial" w:cs="Arial"/>
          <w:i w:val="0"/>
          <w:sz w:val="20"/>
        </w:rPr>
        <w:t>е</w:t>
      </w:r>
      <w:r>
        <w:rPr>
          <w:rFonts w:ascii="Arial" w:hAnsi="Arial" w:cs="Arial"/>
          <w:i w:val="0"/>
          <w:sz w:val="20"/>
        </w:rPr>
        <w:t>дении можно ознакомиться с Уставом или Правилами внутреннего распорядка школы, узнать адреса и телефоны органов власти и должностных лиц за защиту, отвечающих прав детей. Вся указанная информация должна быть вывешена в школе и любом другом уче</w:t>
      </w:r>
      <w:r>
        <w:rPr>
          <w:rFonts w:ascii="Arial" w:hAnsi="Arial" w:cs="Arial"/>
          <w:i w:val="0"/>
          <w:sz w:val="20"/>
        </w:rPr>
        <w:t>б</w:t>
      </w:r>
      <w:r>
        <w:rPr>
          <w:rFonts w:ascii="Arial" w:hAnsi="Arial" w:cs="Arial"/>
          <w:i w:val="0"/>
          <w:sz w:val="20"/>
        </w:rPr>
        <w:t>ном учреждении в общедоступном месте.</w:t>
      </w:r>
    </w:p>
    <w:p w:rsidR="00A067C4" w:rsidRDefault="00A067C4">
      <w:pPr>
        <w:pStyle w:val="LO-Normal"/>
        <w:spacing w:line="256" w:lineRule="auto"/>
        <w:ind w:firstLine="357"/>
        <w:jc w:val="both"/>
        <w:rPr>
          <w:i w:val="0"/>
          <w:sz w:val="20"/>
        </w:rPr>
      </w:pPr>
    </w:p>
    <w:p w:rsidR="00A067C4" w:rsidRDefault="0044161E">
      <w:pPr>
        <w:pStyle w:val="LO-Normal"/>
        <w:spacing w:line="256" w:lineRule="auto"/>
        <w:ind w:firstLine="357"/>
        <w:jc w:val="both"/>
        <w:rPr>
          <w:i w:val="0"/>
          <w:sz w:val="20"/>
        </w:rPr>
      </w:pPr>
      <w:r>
        <w:rPr>
          <w:i w:val="0"/>
          <w:sz w:val="20"/>
        </w:rPr>
        <w:t>Рассмотрим несколько непростых ситуаций.</w:t>
      </w:r>
    </w:p>
    <w:p w:rsidR="00A067C4" w:rsidRDefault="0044161E">
      <w:pPr>
        <w:pStyle w:val="LO-Normal"/>
        <w:spacing w:line="256" w:lineRule="auto"/>
        <w:ind w:firstLine="357"/>
        <w:jc w:val="both"/>
        <w:rPr>
          <w:i w:val="0"/>
          <w:sz w:val="20"/>
        </w:rPr>
      </w:pPr>
      <w:r>
        <w:rPr>
          <w:sz w:val="20"/>
        </w:rPr>
        <w:t>Представим себе, что работник школы или другого образ</w:t>
      </w:r>
      <w:r>
        <w:rPr>
          <w:sz w:val="20"/>
        </w:rPr>
        <w:t>о</w:t>
      </w:r>
      <w:r>
        <w:rPr>
          <w:sz w:val="20"/>
        </w:rPr>
        <w:t>вательного учреждения, по мнению учащихся, ущемляет права ребенка. Школьники написали на него жалобу администрации. М</w:t>
      </w:r>
      <w:r>
        <w:rPr>
          <w:sz w:val="20"/>
        </w:rPr>
        <w:t>о</w:t>
      </w:r>
      <w:r>
        <w:rPr>
          <w:sz w:val="20"/>
        </w:rPr>
        <w:t>гут ли учащиеся участвовать в проверке, которая проводится по этой жалобе?</w:t>
      </w:r>
    </w:p>
    <w:p w:rsidR="00A067C4" w:rsidRDefault="0044161E">
      <w:pPr>
        <w:pStyle w:val="FR2"/>
        <w:spacing w:before="0" w:line="256" w:lineRule="auto"/>
        <w:ind w:left="0" w:firstLine="357"/>
        <w:jc w:val="both"/>
      </w:pPr>
      <w:r>
        <w:rPr>
          <w:rFonts w:ascii="Arial" w:hAnsi="Arial" w:cs="Arial"/>
          <w:i w:val="0"/>
          <w:sz w:val="20"/>
        </w:rPr>
        <w:t>Ученики (кроме тех, кто учится в начальной школе) вправе ход</w:t>
      </w:r>
      <w:r>
        <w:rPr>
          <w:rFonts w:ascii="Arial" w:hAnsi="Arial" w:cs="Arial"/>
          <w:i w:val="0"/>
          <w:sz w:val="20"/>
        </w:rPr>
        <w:t>а</w:t>
      </w:r>
      <w:r>
        <w:rPr>
          <w:rFonts w:ascii="Arial" w:hAnsi="Arial" w:cs="Arial"/>
          <w:i w:val="0"/>
          <w:sz w:val="20"/>
        </w:rPr>
        <w:t>тайствовать о проведении дисциплинарного расследования в отн</w:t>
      </w:r>
      <w:r>
        <w:rPr>
          <w:rFonts w:ascii="Arial" w:hAnsi="Arial" w:cs="Arial"/>
          <w:i w:val="0"/>
          <w:sz w:val="20"/>
        </w:rPr>
        <w:t>о</w:t>
      </w:r>
      <w:r>
        <w:rPr>
          <w:rFonts w:ascii="Arial" w:hAnsi="Arial" w:cs="Arial"/>
          <w:i w:val="0"/>
          <w:sz w:val="20"/>
        </w:rPr>
        <w:t>шении этого работника с участием выборных представителей уч</w:t>
      </w:r>
      <w:r>
        <w:rPr>
          <w:rFonts w:ascii="Arial" w:hAnsi="Arial" w:cs="Arial"/>
          <w:i w:val="0"/>
          <w:sz w:val="20"/>
        </w:rPr>
        <w:t>а</w:t>
      </w:r>
      <w:r>
        <w:rPr>
          <w:rFonts w:ascii="Arial" w:hAnsi="Arial" w:cs="Arial"/>
          <w:i w:val="0"/>
          <w:sz w:val="20"/>
        </w:rPr>
        <w:t>щихся. Но речь, как Вы уже заметили, идет не о праве делегировать своего представителя для проведения дисциплинарного расслед</w:t>
      </w:r>
      <w:r>
        <w:rPr>
          <w:rFonts w:ascii="Arial" w:hAnsi="Arial" w:cs="Arial"/>
          <w:i w:val="0"/>
          <w:sz w:val="20"/>
        </w:rPr>
        <w:t>о</w:t>
      </w:r>
      <w:r>
        <w:rPr>
          <w:rFonts w:ascii="Arial" w:hAnsi="Arial" w:cs="Arial"/>
          <w:i w:val="0"/>
          <w:sz w:val="20"/>
        </w:rPr>
        <w:t>вания – ходатайство может быть удовлетворено, но может быть и отклонено. Но, если ученики с решением администрации не согла</w:t>
      </w:r>
      <w:r>
        <w:rPr>
          <w:rFonts w:ascii="Arial" w:hAnsi="Arial" w:cs="Arial"/>
          <w:i w:val="0"/>
          <w:sz w:val="20"/>
        </w:rPr>
        <w:t>с</w:t>
      </w:r>
      <w:r>
        <w:rPr>
          <w:rFonts w:ascii="Arial" w:hAnsi="Arial" w:cs="Arial"/>
          <w:i w:val="0"/>
          <w:sz w:val="20"/>
        </w:rPr>
        <w:t>ны, они вправе обратиться за помощью в уполномоченные органы государственной власти, то есть в органы управления образованием или к специалистам по охране прав детей.</w:t>
      </w:r>
    </w:p>
    <w:p w:rsidR="00A067C4" w:rsidRDefault="0044161E">
      <w:pPr>
        <w:pStyle w:val="LO-Normal"/>
        <w:spacing w:line="256" w:lineRule="auto"/>
        <w:ind w:firstLine="357"/>
        <w:jc w:val="both"/>
        <w:rPr>
          <w:sz w:val="20"/>
        </w:rPr>
      </w:pPr>
      <w:r>
        <w:rPr>
          <w:sz w:val="20"/>
        </w:rPr>
        <w:t>Ученики сочли, что их права нарушены, и решили провести в школе собрание и митинг. Вправе ли они это делать?</w:t>
      </w:r>
    </w:p>
    <w:p w:rsidR="00A067C4" w:rsidRDefault="0044161E">
      <w:pPr>
        <w:spacing w:line="256" w:lineRule="auto"/>
        <w:ind w:firstLine="357"/>
        <w:jc w:val="both"/>
      </w:pPr>
      <w:r>
        <w:rPr>
          <w:rFonts w:ascii="Arial" w:hAnsi="Arial" w:cs="Arial"/>
        </w:rPr>
        <w:t xml:space="preserve">Да, вправе, но только во </w:t>
      </w:r>
      <w:proofErr w:type="spellStart"/>
      <w:r>
        <w:rPr>
          <w:rFonts w:ascii="Arial" w:hAnsi="Arial" w:cs="Arial"/>
        </w:rPr>
        <w:t>внеучебное</w:t>
      </w:r>
      <w:proofErr w:type="spellEnd"/>
      <w:r>
        <w:rPr>
          <w:rFonts w:ascii="Arial" w:hAnsi="Arial" w:cs="Arial"/>
        </w:rPr>
        <w:t xml:space="preserve"> время. При этом админ</w:t>
      </w:r>
      <w:r>
        <w:rPr>
          <w:rFonts w:ascii="Arial" w:hAnsi="Arial" w:cs="Arial"/>
        </w:rPr>
        <w:t>и</w:t>
      </w:r>
      <w:r>
        <w:rPr>
          <w:rFonts w:ascii="Arial" w:hAnsi="Arial" w:cs="Arial"/>
        </w:rPr>
        <w:t>страция учебного учреждения не вправе препятствовать провед</w:t>
      </w:r>
      <w:r>
        <w:rPr>
          <w:rFonts w:ascii="Arial" w:hAnsi="Arial" w:cs="Arial"/>
        </w:rPr>
        <w:t>е</w:t>
      </w:r>
      <w:r>
        <w:rPr>
          <w:rFonts w:ascii="Arial" w:hAnsi="Arial" w:cs="Arial"/>
        </w:rPr>
        <w:t>нию таких мероприятий, но при двух условиях. Во-первых, если в</w:t>
      </w:r>
      <w:r>
        <w:rPr>
          <w:rFonts w:ascii="Arial" w:hAnsi="Arial" w:cs="Arial"/>
        </w:rPr>
        <w:t>ы</w:t>
      </w:r>
      <w:r>
        <w:rPr>
          <w:rFonts w:ascii="Arial" w:hAnsi="Arial" w:cs="Arial"/>
        </w:rPr>
        <w:t>борными представителями учеников выполнены условия провед</w:t>
      </w:r>
      <w:r>
        <w:rPr>
          <w:rFonts w:ascii="Arial" w:hAnsi="Arial" w:cs="Arial"/>
        </w:rPr>
        <w:t>е</w:t>
      </w:r>
      <w:r>
        <w:rPr>
          <w:rFonts w:ascii="Arial" w:hAnsi="Arial" w:cs="Arial"/>
        </w:rPr>
        <w:t>ния митингов или собраний, установленные уставом школы. Во-вторых, если эти мероприятия не препятствуют учебному или восп</w:t>
      </w:r>
      <w:r>
        <w:rPr>
          <w:rFonts w:ascii="Arial" w:hAnsi="Arial" w:cs="Arial"/>
        </w:rPr>
        <w:t>и</w:t>
      </w:r>
      <w:r>
        <w:rPr>
          <w:rFonts w:ascii="Arial" w:hAnsi="Arial" w:cs="Arial"/>
        </w:rPr>
        <w:t>тательному процессу и не нарушают российского законодательства. Однако, возможно, удастся обойтись без митинга, не запрещая его. Запрет, даже на законных основаниях, вызовет недовольство. Во</w:t>
      </w:r>
      <w:r>
        <w:rPr>
          <w:rFonts w:ascii="Arial" w:hAnsi="Arial" w:cs="Arial"/>
        </w:rPr>
        <w:t>з</w:t>
      </w:r>
      <w:r>
        <w:rPr>
          <w:rFonts w:ascii="Arial" w:hAnsi="Arial" w:cs="Arial"/>
        </w:rPr>
        <w:t>можно, учащиеся поймут, что лучше спокойно договориться, чем бурно митинговать, а администрация сможет увидеть в учащихся договаривающуюся сторону и услышать их аргументы.</w:t>
      </w:r>
      <w:r>
        <w:br w:type="page"/>
      </w:r>
    </w:p>
    <w:p w:rsidR="00A067C4" w:rsidRDefault="0044161E">
      <w:pPr>
        <w:jc w:val="center"/>
        <w:rPr>
          <w:rFonts w:ascii="Arial" w:hAnsi="Arial" w:cs="Arial"/>
          <w:b/>
          <w:sz w:val="21"/>
        </w:rPr>
      </w:pPr>
      <w:r>
        <w:rPr>
          <w:rFonts w:ascii="Arial" w:hAnsi="Arial" w:cs="Arial"/>
          <w:b/>
          <w:sz w:val="21"/>
        </w:rPr>
        <w:lastRenderedPageBreak/>
        <w:t>СОДЕРЖАНИЕ</w:t>
      </w:r>
    </w:p>
    <w:p w:rsidR="00A067C4" w:rsidRDefault="00A067C4">
      <w:pPr>
        <w:spacing w:line="256" w:lineRule="auto"/>
        <w:rPr>
          <w:rFonts w:ascii="Arial" w:hAnsi="Arial" w:cs="Arial"/>
          <w:b/>
          <w:sz w:val="21"/>
        </w:rPr>
      </w:pPr>
    </w:p>
    <w:tbl>
      <w:tblPr>
        <w:tblW w:w="6452" w:type="dxa"/>
        <w:tblCellMar>
          <w:left w:w="0" w:type="dxa"/>
          <w:right w:w="0" w:type="dxa"/>
        </w:tblCellMar>
        <w:tblLook w:val="0000" w:firstRow="0" w:lastRow="0" w:firstColumn="0" w:lastColumn="0" w:noHBand="0" w:noVBand="0"/>
      </w:tblPr>
      <w:tblGrid>
        <w:gridCol w:w="5920"/>
        <w:gridCol w:w="532"/>
      </w:tblGrid>
      <w:tr w:rsidR="00A067C4">
        <w:tc>
          <w:tcPr>
            <w:tcW w:w="5920" w:type="dxa"/>
            <w:shd w:val="clear" w:color="auto" w:fill="auto"/>
          </w:tcPr>
          <w:p w:rsidR="00A067C4" w:rsidRDefault="0044161E">
            <w:pPr>
              <w:spacing w:line="288" w:lineRule="auto"/>
              <w:rPr>
                <w:rFonts w:ascii="Arial" w:hAnsi="Arial" w:cs="Arial"/>
              </w:rPr>
            </w:pPr>
            <w:r>
              <w:rPr>
                <w:rFonts w:ascii="Arial" w:hAnsi="Arial" w:cs="Arial"/>
              </w:rPr>
              <w:t>К педагогам .....................................................................................</w:t>
            </w:r>
          </w:p>
        </w:tc>
        <w:tc>
          <w:tcPr>
            <w:tcW w:w="532" w:type="dxa"/>
            <w:shd w:val="clear" w:color="auto" w:fill="auto"/>
          </w:tcPr>
          <w:p w:rsidR="00A067C4" w:rsidRDefault="0044161E">
            <w:pPr>
              <w:spacing w:line="288" w:lineRule="auto"/>
              <w:rPr>
                <w:rFonts w:ascii="Arial" w:hAnsi="Arial" w:cs="Arial"/>
              </w:rPr>
            </w:pPr>
            <w:r>
              <w:rPr>
                <w:rFonts w:ascii="Arial" w:hAnsi="Arial" w:cs="Arial"/>
              </w:rPr>
              <w:t>3</w:t>
            </w:r>
          </w:p>
        </w:tc>
      </w:tr>
      <w:tr w:rsidR="00A067C4">
        <w:tc>
          <w:tcPr>
            <w:tcW w:w="5920" w:type="dxa"/>
            <w:shd w:val="clear" w:color="auto" w:fill="auto"/>
          </w:tcPr>
          <w:p w:rsidR="00A067C4" w:rsidRDefault="0044161E">
            <w:pPr>
              <w:spacing w:line="288" w:lineRule="auto"/>
              <w:rPr>
                <w:rFonts w:ascii="Arial" w:hAnsi="Arial" w:cs="Arial"/>
              </w:rPr>
            </w:pPr>
            <w:r>
              <w:rPr>
                <w:rFonts w:ascii="Arial" w:hAnsi="Arial" w:cs="Arial"/>
              </w:rPr>
              <w:t>Система ссылок .............................................................................</w:t>
            </w:r>
          </w:p>
        </w:tc>
        <w:tc>
          <w:tcPr>
            <w:tcW w:w="532" w:type="dxa"/>
            <w:shd w:val="clear" w:color="auto" w:fill="auto"/>
          </w:tcPr>
          <w:p w:rsidR="00A067C4" w:rsidRDefault="0044161E">
            <w:pPr>
              <w:spacing w:line="288" w:lineRule="auto"/>
              <w:rPr>
                <w:rFonts w:ascii="Arial" w:hAnsi="Arial" w:cs="Arial"/>
              </w:rPr>
            </w:pPr>
            <w:r>
              <w:rPr>
                <w:rFonts w:ascii="Arial" w:hAnsi="Arial" w:cs="Arial"/>
              </w:rPr>
              <w:t>4</w:t>
            </w:r>
          </w:p>
        </w:tc>
      </w:tr>
      <w:tr w:rsidR="00A067C4">
        <w:tc>
          <w:tcPr>
            <w:tcW w:w="5920" w:type="dxa"/>
            <w:shd w:val="clear" w:color="auto" w:fill="auto"/>
          </w:tcPr>
          <w:p w:rsidR="00A067C4" w:rsidRDefault="0044161E">
            <w:pPr>
              <w:spacing w:line="288" w:lineRule="auto"/>
              <w:rPr>
                <w:rFonts w:ascii="Arial" w:hAnsi="Arial" w:cs="Arial"/>
              </w:rPr>
            </w:pPr>
            <w:r>
              <w:rPr>
                <w:rFonts w:ascii="Arial" w:hAnsi="Arial" w:cs="Arial"/>
              </w:rPr>
              <w:t>ЧТО ТАКОЕ ПРАВА И СВОБОДЫ? ..............................................</w:t>
            </w:r>
          </w:p>
        </w:tc>
        <w:tc>
          <w:tcPr>
            <w:tcW w:w="532" w:type="dxa"/>
            <w:shd w:val="clear" w:color="auto" w:fill="auto"/>
          </w:tcPr>
          <w:p w:rsidR="00A067C4" w:rsidRDefault="0044161E">
            <w:pPr>
              <w:spacing w:line="288" w:lineRule="auto"/>
              <w:rPr>
                <w:rFonts w:ascii="Arial" w:hAnsi="Arial" w:cs="Arial"/>
              </w:rPr>
            </w:pPr>
            <w:r>
              <w:rPr>
                <w:rFonts w:ascii="Arial" w:hAnsi="Arial" w:cs="Arial"/>
              </w:rPr>
              <w:t>8</w:t>
            </w:r>
          </w:p>
        </w:tc>
      </w:tr>
      <w:tr w:rsidR="00A067C4">
        <w:tc>
          <w:tcPr>
            <w:tcW w:w="5920" w:type="dxa"/>
            <w:shd w:val="clear" w:color="auto" w:fill="auto"/>
          </w:tcPr>
          <w:p w:rsidR="00A067C4" w:rsidRDefault="0044161E">
            <w:pPr>
              <w:spacing w:line="288" w:lineRule="auto"/>
              <w:rPr>
                <w:rFonts w:ascii="Arial" w:hAnsi="Arial" w:cs="Arial"/>
              </w:rPr>
            </w:pPr>
            <w:r>
              <w:rPr>
                <w:rFonts w:ascii="Arial" w:hAnsi="Arial" w:cs="Arial"/>
              </w:rPr>
              <w:t>ПРАВА РЕБЕНКА ...........................................................................</w:t>
            </w:r>
          </w:p>
        </w:tc>
        <w:tc>
          <w:tcPr>
            <w:tcW w:w="532" w:type="dxa"/>
            <w:shd w:val="clear" w:color="auto" w:fill="auto"/>
          </w:tcPr>
          <w:p w:rsidR="00A067C4" w:rsidRDefault="0044161E">
            <w:pPr>
              <w:spacing w:line="288" w:lineRule="auto"/>
              <w:rPr>
                <w:rFonts w:ascii="Arial" w:hAnsi="Arial" w:cs="Arial"/>
              </w:rPr>
            </w:pPr>
            <w:r>
              <w:rPr>
                <w:rFonts w:ascii="Arial" w:hAnsi="Arial" w:cs="Arial"/>
              </w:rPr>
              <w:t>9</w:t>
            </w:r>
          </w:p>
        </w:tc>
      </w:tr>
      <w:tr w:rsidR="00A067C4">
        <w:tc>
          <w:tcPr>
            <w:tcW w:w="5920" w:type="dxa"/>
            <w:shd w:val="clear" w:color="auto" w:fill="auto"/>
          </w:tcPr>
          <w:p w:rsidR="00A067C4" w:rsidRDefault="0044161E">
            <w:pPr>
              <w:spacing w:line="288" w:lineRule="auto"/>
              <w:rPr>
                <w:rFonts w:ascii="Arial" w:hAnsi="Arial" w:cs="Arial"/>
              </w:rPr>
            </w:pPr>
            <w:r>
              <w:rPr>
                <w:rFonts w:ascii="Arial" w:hAnsi="Arial" w:cs="Arial"/>
              </w:rPr>
              <w:t>ОБЯЗАННОСТИ НЕСОВЕРШЕННОЛЕТНЕГО ............................</w:t>
            </w:r>
          </w:p>
        </w:tc>
        <w:tc>
          <w:tcPr>
            <w:tcW w:w="532" w:type="dxa"/>
            <w:shd w:val="clear" w:color="auto" w:fill="auto"/>
          </w:tcPr>
          <w:p w:rsidR="00A067C4" w:rsidRDefault="0044161E">
            <w:pPr>
              <w:spacing w:line="288" w:lineRule="auto"/>
              <w:rPr>
                <w:rFonts w:ascii="Arial" w:hAnsi="Arial" w:cs="Arial"/>
              </w:rPr>
            </w:pPr>
            <w:r>
              <w:rPr>
                <w:rFonts w:ascii="Arial" w:hAnsi="Arial" w:cs="Arial"/>
              </w:rPr>
              <w:t>16</w:t>
            </w:r>
          </w:p>
        </w:tc>
      </w:tr>
      <w:tr w:rsidR="00A067C4">
        <w:tc>
          <w:tcPr>
            <w:tcW w:w="5920" w:type="dxa"/>
            <w:shd w:val="clear" w:color="auto" w:fill="auto"/>
          </w:tcPr>
          <w:p w:rsidR="00A067C4" w:rsidRDefault="0044161E">
            <w:pPr>
              <w:spacing w:line="288" w:lineRule="auto"/>
              <w:rPr>
                <w:rFonts w:ascii="Arial" w:hAnsi="Arial" w:cs="Arial"/>
              </w:rPr>
            </w:pPr>
            <w:r>
              <w:rPr>
                <w:rFonts w:ascii="Arial" w:hAnsi="Arial" w:cs="Arial"/>
              </w:rPr>
              <w:t>ОТВЕТСТВЕННОСТЬ НЕСОВЕРШЕННОЛЕТНЕГО ...................</w:t>
            </w:r>
          </w:p>
        </w:tc>
        <w:tc>
          <w:tcPr>
            <w:tcW w:w="532" w:type="dxa"/>
            <w:shd w:val="clear" w:color="auto" w:fill="auto"/>
          </w:tcPr>
          <w:p w:rsidR="00A067C4" w:rsidRDefault="0044161E">
            <w:pPr>
              <w:spacing w:line="288" w:lineRule="auto"/>
              <w:rPr>
                <w:rFonts w:ascii="Arial" w:hAnsi="Arial" w:cs="Arial"/>
              </w:rPr>
            </w:pPr>
            <w:r>
              <w:rPr>
                <w:rFonts w:ascii="Arial" w:hAnsi="Arial" w:cs="Arial"/>
              </w:rPr>
              <w:t>17</w:t>
            </w:r>
          </w:p>
        </w:tc>
      </w:tr>
      <w:tr w:rsidR="00A067C4">
        <w:tc>
          <w:tcPr>
            <w:tcW w:w="5920" w:type="dxa"/>
            <w:shd w:val="clear" w:color="auto" w:fill="auto"/>
          </w:tcPr>
          <w:p w:rsidR="00A067C4" w:rsidRDefault="0044161E">
            <w:pPr>
              <w:spacing w:line="288" w:lineRule="auto"/>
              <w:rPr>
                <w:rFonts w:ascii="Arial" w:hAnsi="Arial" w:cs="Arial"/>
              </w:rPr>
            </w:pPr>
            <w:r>
              <w:rPr>
                <w:rFonts w:ascii="Arial" w:hAnsi="Arial" w:cs="Arial"/>
              </w:rPr>
              <w:t>ПРАВА РОДИТЕЛЕЙ .....................................................................</w:t>
            </w:r>
          </w:p>
        </w:tc>
        <w:tc>
          <w:tcPr>
            <w:tcW w:w="532" w:type="dxa"/>
            <w:shd w:val="clear" w:color="auto" w:fill="auto"/>
          </w:tcPr>
          <w:p w:rsidR="00A067C4" w:rsidRDefault="0044161E">
            <w:pPr>
              <w:spacing w:line="288" w:lineRule="auto"/>
              <w:rPr>
                <w:rFonts w:ascii="Arial" w:hAnsi="Arial" w:cs="Arial"/>
              </w:rPr>
            </w:pPr>
            <w:r>
              <w:rPr>
                <w:rFonts w:ascii="Arial" w:hAnsi="Arial" w:cs="Arial"/>
              </w:rPr>
              <w:t>19</w:t>
            </w:r>
          </w:p>
        </w:tc>
      </w:tr>
      <w:tr w:rsidR="00A067C4">
        <w:tc>
          <w:tcPr>
            <w:tcW w:w="5920" w:type="dxa"/>
            <w:shd w:val="clear" w:color="auto" w:fill="auto"/>
          </w:tcPr>
          <w:p w:rsidR="00A067C4" w:rsidRDefault="0044161E">
            <w:pPr>
              <w:spacing w:line="288" w:lineRule="auto"/>
              <w:rPr>
                <w:rFonts w:ascii="Arial" w:hAnsi="Arial" w:cs="Arial"/>
              </w:rPr>
            </w:pPr>
            <w:r>
              <w:rPr>
                <w:rFonts w:ascii="Arial" w:eastAsia="Arial" w:hAnsi="Arial" w:cs="Arial"/>
              </w:rPr>
              <w:t xml:space="preserve">   </w:t>
            </w:r>
            <w:r>
              <w:rPr>
                <w:rFonts w:ascii="Arial" w:hAnsi="Arial" w:cs="Arial"/>
              </w:rPr>
              <w:t>Семейное образование и экстернат ..........................................</w:t>
            </w:r>
          </w:p>
        </w:tc>
        <w:tc>
          <w:tcPr>
            <w:tcW w:w="532" w:type="dxa"/>
            <w:shd w:val="clear" w:color="auto" w:fill="auto"/>
          </w:tcPr>
          <w:p w:rsidR="00A067C4" w:rsidRDefault="0044161E">
            <w:pPr>
              <w:spacing w:line="288" w:lineRule="auto"/>
              <w:rPr>
                <w:rFonts w:ascii="Arial" w:hAnsi="Arial" w:cs="Arial"/>
              </w:rPr>
            </w:pPr>
            <w:r>
              <w:rPr>
                <w:rFonts w:ascii="Arial" w:hAnsi="Arial" w:cs="Arial"/>
              </w:rPr>
              <w:t>20</w:t>
            </w:r>
          </w:p>
        </w:tc>
      </w:tr>
      <w:tr w:rsidR="00A067C4">
        <w:tc>
          <w:tcPr>
            <w:tcW w:w="5920" w:type="dxa"/>
            <w:shd w:val="clear" w:color="auto" w:fill="auto"/>
          </w:tcPr>
          <w:p w:rsidR="00A067C4" w:rsidRDefault="0044161E">
            <w:pPr>
              <w:spacing w:line="288" w:lineRule="auto"/>
              <w:rPr>
                <w:rFonts w:ascii="Arial" w:hAnsi="Arial" w:cs="Arial"/>
              </w:rPr>
            </w:pPr>
            <w:r>
              <w:rPr>
                <w:rFonts w:ascii="Arial" w:hAnsi="Arial" w:cs="Arial"/>
              </w:rPr>
              <w:t>ОБЯЗАННОСТИ РОДИТЕЛЕЙ ......................................................</w:t>
            </w:r>
          </w:p>
        </w:tc>
        <w:tc>
          <w:tcPr>
            <w:tcW w:w="532" w:type="dxa"/>
            <w:shd w:val="clear" w:color="auto" w:fill="auto"/>
          </w:tcPr>
          <w:p w:rsidR="00A067C4" w:rsidRDefault="0044161E">
            <w:pPr>
              <w:spacing w:line="288" w:lineRule="auto"/>
              <w:rPr>
                <w:rFonts w:ascii="Arial" w:hAnsi="Arial" w:cs="Arial"/>
              </w:rPr>
            </w:pPr>
            <w:r>
              <w:rPr>
                <w:rFonts w:ascii="Arial" w:hAnsi="Arial" w:cs="Arial"/>
              </w:rPr>
              <w:t>23</w:t>
            </w:r>
          </w:p>
        </w:tc>
      </w:tr>
      <w:tr w:rsidR="00A067C4">
        <w:tc>
          <w:tcPr>
            <w:tcW w:w="5920" w:type="dxa"/>
            <w:shd w:val="clear" w:color="auto" w:fill="auto"/>
          </w:tcPr>
          <w:p w:rsidR="00A067C4" w:rsidRDefault="0044161E">
            <w:pPr>
              <w:spacing w:line="288" w:lineRule="auto"/>
              <w:rPr>
                <w:rFonts w:ascii="Arial" w:hAnsi="Arial" w:cs="Arial"/>
              </w:rPr>
            </w:pPr>
            <w:r>
              <w:rPr>
                <w:rFonts w:ascii="Arial" w:hAnsi="Arial" w:cs="Arial"/>
              </w:rPr>
              <w:t>ОТВЕТСТВЕННОСТЬ РОДИТЕЛЕЙ .............................................</w:t>
            </w:r>
          </w:p>
        </w:tc>
        <w:tc>
          <w:tcPr>
            <w:tcW w:w="532" w:type="dxa"/>
            <w:shd w:val="clear" w:color="auto" w:fill="auto"/>
          </w:tcPr>
          <w:p w:rsidR="00A067C4" w:rsidRDefault="0044161E">
            <w:pPr>
              <w:spacing w:line="288" w:lineRule="auto"/>
              <w:rPr>
                <w:rFonts w:ascii="Arial" w:hAnsi="Arial" w:cs="Arial"/>
              </w:rPr>
            </w:pPr>
            <w:r>
              <w:rPr>
                <w:rFonts w:ascii="Arial" w:hAnsi="Arial" w:cs="Arial"/>
              </w:rPr>
              <w:t>24</w:t>
            </w:r>
          </w:p>
        </w:tc>
      </w:tr>
      <w:tr w:rsidR="00A067C4">
        <w:tc>
          <w:tcPr>
            <w:tcW w:w="5920" w:type="dxa"/>
            <w:shd w:val="clear" w:color="auto" w:fill="auto"/>
          </w:tcPr>
          <w:p w:rsidR="00A067C4" w:rsidRDefault="0044161E">
            <w:pPr>
              <w:spacing w:line="288" w:lineRule="auto"/>
              <w:rPr>
                <w:rFonts w:ascii="Arial" w:hAnsi="Arial" w:cs="Arial"/>
              </w:rPr>
            </w:pPr>
            <w:r>
              <w:rPr>
                <w:rFonts w:ascii="Arial" w:hAnsi="Arial" w:cs="Arial"/>
              </w:rPr>
              <w:t>ПРАВА РАБОТНИКОВ ОБРАЗОВАТЕЛЬНЫХ УЧРЕЖДЕНИЙ...</w:t>
            </w:r>
          </w:p>
        </w:tc>
        <w:tc>
          <w:tcPr>
            <w:tcW w:w="532" w:type="dxa"/>
            <w:shd w:val="clear" w:color="auto" w:fill="auto"/>
          </w:tcPr>
          <w:p w:rsidR="00A067C4" w:rsidRDefault="0044161E">
            <w:pPr>
              <w:spacing w:line="288" w:lineRule="auto"/>
              <w:rPr>
                <w:rFonts w:ascii="Arial" w:hAnsi="Arial" w:cs="Arial"/>
              </w:rPr>
            </w:pPr>
            <w:r>
              <w:rPr>
                <w:rFonts w:ascii="Arial" w:hAnsi="Arial" w:cs="Arial"/>
              </w:rPr>
              <w:t>25</w:t>
            </w:r>
          </w:p>
        </w:tc>
      </w:tr>
      <w:tr w:rsidR="00A067C4">
        <w:tc>
          <w:tcPr>
            <w:tcW w:w="5920" w:type="dxa"/>
            <w:shd w:val="clear" w:color="auto" w:fill="auto"/>
          </w:tcPr>
          <w:p w:rsidR="00A067C4" w:rsidRDefault="0044161E">
            <w:pPr>
              <w:spacing w:line="288" w:lineRule="auto"/>
              <w:rPr>
                <w:rFonts w:ascii="Arial" w:hAnsi="Arial" w:cs="Arial"/>
              </w:rPr>
            </w:pPr>
            <w:r>
              <w:rPr>
                <w:rFonts w:ascii="Arial" w:hAnsi="Arial" w:cs="Arial"/>
              </w:rPr>
              <w:t>ОБЯЗАННОСТИ РАБОТНИКОВ ОБРАЗОВАТЕЛЬНЫХ УЧР</w:t>
            </w:r>
            <w:r>
              <w:rPr>
                <w:rFonts w:ascii="Arial" w:hAnsi="Arial" w:cs="Arial"/>
              </w:rPr>
              <w:t>Е</w:t>
            </w:r>
            <w:r>
              <w:rPr>
                <w:rFonts w:ascii="Arial" w:hAnsi="Arial" w:cs="Arial"/>
              </w:rPr>
              <w:t>ЖДЕНИЙ ...............................................................................</w:t>
            </w:r>
          </w:p>
        </w:tc>
        <w:tc>
          <w:tcPr>
            <w:tcW w:w="532" w:type="dxa"/>
            <w:shd w:val="clear" w:color="auto" w:fill="auto"/>
          </w:tcPr>
          <w:p w:rsidR="00A067C4" w:rsidRDefault="00A067C4">
            <w:pPr>
              <w:snapToGrid w:val="0"/>
              <w:spacing w:line="288" w:lineRule="auto"/>
              <w:rPr>
                <w:rFonts w:ascii="Arial" w:hAnsi="Arial" w:cs="Arial"/>
              </w:rPr>
            </w:pPr>
          </w:p>
          <w:p w:rsidR="00A067C4" w:rsidRDefault="0044161E">
            <w:pPr>
              <w:spacing w:line="288" w:lineRule="auto"/>
              <w:rPr>
                <w:rFonts w:ascii="Arial" w:hAnsi="Arial" w:cs="Arial"/>
              </w:rPr>
            </w:pPr>
            <w:r>
              <w:rPr>
                <w:rFonts w:ascii="Arial" w:hAnsi="Arial" w:cs="Arial"/>
              </w:rPr>
              <w:t>26</w:t>
            </w:r>
          </w:p>
        </w:tc>
      </w:tr>
      <w:tr w:rsidR="00A067C4">
        <w:tc>
          <w:tcPr>
            <w:tcW w:w="5920" w:type="dxa"/>
            <w:shd w:val="clear" w:color="auto" w:fill="auto"/>
          </w:tcPr>
          <w:p w:rsidR="00A067C4" w:rsidRDefault="0044161E">
            <w:pPr>
              <w:spacing w:line="288" w:lineRule="auto"/>
              <w:rPr>
                <w:rFonts w:ascii="Arial" w:hAnsi="Arial" w:cs="Arial"/>
              </w:rPr>
            </w:pPr>
            <w:r>
              <w:rPr>
                <w:rFonts w:ascii="Arial" w:hAnsi="Arial" w:cs="Arial"/>
              </w:rPr>
              <w:t>ОТВЕТСТВЕННОСТЬ РАБОТНИКОВ ОБРАЗОВАТЕЛЬНЫХ УЧРЕЖДЕНИЙ ...............................................................................</w:t>
            </w:r>
          </w:p>
        </w:tc>
        <w:tc>
          <w:tcPr>
            <w:tcW w:w="532" w:type="dxa"/>
            <w:shd w:val="clear" w:color="auto" w:fill="auto"/>
          </w:tcPr>
          <w:p w:rsidR="00A067C4" w:rsidRDefault="00A067C4">
            <w:pPr>
              <w:snapToGrid w:val="0"/>
              <w:spacing w:line="288" w:lineRule="auto"/>
              <w:rPr>
                <w:rFonts w:ascii="Arial" w:hAnsi="Arial" w:cs="Arial"/>
              </w:rPr>
            </w:pPr>
          </w:p>
          <w:p w:rsidR="00A067C4" w:rsidRDefault="0044161E">
            <w:pPr>
              <w:spacing w:line="288" w:lineRule="auto"/>
              <w:rPr>
                <w:rFonts w:ascii="Arial" w:hAnsi="Arial" w:cs="Arial"/>
              </w:rPr>
            </w:pPr>
            <w:r>
              <w:rPr>
                <w:rFonts w:ascii="Arial" w:hAnsi="Arial" w:cs="Arial"/>
              </w:rPr>
              <w:t>26</w:t>
            </w:r>
          </w:p>
        </w:tc>
      </w:tr>
      <w:tr w:rsidR="00A067C4">
        <w:tc>
          <w:tcPr>
            <w:tcW w:w="5920" w:type="dxa"/>
            <w:shd w:val="clear" w:color="auto" w:fill="auto"/>
          </w:tcPr>
          <w:p w:rsidR="00A067C4" w:rsidRDefault="0044161E">
            <w:pPr>
              <w:spacing w:line="288" w:lineRule="auto"/>
              <w:rPr>
                <w:rFonts w:ascii="Arial" w:hAnsi="Arial" w:cs="Arial"/>
              </w:rPr>
            </w:pPr>
            <w:r>
              <w:rPr>
                <w:rFonts w:ascii="Arial" w:hAnsi="Arial" w:cs="Arial"/>
              </w:rPr>
              <w:t>КАК ЗАЩИТИТЬ СВОИ ПРАВА .....................................................</w:t>
            </w:r>
          </w:p>
        </w:tc>
        <w:tc>
          <w:tcPr>
            <w:tcW w:w="532" w:type="dxa"/>
            <w:shd w:val="clear" w:color="auto" w:fill="auto"/>
          </w:tcPr>
          <w:p w:rsidR="00A067C4" w:rsidRDefault="0044161E">
            <w:pPr>
              <w:spacing w:line="288" w:lineRule="auto"/>
              <w:rPr>
                <w:rFonts w:ascii="Arial" w:hAnsi="Arial" w:cs="Arial"/>
              </w:rPr>
            </w:pPr>
            <w:r>
              <w:rPr>
                <w:rFonts w:ascii="Arial" w:hAnsi="Arial" w:cs="Arial"/>
              </w:rPr>
              <w:t>28</w:t>
            </w:r>
          </w:p>
        </w:tc>
      </w:tr>
      <w:tr w:rsidR="00A067C4">
        <w:tc>
          <w:tcPr>
            <w:tcW w:w="5920" w:type="dxa"/>
            <w:shd w:val="clear" w:color="auto" w:fill="auto"/>
          </w:tcPr>
          <w:p w:rsidR="00A067C4" w:rsidRDefault="0044161E">
            <w:pPr>
              <w:spacing w:line="288" w:lineRule="auto"/>
            </w:pPr>
            <w:r>
              <w:t xml:space="preserve">   </w:t>
            </w:r>
            <w:r>
              <w:rPr>
                <w:rFonts w:ascii="Arial" w:hAnsi="Arial" w:cs="Arial"/>
              </w:rPr>
              <w:t>Важные правила ..........................................................................</w:t>
            </w:r>
          </w:p>
        </w:tc>
        <w:tc>
          <w:tcPr>
            <w:tcW w:w="532" w:type="dxa"/>
            <w:shd w:val="clear" w:color="auto" w:fill="auto"/>
          </w:tcPr>
          <w:p w:rsidR="00A067C4" w:rsidRDefault="0044161E">
            <w:pPr>
              <w:spacing w:line="288" w:lineRule="auto"/>
              <w:rPr>
                <w:rFonts w:ascii="Arial" w:hAnsi="Arial" w:cs="Arial"/>
              </w:rPr>
            </w:pPr>
            <w:r>
              <w:rPr>
                <w:rFonts w:ascii="Arial" w:hAnsi="Arial" w:cs="Arial"/>
              </w:rPr>
              <w:t>28</w:t>
            </w:r>
          </w:p>
        </w:tc>
      </w:tr>
      <w:tr w:rsidR="00A067C4">
        <w:tc>
          <w:tcPr>
            <w:tcW w:w="5920" w:type="dxa"/>
            <w:shd w:val="clear" w:color="auto" w:fill="auto"/>
          </w:tcPr>
          <w:p w:rsidR="00A067C4" w:rsidRDefault="0044161E">
            <w:pPr>
              <w:spacing w:line="288" w:lineRule="auto"/>
            </w:pPr>
            <w:r>
              <w:t xml:space="preserve">   </w:t>
            </w:r>
            <w:r>
              <w:rPr>
                <w:rFonts w:ascii="Arial" w:hAnsi="Arial" w:cs="Arial"/>
              </w:rPr>
              <w:t>Как обратиться в суд ...................................................................</w:t>
            </w:r>
          </w:p>
        </w:tc>
        <w:tc>
          <w:tcPr>
            <w:tcW w:w="532" w:type="dxa"/>
            <w:shd w:val="clear" w:color="auto" w:fill="auto"/>
          </w:tcPr>
          <w:p w:rsidR="00A067C4" w:rsidRDefault="0044161E">
            <w:pPr>
              <w:spacing w:line="288" w:lineRule="auto"/>
              <w:rPr>
                <w:rFonts w:ascii="Arial" w:hAnsi="Arial" w:cs="Arial"/>
              </w:rPr>
            </w:pPr>
            <w:r>
              <w:rPr>
                <w:rFonts w:ascii="Arial" w:hAnsi="Arial" w:cs="Arial"/>
              </w:rPr>
              <w:t>29</w:t>
            </w:r>
          </w:p>
        </w:tc>
      </w:tr>
      <w:tr w:rsidR="00A067C4">
        <w:tc>
          <w:tcPr>
            <w:tcW w:w="5920" w:type="dxa"/>
            <w:shd w:val="clear" w:color="auto" w:fill="auto"/>
          </w:tcPr>
          <w:p w:rsidR="00A067C4" w:rsidRDefault="0044161E">
            <w:pPr>
              <w:spacing w:line="288" w:lineRule="auto"/>
              <w:jc w:val="both"/>
            </w:pPr>
            <w:r>
              <w:t xml:space="preserve">   </w:t>
            </w:r>
            <w:r>
              <w:rPr>
                <w:rFonts w:ascii="Arial" w:hAnsi="Arial" w:cs="Arial"/>
              </w:rPr>
              <w:t>В школе ........................................................................................</w:t>
            </w:r>
          </w:p>
        </w:tc>
        <w:tc>
          <w:tcPr>
            <w:tcW w:w="532" w:type="dxa"/>
            <w:shd w:val="clear" w:color="auto" w:fill="auto"/>
          </w:tcPr>
          <w:p w:rsidR="00A067C4" w:rsidRDefault="0044161E">
            <w:pPr>
              <w:spacing w:line="288" w:lineRule="auto"/>
              <w:jc w:val="both"/>
              <w:rPr>
                <w:rFonts w:ascii="Arial" w:hAnsi="Arial" w:cs="Arial"/>
              </w:rPr>
            </w:pPr>
            <w:r>
              <w:rPr>
                <w:rFonts w:ascii="Arial" w:hAnsi="Arial" w:cs="Arial"/>
              </w:rPr>
              <w:t>31</w:t>
            </w:r>
          </w:p>
        </w:tc>
      </w:tr>
      <w:tr w:rsidR="00A067C4">
        <w:tc>
          <w:tcPr>
            <w:tcW w:w="5920" w:type="dxa"/>
            <w:shd w:val="clear" w:color="auto" w:fill="auto"/>
          </w:tcPr>
          <w:p w:rsidR="00A067C4" w:rsidRDefault="00A067C4">
            <w:pPr>
              <w:snapToGrid w:val="0"/>
              <w:spacing w:line="288" w:lineRule="auto"/>
              <w:rPr>
                <w:rFonts w:ascii="Arial" w:hAnsi="Arial" w:cs="Arial"/>
              </w:rPr>
            </w:pPr>
          </w:p>
        </w:tc>
        <w:tc>
          <w:tcPr>
            <w:tcW w:w="532" w:type="dxa"/>
            <w:shd w:val="clear" w:color="auto" w:fill="auto"/>
          </w:tcPr>
          <w:p w:rsidR="00A067C4" w:rsidRDefault="00A067C4">
            <w:pPr>
              <w:snapToGrid w:val="0"/>
              <w:spacing w:line="288" w:lineRule="auto"/>
              <w:rPr>
                <w:rFonts w:ascii="Arial" w:hAnsi="Arial" w:cs="Arial"/>
              </w:rPr>
            </w:pPr>
          </w:p>
        </w:tc>
      </w:tr>
    </w:tbl>
    <w:p w:rsidR="00A067C4" w:rsidRDefault="00A067C4"/>
    <w:p w:rsidR="00A067C4" w:rsidRDefault="00A067C4"/>
    <w:p w:rsidR="00A067C4" w:rsidRDefault="00A067C4"/>
    <w:p w:rsidR="00A067C4" w:rsidRDefault="00A067C4"/>
    <w:p w:rsidR="00A067C4" w:rsidRDefault="00A067C4"/>
    <w:p w:rsidR="00A067C4" w:rsidRDefault="00A067C4"/>
    <w:p w:rsidR="00A067C4" w:rsidRDefault="00A067C4"/>
    <w:p w:rsidR="00A067C4" w:rsidRDefault="00A067C4"/>
    <w:p w:rsidR="00A067C4" w:rsidRDefault="00A067C4"/>
    <w:p w:rsidR="00A067C4" w:rsidRDefault="00A067C4"/>
    <w:p w:rsidR="00A067C4" w:rsidRDefault="00A067C4"/>
    <w:p w:rsidR="00A067C4" w:rsidRDefault="00A067C4"/>
    <w:p w:rsidR="00A067C4" w:rsidRDefault="00A067C4"/>
    <w:p w:rsidR="00A067C4" w:rsidRDefault="00A067C4"/>
    <w:p w:rsidR="00A067C4" w:rsidRDefault="00A067C4"/>
    <w:p w:rsidR="00A067C4" w:rsidRDefault="00A067C4"/>
    <w:p w:rsidR="00A067C4" w:rsidRDefault="00A067C4"/>
    <w:p w:rsidR="00A067C4" w:rsidRDefault="00A067C4"/>
    <w:p w:rsidR="00A067C4" w:rsidRDefault="00A067C4"/>
    <w:p w:rsidR="00A067C4" w:rsidRDefault="00A067C4">
      <w:pPr>
        <w:sectPr w:rsidR="00A067C4" w:rsidSect="00713794">
          <w:footerReference w:type="default" r:id="rId8"/>
          <w:footerReference w:type="first" r:id="rId9"/>
          <w:pgSz w:w="8420" w:h="11906"/>
          <w:pgMar w:top="794" w:right="1021" w:bottom="907" w:left="907" w:header="0" w:footer="595" w:gutter="0"/>
          <w:cols w:space="720"/>
          <w:formProt w:val="0"/>
          <w:titlePg/>
          <w:docGrid w:linePitch="360"/>
        </w:sectPr>
      </w:pPr>
    </w:p>
    <w:p w:rsidR="00A067C4" w:rsidRDefault="00A067C4"/>
    <w:p w:rsidR="00A067C4" w:rsidRDefault="00A067C4"/>
    <w:p w:rsidR="00A067C4" w:rsidRDefault="00A067C4"/>
    <w:p w:rsidR="00A067C4" w:rsidRDefault="0044161E">
      <w:pPr>
        <w:ind w:firstLine="357"/>
        <w:jc w:val="center"/>
        <w:rPr>
          <w:rFonts w:ascii="Arial" w:hAnsi="Arial" w:cs="Arial"/>
          <w:b/>
          <w:sz w:val="28"/>
        </w:rPr>
      </w:pPr>
      <w:r>
        <w:rPr>
          <w:rFonts w:ascii="Arial" w:hAnsi="Arial" w:cs="Arial"/>
          <w:b/>
          <w:sz w:val="28"/>
        </w:rPr>
        <w:t>УЧИТЕЛЬ – УЧЕНИК – РОДИТЕЛИ</w:t>
      </w:r>
    </w:p>
    <w:p w:rsidR="00A067C4" w:rsidRDefault="0044161E">
      <w:pPr>
        <w:spacing w:before="100"/>
        <w:ind w:firstLine="357"/>
        <w:jc w:val="center"/>
        <w:rPr>
          <w:rFonts w:ascii="Arial" w:hAnsi="Arial" w:cs="Arial"/>
          <w:b/>
          <w:sz w:val="24"/>
        </w:rPr>
      </w:pPr>
      <w:r>
        <w:rPr>
          <w:rFonts w:ascii="Arial" w:hAnsi="Arial" w:cs="Arial"/>
          <w:b/>
          <w:sz w:val="24"/>
        </w:rPr>
        <w:t>ПРАВА И ОБЯЗАННОСТИ</w:t>
      </w:r>
    </w:p>
    <w:p w:rsidR="00A067C4" w:rsidRDefault="00A067C4">
      <w:pPr>
        <w:ind w:firstLine="357"/>
        <w:jc w:val="center"/>
        <w:rPr>
          <w:rFonts w:ascii="Arial" w:hAnsi="Arial" w:cs="Arial"/>
          <w:b/>
          <w:sz w:val="6"/>
        </w:rPr>
      </w:pPr>
    </w:p>
    <w:p w:rsidR="00A067C4" w:rsidRDefault="0044161E">
      <w:pPr>
        <w:ind w:firstLine="357"/>
        <w:jc w:val="center"/>
        <w:rPr>
          <w:rFonts w:ascii="Arial" w:hAnsi="Arial" w:cs="Arial"/>
          <w:b/>
          <w:sz w:val="24"/>
        </w:rPr>
      </w:pPr>
      <w:r>
        <w:rPr>
          <w:rFonts w:ascii="Arial" w:hAnsi="Arial" w:cs="Arial"/>
          <w:b/>
          <w:sz w:val="24"/>
        </w:rPr>
        <w:t>(</w:t>
      </w:r>
      <w:r>
        <w:rPr>
          <w:rFonts w:ascii="Arial" w:hAnsi="Arial" w:cs="Arial"/>
          <w:sz w:val="24"/>
        </w:rPr>
        <w:t>в помощь педагогу)</w:t>
      </w:r>
    </w:p>
    <w:p w:rsidR="00A067C4" w:rsidRDefault="00A067C4">
      <w:pPr>
        <w:rPr>
          <w:rFonts w:ascii="Arial" w:hAnsi="Arial" w:cs="Arial"/>
          <w:b/>
          <w:sz w:val="24"/>
        </w:rPr>
      </w:pPr>
    </w:p>
    <w:p w:rsidR="00A067C4" w:rsidRDefault="00A067C4"/>
    <w:p w:rsidR="00A067C4" w:rsidRDefault="00A067C4"/>
    <w:p w:rsidR="00A067C4" w:rsidRDefault="00A067C4"/>
    <w:p w:rsidR="00A067C4" w:rsidRDefault="00A067C4"/>
    <w:p w:rsidR="00A067C4" w:rsidRDefault="0044161E">
      <w:pPr>
        <w:jc w:val="center"/>
        <w:rPr>
          <w:rFonts w:ascii="Arial" w:hAnsi="Arial" w:cs="Arial"/>
        </w:rPr>
      </w:pPr>
      <w:r>
        <w:rPr>
          <w:rFonts w:ascii="Arial" w:hAnsi="Arial" w:cs="Arial"/>
        </w:rPr>
        <w:t xml:space="preserve">Составитель     Н. А. </w:t>
      </w:r>
      <w:proofErr w:type="spellStart"/>
      <w:r>
        <w:rPr>
          <w:rFonts w:ascii="Arial" w:hAnsi="Arial" w:cs="Arial"/>
        </w:rPr>
        <w:t>Русакова</w:t>
      </w:r>
      <w:proofErr w:type="spellEnd"/>
    </w:p>
    <w:p w:rsidR="00A067C4" w:rsidRDefault="00A067C4">
      <w:pPr>
        <w:jc w:val="center"/>
        <w:rPr>
          <w:rFonts w:ascii="Arial" w:hAnsi="Arial" w:cs="Arial"/>
        </w:rPr>
      </w:pPr>
    </w:p>
    <w:p w:rsidR="00A067C4" w:rsidRDefault="00A067C4">
      <w:pPr>
        <w:jc w:val="center"/>
        <w:rPr>
          <w:rFonts w:ascii="Arial" w:hAnsi="Arial" w:cs="Arial"/>
        </w:rPr>
      </w:pPr>
    </w:p>
    <w:p w:rsidR="00A067C4" w:rsidRDefault="00A067C4">
      <w:pPr>
        <w:jc w:val="center"/>
        <w:rPr>
          <w:rFonts w:ascii="Arial" w:hAnsi="Arial" w:cs="Arial"/>
        </w:rPr>
      </w:pPr>
    </w:p>
    <w:p w:rsidR="00A067C4" w:rsidRDefault="0044161E">
      <w:pPr>
        <w:jc w:val="center"/>
        <w:rPr>
          <w:rFonts w:ascii="Arial" w:hAnsi="Arial" w:cs="Arial"/>
          <w:sz w:val="18"/>
        </w:rPr>
      </w:pPr>
      <w:r>
        <w:rPr>
          <w:rFonts w:ascii="Arial" w:eastAsia="Arial" w:hAnsi="Arial" w:cs="Arial"/>
          <w:sz w:val="18"/>
        </w:rPr>
        <w:t xml:space="preserve">   </w:t>
      </w:r>
      <w:r>
        <w:rPr>
          <w:rFonts w:ascii="Arial" w:hAnsi="Arial" w:cs="Arial"/>
          <w:sz w:val="18"/>
        </w:rPr>
        <w:t>Издатель     Богатырев П.Г.</w:t>
      </w:r>
    </w:p>
    <w:p w:rsidR="00A067C4" w:rsidRDefault="0044161E">
      <w:pPr>
        <w:ind w:left="1440"/>
        <w:rPr>
          <w:rFonts w:ascii="Arial" w:hAnsi="Arial" w:cs="Arial"/>
          <w:sz w:val="18"/>
        </w:rPr>
      </w:pPr>
      <w:r>
        <w:rPr>
          <w:rFonts w:ascii="Arial" w:eastAsia="Arial" w:hAnsi="Arial" w:cs="Arial"/>
          <w:sz w:val="18"/>
        </w:rPr>
        <w:t xml:space="preserve">              </w:t>
      </w:r>
      <w:r>
        <w:rPr>
          <w:rFonts w:ascii="Arial" w:hAnsi="Arial" w:cs="Arial"/>
          <w:sz w:val="18"/>
        </w:rPr>
        <w:t>Лицензия     ЛР № 066145</w:t>
      </w:r>
    </w:p>
    <w:p w:rsidR="00A067C4" w:rsidRDefault="00A067C4">
      <w:pPr>
        <w:jc w:val="center"/>
        <w:rPr>
          <w:rFonts w:ascii="Arial" w:hAnsi="Arial" w:cs="Arial"/>
          <w:sz w:val="18"/>
        </w:rPr>
      </w:pPr>
    </w:p>
    <w:p w:rsidR="00A067C4" w:rsidRDefault="00A067C4">
      <w:pPr>
        <w:jc w:val="center"/>
      </w:pPr>
    </w:p>
    <w:p w:rsidR="00A067C4" w:rsidRDefault="00A067C4">
      <w:pPr>
        <w:jc w:val="center"/>
      </w:pPr>
    </w:p>
    <w:p w:rsidR="00A067C4" w:rsidRDefault="00A067C4">
      <w:pPr>
        <w:jc w:val="center"/>
      </w:pPr>
    </w:p>
    <w:p w:rsidR="00A067C4" w:rsidRDefault="00A067C4">
      <w:pPr>
        <w:jc w:val="center"/>
      </w:pPr>
    </w:p>
    <w:p w:rsidR="00A067C4" w:rsidRDefault="00A067C4">
      <w:pPr>
        <w:jc w:val="center"/>
      </w:pPr>
    </w:p>
    <w:p w:rsidR="00A067C4" w:rsidRDefault="00A067C4">
      <w:pPr>
        <w:jc w:val="center"/>
      </w:pPr>
    </w:p>
    <w:p w:rsidR="00A067C4" w:rsidRDefault="00A067C4">
      <w:pPr>
        <w:jc w:val="center"/>
      </w:pPr>
    </w:p>
    <w:p w:rsidR="00A067C4" w:rsidRDefault="00A067C4">
      <w:pPr>
        <w:jc w:val="center"/>
      </w:pPr>
    </w:p>
    <w:p w:rsidR="00A067C4" w:rsidRDefault="00A067C4">
      <w:pPr>
        <w:jc w:val="center"/>
      </w:pPr>
    </w:p>
    <w:p w:rsidR="00A067C4" w:rsidRDefault="00A067C4">
      <w:pPr>
        <w:jc w:val="center"/>
      </w:pPr>
    </w:p>
    <w:p w:rsidR="00A067C4" w:rsidRDefault="0044161E">
      <w:pPr>
        <w:jc w:val="center"/>
        <w:rPr>
          <w:rFonts w:ascii="Arial" w:hAnsi="Arial" w:cs="Arial"/>
          <w:sz w:val="18"/>
        </w:rPr>
      </w:pPr>
      <w:r>
        <w:rPr>
          <w:rFonts w:ascii="Arial" w:hAnsi="Arial" w:cs="Arial"/>
          <w:sz w:val="18"/>
        </w:rPr>
        <w:t xml:space="preserve">Издатель Богатырев П.Г. Свидетельство ВГ № 16396 </w:t>
      </w:r>
      <w:proofErr w:type="gramStart"/>
      <w:r>
        <w:rPr>
          <w:rFonts w:ascii="Arial" w:hAnsi="Arial" w:cs="Arial"/>
          <w:sz w:val="18"/>
        </w:rPr>
        <w:t>от</w:t>
      </w:r>
      <w:proofErr w:type="gramEnd"/>
      <w:r>
        <w:rPr>
          <w:rFonts w:ascii="Arial" w:hAnsi="Arial" w:cs="Arial"/>
          <w:sz w:val="18"/>
        </w:rPr>
        <w:t xml:space="preserve"> </w:t>
      </w:r>
    </w:p>
    <w:p w:rsidR="00A067C4" w:rsidRDefault="0044161E">
      <w:pPr>
        <w:jc w:val="center"/>
        <w:rPr>
          <w:rFonts w:ascii="Arial" w:hAnsi="Arial" w:cs="Arial"/>
          <w:sz w:val="18"/>
        </w:rPr>
      </w:pPr>
      <w:r>
        <w:rPr>
          <w:rFonts w:ascii="Arial" w:hAnsi="Arial" w:cs="Arial"/>
          <w:sz w:val="18"/>
        </w:rPr>
        <w:t xml:space="preserve">06. 08. 98., </w:t>
      </w:r>
      <w:proofErr w:type="gramStart"/>
      <w:r>
        <w:rPr>
          <w:rFonts w:ascii="Arial" w:hAnsi="Arial" w:cs="Arial"/>
          <w:sz w:val="18"/>
        </w:rPr>
        <w:t>выданное</w:t>
      </w:r>
      <w:proofErr w:type="gramEnd"/>
      <w:r>
        <w:rPr>
          <w:rFonts w:ascii="Arial" w:hAnsi="Arial" w:cs="Arial"/>
          <w:sz w:val="18"/>
        </w:rPr>
        <w:t xml:space="preserve"> адм. Свердловского района г. Перми. </w:t>
      </w:r>
    </w:p>
    <w:p w:rsidR="00A067C4" w:rsidRDefault="0044161E">
      <w:pPr>
        <w:jc w:val="center"/>
        <w:rPr>
          <w:rFonts w:ascii="Arial" w:hAnsi="Arial" w:cs="Arial"/>
          <w:sz w:val="18"/>
        </w:rPr>
      </w:pPr>
      <w:r>
        <w:rPr>
          <w:rFonts w:ascii="Arial" w:hAnsi="Arial" w:cs="Arial"/>
          <w:sz w:val="18"/>
        </w:rPr>
        <w:t xml:space="preserve">Подписано в печать 20.04.2001. Отпечатано с оригинал-макета.   </w:t>
      </w:r>
    </w:p>
    <w:p w:rsidR="00A067C4" w:rsidRDefault="0044161E">
      <w:pPr>
        <w:jc w:val="center"/>
        <w:rPr>
          <w:rFonts w:ascii="Arial" w:hAnsi="Arial" w:cs="Arial"/>
          <w:sz w:val="18"/>
        </w:rPr>
      </w:pPr>
      <w:r>
        <w:rPr>
          <w:rFonts w:ascii="Arial" w:hAnsi="Arial" w:cs="Arial"/>
          <w:sz w:val="18"/>
        </w:rPr>
        <w:t xml:space="preserve">Формат 60х84 1/16. </w:t>
      </w:r>
      <w:proofErr w:type="spellStart"/>
      <w:r>
        <w:rPr>
          <w:rFonts w:ascii="Arial" w:hAnsi="Arial" w:cs="Arial"/>
          <w:sz w:val="18"/>
        </w:rPr>
        <w:t>Печ</w:t>
      </w:r>
      <w:proofErr w:type="spellEnd"/>
      <w:r>
        <w:rPr>
          <w:rFonts w:ascii="Arial" w:hAnsi="Arial" w:cs="Arial"/>
          <w:sz w:val="18"/>
        </w:rPr>
        <w:t xml:space="preserve">. л. 2,25.  Бумага «Снегурочка». </w:t>
      </w:r>
    </w:p>
    <w:p w:rsidR="00A067C4" w:rsidRDefault="0044161E">
      <w:pPr>
        <w:jc w:val="center"/>
      </w:pPr>
      <w:r>
        <w:rPr>
          <w:rFonts w:ascii="Arial" w:hAnsi="Arial" w:cs="Arial"/>
          <w:sz w:val="18"/>
        </w:rPr>
        <w:t xml:space="preserve">Отпечатано на </w:t>
      </w:r>
      <w:proofErr w:type="spellStart"/>
      <w:r>
        <w:rPr>
          <w:rFonts w:ascii="Arial" w:hAnsi="Arial" w:cs="Arial"/>
          <w:sz w:val="18"/>
        </w:rPr>
        <w:t>ризографе</w:t>
      </w:r>
      <w:proofErr w:type="spellEnd"/>
      <w:r>
        <w:rPr>
          <w:rFonts w:ascii="Arial" w:hAnsi="Arial" w:cs="Arial"/>
          <w:sz w:val="18"/>
        </w:rPr>
        <w:t>. Тираж 100 экз.</w:t>
      </w:r>
    </w:p>
    <w:p w:rsidR="00A067C4" w:rsidRDefault="00A067C4">
      <w:pPr>
        <w:jc w:val="center"/>
        <w:rPr>
          <w:rFonts w:ascii="Arial" w:hAnsi="Arial" w:cs="Arial"/>
          <w:sz w:val="18"/>
        </w:rPr>
      </w:pPr>
    </w:p>
    <w:p w:rsidR="00A067C4" w:rsidRDefault="0044161E">
      <w:pPr>
        <w:jc w:val="center"/>
        <w:rPr>
          <w:rFonts w:ascii="Arial" w:hAnsi="Arial" w:cs="Arial"/>
          <w:sz w:val="18"/>
        </w:rPr>
      </w:pPr>
      <w:r>
        <w:rPr>
          <w:rFonts w:ascii="Arial" w:hAnsi="Arial" w:cs="Arial"/>
          <w:sz w:val="18"/>
        </w:rPr>
        <w:t>Принимаем заказы на тиражирование печатной продукции</w:t>
      </w:r>
    </w:p>
    <w:p w:rsidR="00A067C4" w:rsidRDefault="0044161E">
      <w:pPr>
        <w:jc w:val="center"/>
        <w:rPr>
          <w:rFonts w:ascii="Arial" w:hAnsi="Arial" w:cs="Arial"/>
          <w:sz w:val="18"/>
        </w:rPr>
      </w:pPr>
      <w:r>
        <w:rPr>
          <w:rFonts w:ascii="Arial" w:hAnsi="Arial" w:cs="Arial"/>
          <w:sz w:val="18"/>
        </w:rPr>
        <w:t xml:space="preserve">и изготовление книг и брошюр. </w:t>
      </w:r>
    </w:p>
    <w:p w:rsidR="00A067C4" w:rsidRDefault="0044161E">
      <w:pPr>
        <w:jc w:val="center"/>
        <w:rPr>
          <w:rFonts w:ascii="Arial" w:hAnsi="Arial" w:cs="Arial"/>
          <w:sz w:val="18"/>
        </w:rPr>
      </w:pPr>
      <w:r>
        <w:rPr>
          <w:rFonts w:ascii="Arial" w:hAnsi="Arial" w:cs="Arial"/>
          <w:sz w:val="18"/>
        </w:rPr>
        <w:t>Адрес: г. Пермь, ул. Пушкина, 110, к. 221.</w:t>
      </w:r>
    </w:p>
    <w:p w:rsidR="00A067C4" w:rsidRDefault="0044161E">
      <w:pPr>
        <w:pStyle w:val="ab"/>
        <w:tabs>
          <w:tab w:val="clear" w:pos="4153"/>
          <w:tab w:val="clear" w:pos="8306"/>
        </w:tabs>
        <w:jc w:val="center"/>
        <w:rPr>
          <w:rFonts w:ascii="Arial" w:hAnsi="Arial" w:cs="Arial"/>
        </w:rPr>
      </w:pPr>
      <w:r>
        <w:rPr>
          <w:rFonts w:ascii="Arial" w:hAnsi="Arial" w:cs="Arial"/>
          <w:sz w:val="18"/>
        </w:rPr>
        <w:t>Тел.:  33-38-73.</w:t>
      </w:r>
    </w:p>
    <w:p w:rsidR="00A067C4" w:rsidRDefault="00A067C4">
      <w:pPr>
        <w:jc w:val="center"/>
        <w:rPr>
          <w:rFonts w:ascii="Arial" w:hAnsi="Arial" w:cs="Arial"/>
        </w:rPr>
      </w:pPr>
    </w:p>
    <w:p w:rsidR="00A067C4" w:rsidRPr="00713794" w:rsidRDefault="0044161E">
      <w:pPr>
        <w:jc w:val="center"/>
        <w:rPr>
          <w:lang w:eastAsia="en-US"/>
        </w:rPr>
      </w:pPr>
      <w:r>
        <w:rPr>
          <w:noProof/>
          <w:lang w:eastAsia="ru-RU"/>
        </w:rPr>
        <mc:AlternateContent>
          <mc:Choice Requires="wps">
            <w:drawing>
              <wp:anchor distT="0" distB="0" distL="114935" distR="114935" simplePos="0" relativeHeight="33" behindDoc="0" locked="0" layoutInCell="1" allowOverlap="1">
                <wp:simplePos x="0" y="0"/>
                <wp:positionH relativeFrom="column">
                  <wp:posOffset>-99695</wp:posOffset>
                </wp:positionH>
                <wp:positionV relativeFrom="paragraph">
                  <wp:posOffset>262890</wp:posOffset>
                </wp:positionV>
                <wp:extent cx="366395" cy="366395"/>
                <wp:effectExtent l="0" t="0" r="0" b="0"/>
                <wp:wrapTopAndBottom/>
                <wp:docPr id="3" name="Прямоугольник 3"/>
                <wp:cNvGraphicFramePr/>
                <a:graphic xmlns:a="http://schemas.openxmlformats.org/drawingml/2006/main">
                  <a:graphicData uri="http://schemas.microsoft.com/office/word/2010/wordprocessingShape">
                    <wps:wsp>
                      <wps:cNvSpPr/>
                      <wps:spPr>
                        <a:xfrm>
                          <a:off x="0" y="0"/>
                          <a:ext cx="365760" cy="365760"/>
                        </a:xfrm>
                        <a:prstGeom prst="rect">
                          <a:avLst/>
                        </a:prstGeom>
                        <a:solidFill>
                          <a:srgbClr val="FFFFFF"/>
                        </a:solidFill>
                        <a:ln w="9360">
                          <a:solidFill>
                            <a:srgbClr val="FFFFFF"/>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white" stroked="t" style="position:absolute;margin-left:-7.85pt;margin-top:20.7pt;width:28.75pt;height:28.75pt">
                <w10:wrap type="none"/>
                <v:fill o:detectmouseclick="t" type="solid" color2="black"/>
                <v:stroke color="white" weight="9360" joinstyle="miter" endcap="square"/>
              </v:rect>
            </w:pict>
          </mc:Fallback>
        </mc:AlternateContent>
      </w:r>
    </w:p>
    <w:p w:rsidR="00A067C4" w:rsidRDefault="00A067C4">
      <w:pPr>
        <w:sectPr w:rsidR="00A067C4">
          <w:type w:val="continuous"/>
          <w:pgSz w:w="8420" w:h="11906"/>
          <w:pgMar w:top="794" w:right="1021" w:bottom="907" w:left="907" w:header="0" w:footer="595" w:gutter="0"/>
          <w:cols w:space="720"/>
          <w:formProt w:val="0"/>
          <w:docGrid w:linePitch="360"/>
        </w:sectPr>
      </w:pPr>
    </w:p>
    <w:p w:rsidR="00A067C4" w:rsidRDefault="00A067C4">
      <w:pPr>
        <w:jc w:val="center"/>
      </w:pPr>
    </w:p>
    <w:p w:rsidR="00A067C4" w:rsidRDefault="00A067C4">
      <w:pPr>
        <w:jc w:val="center"/>
      </w:pPr>
    </w:p>
    <w:p w:rsidR="00A067C4" w:rsidRDefault="00A067C4">
      <w:pPr>
        <w:jc w:val="center"/>
      </w:pPr>
    </w:p>
    <w:p w:rsidR="00A067C4" w:rsidRDefault="00A067C4">
      <w:pPr>
        <w:jc w:val="center"/>
      </w:pPr>
    </w:p>
    <w:p w:rsidR="00A067C4" w:rsidRDefault="00A067C4">
      <w:pPr>
        <w:jc w:val="center"/>
      </w:pPr>
    </w:p>
    <w:p w:rsidR="00A067C4" w:rsidRDefault="00A067C4">
      <w:pPr>
        <w:jc w:val="center"/>
      </w:pPr>
    </w:p>
    <w:p w:rsidR="00A067C4" w:rsidRDefault="00A067C4"/>
    <w:p w:rsidR="00A067C4" w:rsidRDefault="00A067C4">
      <w:pPr>
        <w:jc w:val="center"/>
      </w:pPr>
    </w:p>
    <w:p w:rsidR="00A067C4" w:rsidRDefault="00A067C4"/>
    <w:p w:rsidR="00A067C4" w:rsidRDefault="0044161E">
      <w:pPr>
        <w:ind w:firstLine="709"/>
        <w:rPr>
          <w:rFonts w:ascii="Arial Narrow" w:hAnsi="Arial Narrow" w:cs="Arial Narrow"/>
          <w:b/>
          <w:sz w:val="56"/>
        </w:rPr>
      </w:pPr>
      <w:r>
        <w:rPr>
          <w:rFonts w:ascii="Arial Narrow" w:hAnsi="Arial Narrow" w:cs="Arial Narrow"/>
          <w:b/>
          <w:sz w:val="56"/>
        </w:rPr>
        <w:t>УЧИТЕЛЬ –</w:t>
      </w:r>
    </w:p>
    <w:p w:rsidR="00A067C4" w:rsidRDefault="0044161E">
      <w:pPr>
        <w:ind w:firstLine="1985"/>
        <w:rPr>
          <w:rFonts w:ascii="Arial Narrow" w:hAnsi="Arial Narrow" w:cs="Arial Narrow"/>
          <w:b/>
          <w:sz w:val="56"/>
        </w:rPr>
      </w:pPr>
      <w:r>
        <w:rPr>
          <w:rFonts w:ascii="Arial Narrow" w:hAnsi="Arial Narrow" w:cs="Arial Narrow"/>
          <w:b/>
          <w:sz w:val="56"/>
        </w:rPr>
        <w:t>УЧЕНИК –</w:t>
      </w:r>
    </w:p>
    <w:p w:rsidR="00A067C4" w:rsidRDefault="0044161E">
      <w:pPr>
        <w:ind w:firstLine="3119"/>
        <w:rPr>
          <w:rFonts w:ascii="Arial Narrow" w:hAnsi="Arial Narrow" w:cs="Arial Narrow"/>
          <w:b/>
          <w:sz w:val="56"/>
        </w:rPr>
      </w:pPr>
      <w:r>
        <w:rPr>
          <w:rFonts w:ascii="Arial Narrow" w:hAnsi="Arial Narrow" w:cs="Arial Narrow"/>
          <w:b/>
          <w:sz w:val="56"/>
        </w:rPr>
        <w:t>РОДИТЕЛИ –</w:t>
      </w:r>
    </w:p>
    <w:p w:rsidR="00A067C4" w:rsidRDefault="00A067C4">
      <w:pPr>
        <w:spacing w:before="160"/>
        <w:ind w:firstLine="357"/>
        <w:jc w:val="center"/>
        <w:rPr>
          <w:rFonts w:ascii="Arial" w:hAnsi="Arial" w:cs="Arial"/>
          <w:b/>
          <w:sz w:val="32"/>
        </w:rPr>
      </w:pPr>
    </w:p>
    <w:p w:rsidR="00A067C4" w:rsidRDefault="0044161E">
      <w:pPr>
        <w:spacing w:before="160"/>
        <w:jc w:val="center"/>
        <w:rPr>
          <w:rFonts w:ascii="Arial" w:hAnsi="Arial" w:cs="Arial"/>
          <w:b/>
          <w:sz w:val="32"/>
        </w:rPr>
      </w:pPr>
      <w:r>
        <w:rPr>
          <w:rFonts w:ascii="Arial" w:hAnsi="Arial" w:cs="Arial"/>
          <w:b/>
          <w:sz w:val="32"/>
        </w:rPr>
        <w:t>ПРАВА И ОБЯЗАННОСТИ</w:t>
      </w:r>
    </w:p>
    <w:p w:rsidR="00A067C4" w:rsidRDefault="00A067C4">
      <w:pPr>
        <w:jc w:val="center"/>
        <w:rPr>
          <w:rFonts w:ascii="Arial" w:hAnsi="Arial" w:cs="Arial"/>
          <w:b/>
          <w:sz w:val="32"/>
        </w:rPr>
      </w:pPr>
    </w:p>
    <w:p w:rsidR="00A067C4" w:rsidRDefault="00A067C4">
      <w:pPr>
        <w:jc w:val="center"/>
      </w:pPr>
    </w:p>
    <w:p w:rsidR="00A067C4" w:rsidRDefault="00A067C4">
      <w:pPr>
        <w:jc w:val="center"/>
      </w:pPr>
    </w:p>
    <w:p w:rsidR="00A067C4" w:rsidRDefault="00A067C4">
      <w:pPr>
        <w:jc w:val="center"/>
      </w:pPr>
    </w:p>
    <w:p w:rsidR="00A067C4" w:rsidRDefault="00A067C4">
      <w:pPr>
        <w:jc w:val="center"/>
      </w:pPr>
    </w:p>
    <w:p w:rsidR="00A067C4" w:rsidRDefault="00A067C4">
      <w:pPr>
        <w:jc w:val="center"/>
      </w:pPr>
    </w:p>
    <w:p w:rsidR="00A067C4" w:rsidRDefault="00A067C4">
      <w:pPr>
        <w:jc w:val="center"/>
      </w:pPr>
    </w:p>
    <w:p w:rsidR="00A067C4" w:rsidRDefault="00A067C4">
      <w:pPr>
        <w:jc w:val="center"/>
      </w:pPr>
    </w:p>
    <w:p w:rsidR="00A067C4" w:rsidRDefault="00A067C4">
      <w:pPr>
        <w:jc w:val="center"/>
      </w:pPr>
    </w:p>
    <w:p w:rsidR="00A067C4" w:rsidRDefault="00A067C4">
      <w:pPr>
        <w:jc w:val="center"/>
      </w:pPr>
    </w:p>
    <w:p w:rsidR="00A067C4" w:rsidRDefault="00A067C4">
      <w:pPr>
        <w:jc w:val="center"/>
      </w:pPr>
    </w:p>
    <w:p w:rsidR="00A067C4" w:rsidRDefault="00A067C4">
      <w:pPr>
        <w:jc w:val="center"/>
      </w:pPr>
    </w:p>
    <w:p w:rsidR="00A067C4" w:rsidRDefault="00A067C4">
      <w:pPr>
        <w:jc w:val="center"/>
      </w:pPr>
    </w:p>
    <w:p w:rsidR="00A067C4" w:rsidRDefault="00A067C4">
      <w:pPr>
        <w:jc w:val="center"/>
      </w:pPr>
    </w:p>
    <w:p w:rsidR="00A067C4" w:rsidRDefault="00A067C4">
      <w:pPr>
        <w:jc w:val="center"/>
        <w:rPr>
          <w:rFonts w:ascii="Arial" w:hAnsi="Arial" w:cs="Arial"/>
        </w:rPr>
      </w:pPr>
    </w:p>
    <w:p w:rsidR="00A067C4" w:rsidRDefault="00A067C4">
      <w:pPr>
        <w:jc w:val="center"/>
        <w:rPr>
          <w:rFonts w:ascii="Arial" w:hAnsi="Arial" w:cs="Arial"/>
        </w:rPr>
      </w:pPr>
    </w:p>
    <w:p w:rsidR="00A067C4" w:rsidRDefault="00A067C4">
      <w:pPr>
        <w:jc w:val="center"/>
        <w:rPr>
          <w:rFonts w:ascii="Arial" w:hAnsi="Arial" w:cs="Arial"/>
        </w:rPr>
      </w:pPr>
    </w:p>
    <w:p w:rsidR="00A067C4" w:rsidRDefault="00A067C4">
      <w:pPr>
        <w:jc w:val="center"/>
        <w:rPr>
          <w:rFonts w:ascii="Arial" w:hAnsi="Arial" w:cs="Arial"/>
        </w:rPr>
      </w:pPr>
    </w:p>
    <w:p w:rsidR="00A067C4" w:rsidRDefault="00A067C4">
      <w:pPr>
        <w:jc w:val="center"/>
        <w:rPr>
          <w:rFonts w:ascii="Arial" w:hAnsi="Arial" w:cs="Arial"/>
        </w:rPr>
      </w:pPr>
    </w:p>
    <w:p w:rsidR="00A067C4" w:rsidRDefault="00A067C4">
      <w:pPr>
        <w:jc w:val="center"/>
        <w:rPr>
          <w:rFonts w:ascii="Arial" w:hAnsi="Arial" w:cs="Arial"/>
        </w:rPr>
      </w:pPr>
    </w:p>
    <w:p w:rsidR="00A067C4" w:rsidRDefault="00A067C4">
      <w:pPr>
        <w:jc w:val="center"/>
        <w:rPr>
          <w:rFonts w:ascii="Arial" w:hAnsi="Arial" w:cs="Arial"/>
        </w:rPr>
      </w:pPr>
    </w:p>
    <w:p w:rsidR="00A067C4" w:rsidRDefault="0044161E">
      <w:pPr>
        <w:jc w:val="center"/>
        <w:rPr>
          <w:rFonts w:ascii="Arial" w:hAnsi="Arial" w:cs="Arial"/>
        </w:rPr>
      </w:pPr>
      <w:r>
        <w:rPr>
          <w:rFonts w:ascii="Arial" w:hAnsi="Arial" w:cs="Arial"/>
        </w:rPr>
        <w:lastRenderedPageBreak/>
        <w:t>Пермь 2001</w:t>
      </w:r>
    </w:p>
    <w:sectPr w:rsidR="00A067C4">
      <w:footerReference w:type="default" r:id="rId10"/>
      <w:footerReference w:type="first" r:id="rId11"/>
      <w:pgSz w:w="8420" w:h="11906"/>
      <w:pgMar w:top="794" w:right="1021" w:bottom="907" w:left="907" w:header="0" w:footer="595"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16B" w:rsidRDefault="0076316B">
      <w:r>
        <w:separator/>
      </w:r>
    </w:p>
  </w:endnote>
  <w:endnote w:type="continuationSeparator" w:id="0">
    <w:p w:rsidR="0076316B" w:rsidRDefault="00763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DejaVu 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7C4" w:rsidRDefault="0044161E">
    <w:pPr>
      <w:pStyle w:val="ab"/>
      <w:ind w:right="360" w:firstLine="360"/>
    </w:pPr>
    <w:r>
      <w:rPr>
        <w:noProof/>
        <w:lang w:eastAsia="ru-RU"/>
      </w:rPr>
      <mc:AlternateContent>
        <mc:Choice Requires="wps">
          <w:drawing>
            <wp:anchor distT="0" distB="0" distL="0" distR="0" simplePos="0" relativeHeight="31" behindDoc="0" locked="0" layoutInCell="1" allowOverlap="1" wp14:anchorId="39B0B621" wp14:editId="4B47DA2B">
              <wp:simplePos x="0" y="0"/>
              <wp:positionH relativeFrom="margin">
                <wp:align>right</wp:align>
              </wp:positionH>
              <wp:positionV relativeFrom="paragraph">
                <wp:posOffset>635</wp:posOffset>
              </wp:positionV>
              <wp:extent cx="141605" cy="146050"/>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141605" cy="146050"/>
                      </a:xfrm>
                      <a:prstGeom prst="rect">
                        <a:avLst/>
                      </a:prstGeom>
                      <a:solidFill>
                        <a:srgbClr val="FFFFFF">
                          <a:alpha val="0"/>
                        </a:srgbClr>
                      </a:solidFill>
                    </wps:spPr>
                    <wps:txbx>
                      <w:txbxContent>
                        <w:p w:rsidR="00A067C4" w:rsidRDefault="0044161E">
                          <w:pPr>
                            <w:pStyle w:val="ab"/>
                            <w:rPr>
                              <w:rStyle w:val="a4"/>
                              <w:rFonts w:ascii="Arial" w:hAnsi="Arial" w:cs="Arial"/>
                            </w:rPr>
                          </w:pPr>
                          <w:r>
                            <w:rPr>
                              <w:rStyle w:val="a4"/>
                              <w:rFonts w:ascii="Arial" w:hAnsi="Arial" w:cs="Arial"/>
                            </w:rPr>
                            <w:fldChar w:fldCharType="begin"/>
                          </w:r>
                          <w:r>
                            <w:rPr>
                              <w:rStyle w:val="a4"/>
                              <w:rFonts w:ascii="Arial" w:hAnsi="Arial" w:cs="Arial"/>
                            </w:rPr>
                            <w:instrText>PAGE</w:instrText>
                          </w:r>
                          <w:r>
                            <w:rPr>
                              <w:rStyle w:val="a4"/>
                              <w:rFonts w:ascii="Arial" w:hAnsi="Arial" w:cs="Arial"/>
                            </w:rPr>
                            <w:fldChar w:fldCharType="separate"/>
                          </w:r>
                          <w:r w:rsidR="003F7F62">
                            <w:rPr>
                              <w:rStyle w:val="a4"/>
                              <w:rFonts w:ascii="Arial" w:hAnsi="Arial" w:cs="Arial"/>
                              <w:noProof/>
                            </w:rPr>
                            <w:t>2</w:t>
                          </w:r>
                          <w:r>
                            <w:rPr>
                              <w:rStyle w:val="a4"/>
                              <w:rFonts w:ascii="Arial" w:hAnsi="Arial" w:cs="Arial"/>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left:0;text-align:left;margin-left:-40.05pt;margin-top:.05pt;width:11.15pt;height:11.5pt;z-index:31;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" stroked="f">
              <v:fill opacity="0"/>
              <v:textbox inset="0,0,0,0">
                <w:txbxContent>
                  <w:p w:rsidR="00A067C4" w:rsidRDefault="0044161E">
                    <w:pPr>
                      <w:pStyle w:val="ab"/>
                      <w:rPr>
                        <w:rStyle w:val="a4"/>
                        <w:rFonts w:ascii="Arial" w:hAnsi="Arial" w:cs="Arial"/>
                      </w:rPr>
                    </w:pPr>
                    <w:r>
                      <w:rPr>
                        <w:rStyle w:val="a4"/>
                        <w:rFonts w:ascii="Arial" w:hAnsi="Arial" w:cs="Arial"/>
                      </w:rPr>
                      <w:fldChar w:fldCharType="begin"/>
                    </w:r>
                    <w:r>
                      <w:rPr>
                        <w:rStyle w:val="a4"/>
                        <w:rFonts w:ascii="Arial" w:hAnsi="Arial" w:cs="Arial"/>
                      </w:rPr>
                      <w:instrText>PAGE</w:instrText>
                    </w:r>
                    <w:r>
                      <w:rPr>
                        <w:rStyle w:val="a4"/>
                        <w:rFonts w:ascii="Arial" w:hAnsi="Arial" w:cs="Arial"/>
                      </w:rPr>
                      <w:fldChar w:fldCharType="separate"/>
                    </w:r>
                    <w:r w:rsidR="003F7F62">
                      <w:rPr>
                        <w:rStyle w:val="a4"/>
                        <w:rFonts w:ascii="Arial" w:hAnsi="Arial" w:cs="Arial"/>
                        <w:noProof/>
                      </w:rPr>
                      <w:t>2</w:t>
                    </w:r>
                    <w:r>
                      <w:rPr>
                        <w:rStyle w:val="a4"/>
                        <w:rFonts w:ascii="Arial" w:hAnsi="Arial" w:cs="Arial"/>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7C4" w:rsidRDefault="00A067C4">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7C4" w:rsidRDefault="00A067C4">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7C4" w:rsidRDefault="00A067C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16B" w:rsidRDefault="0076316B">
      <w:r>
        <w:separator/>
      </w:r>
    </w:p>
  </w:footnote>
  <w:footnote w:type="continuationSeparator" w:id="0">
    <w:p w:rsidR="0076316B" w:rsidRDefault="007631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5B7"/>
    <w:multiLevelType w:val="multilevel"/>
    <w:tmpl w:val="76A4F822"/>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9"/>
      <w:suff w:val="nothing"/>
      <w:lvlText w:val=""/>
      <w:lvlJc w:val="left"/>
      <w:pPr>
        <w:ind w:left="0" w:firstLine="0"/>
      </w:pPr>
    </w:lvl>
  </w:abstractNum>
  <w:abstractNum w:abstractNumId="1">
    <w:nsid w:val="59D0442B"/>
    <w:multiLevelType w:val="multilevel"/>
    <w:tmpl w:val="BD7E288C"/>
    <w:lvl w:ilvl="0">
      <w:start w:val="1"/>
      <w:numFmt w:val="decimal"/>
      <w:pStyle w:val="a"/>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65EB3A9B"/>
    <w:multiLevelType w:val="multilevel"/>
    <w:tmpl w:val="1C8A47F6"/>
    <w:lvl w:ilvl="0">
      <w:start w:val="1"/>
      <w:numFmt w:val="bullet"/>
      <w:lvlText w:val=""/>
      <w:lvlJc w:val="left"/>
      <w:pPr>
        <w:tabs>
          <w:tab w:val="num" w:pos="360"/>
        </w:tabs>
        <w:ind w:left="360" w:hanging="360"/>
      </w:pPr>
      <w:rPr>
        <w:rFonts w:ascii="Wingdings" w:hAnsi="Wingdings" w:cs="Wingdings" w:hint="default"/>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C76059A"/>
    <w:multiLevelType w:val="multilevel"/>
    <w:tmpl w:val="2FBCB3DC"/>
    <w:lvl w:ilvl="0">
      <w:start w:val="1"/>
      <w:numFmt w:val="decimal"/>
      <w:pStyle w:val="20"/>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7C4"/>
    <w:rsid w:val="003F7F62"/>
    <w:rsid w:val="0044161E"/>
    <w:rsid w:val="00713794"/>
    <w:rsid w:val="0076316B"/>
    <w:rsid w:val="00A06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eastAsia="Times New Roman" w:cs="Times New Roman"/>
      <w:sz w:val="20"/>
      <w:szCs w:val="20"/>
      <w:lang w:val="ru-RU" w:bidi="ar-SA"/>
    </w:rPr>
  </w:style>
  <w:style w:type="paragraph" w:styleId="1">
    <w:name w:val="heading 1"/>
    <w:basedOn w:val="a0"/>
    <w:next w:val="a0"/>
    <w:qFormat/>
    <w:pPr>
      <w:keepNext/>
      <w:numPr>
        <w:numId w:val="1"/>
      </w:numPr>
      <w:spacing w:before="240" w:after="60"/>
      <w:outlineLvl w:val="0"/>
    </w:pPr>
    <w:rPr>
      <w:rFonts w:ascii="Arial" w:hAnsi="Arial" w:cs="Arial"/>
      <w:b/>
      <w:kern w:val="2"/>
      <w:sz w:val="28"/>
    </w:rPr>
  </w:style>
  <w:style w:type="paragraph" w:styleId="2">
    <w:name w:val="heading 2"/>
    <w:basedOn w:val="a0"/>
    <w:next w:val="a0"/>
    <w:qFormat/>
    <w:pPr>
      <w:keepNext/>
      <w:numPr>
        <w:ilvl w:val="1"/>
        <w:numId w:val="1"/>
      </w:numPr>
      <w:outlineLvl w:val="1"/>
    </w:pPr>
    <w:rPr>
      <w:b/>
      <w:sz w:val="24"/>
    </w:rPr>
  </w:style>
  <w:style w:type="paragraph" w:styleId="3">
    <w:name w:val="heading 3"/>
    <w:basedOn w:val="a0"/>
    <w:next w:val="a0"/>
    <w:qFormat/>
    <w:pPr>
      <w:keepNext/>
      <w:numPr>
        <w:ilvl w:val="2"/>
        <w:numId w:val="1"/>
      </w:numPr>
      <w:spacing w:before="240" w:after="60"/>
      <w:outlineLvl w:val="2"/>
    </w:pPr>
    <w:rPr>
      <w:rFonts w:ascii="Arial" w:hAnsi="Arial" w:cs="Arial"/>
      <w:sz w:val="24"/>
    </w:rPr>
  </w:style>
  <w:style w:type="paragraph" w:styleId="4">
    <w:name w:val="heading 4"/>
    <w:basedOn w:val="a0"/>
    <w:next w:val="a0"/>
    <w:qFormat/>
    <w:pPr>
      <w:keepNext/>
      <w:numPr>
        <w:ilvl w:val="3"/>
        <w:numId w:val="1"/>
      </w:numPr>
      <w:spacing w:before="240" w:after="60"/>
      <w:outlineLvl w:val="3"/>
    </w:pPr>
    <w:rPr>
      <w:b/>
      <w:i/>
      <w:sz w:val="24"/>
    </w:rPr>
  </w:style>
  <w:style w:type="paragraph" w:styleId="5">
    <w:name w:val="heading 5"/>
    <w:basedOn w:val="a0"/>
    <w:next w:val="a0"/>
    <w:qFormat/>
    <w:pPr>
      <w:keepNext/>
      <w:numPr>
        <w:ilvl w:val="4"/>
        <w:numId w:val="1"/>
      </w:numPr>
      <w:jc w:val="both"/>
      <w:outlineLvl w:val="4"/>
    </w:pPr>
    <w:rPr>
      <w:b/>
      <w:sz w:val="24"/>
    </w:rPr>
  </w:style>
  <w:style w:type="paragraph" w:styleId="6">
    <w:name w:val="heading 6"/>
    <w:basedOn w:val="a0"/>
    <w:next w:val="a0"/>
    <w:qFormat/>
    <w:pPr>
      <w:keepNext/>
      <w:numPr>
        <w:ilvl w:val="5"/>
        <w:numId w:val="1"/>
      </w:numPr>
      <w:jc w:val="center"/>
      <w:outlineLvl w:val="5"/>
    </w:pPr>
    <w:rPr>
      <w:rFonts w:ascii="Arial" w:hAnsi="Arial" w:cs="Arial"/>
      <w:b/>
    </w:rPr>
  </w:style>
  <w:style w:type="paragraph" w:styleId="9">
    <w:name w:val="heading 9"/>
    <w:basedOn w:val="a0"/>
    <w:next w:val="a0"/>
    <w:qFormat/>
    <w:pPr>
      <w:keepNext/>
      <w:numPr>
        <w:ilvl w:val="8"/>
        <w:numId w:val="1"/>
      </w:numPr>
      <w:jc w:val="center"/>
      <w:outlineLvl w:val="8"/>
    </w:pPr>
    <w:rPr>
      <w:rFonts w:ascii="Arial" w:hAnsi="Arial" w:cs="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Pr>
      <w:rFonts w:ascii="Wingdings" w:hAnsi="Wingdings" w:cs="Wingdings"/>
      <w:sz w:val="20"/>
    </w:rPr>
  </w:style>
  <w:style w:type="character" w:customStyle="1" w:styleId="FootnoteCharacters">
    <w:name w:val="Footnote Characters"/>
    <w:qFormat/>
    <w:rPr>
      <w:vertAlign w:val="superscript"/>
    </w:rPr>
  </w:style>
  <w:style w:type="character" w:styleId="a4">
    <w:name w:val="page number"/>
    <w:basedOn w:val="a1"/>
  </w:style>
  <w:style w:type="paragraph" w:customStyle="1" w:styleId="Heading">
    <w:name w:val="Heading"/>
    <w:basedOn w:val="a0"/>
    <w:next w:val="a5"/>
    <w:qFormat/>
    <w:pPr>
      <w:jc w:val="center"/>
    </w:pPr>
    <w:rPr>
      <w:rFonts w:ascii="Arial" w:hAnsi="Arial" w:cs="Arial"/>
      <w:b/>
    </w:rPr>
  </w:style>
  <w:style w:type="paragraph" w:styleId="a5">
    <w:name w:val="Body Text"/>
    <w:basedOn w:val="a0"/>
    <w:rPr>
      <w:sz w:val="24"/>
    </w:rPr>
  </w:style>
  <w:style w:type="paragraph" w:styleId="a6">
    <w:name w:val="List"/>
    <w:basedOn w:val="a0"/>
    <w:pPr>
      <w:ind w:left="283" w:hanging="283"/>
    </w:pPr>
  </w:style>
  <w:style w:type="paragraph" w:styleId="a7">
    <w:name w:val="caption"/>
    <w:basedOn w:val="a0"/>
    <w:qFormat/>
    <w:pPr>
      <w:suppressLineNumbers/>
      <w:spacing w:before="120" w:after="120"/>
    </w:pPr>
    <w:rPr>
      <w:i/>
      <w:iCs/>
      <w:sz w:val="24"/>
      <w:szCs w:val="24"/>
    </w:rPr>
  </w:style>
  <w:style w:type="paragraph" w:customStyle="1" w:styleId="Index">
    <w:name w:val="Index"/>
    <w:basedOn w:val="a0"/>
    <w:qFormat/>
    <w:pPr>
      <w:suppressLineNumbers/>
    </w:pPr>
  </w:style>
  <w:style w:type="paragraph" w:customStyle="1" w:styleId="LO-Normal">
    <w:name w:val="LO-Normal"/>
    <w:qFormat/>
    <w:pPr>
      <w:widowControl w:val="0"/>
      <w:spacing w:line="300" w:lineRule="auto"/>
      <w:jc w:val="right"/>
    </w:pPr>
    <w:rPr>
      <w:rFonts w:ascii="Arial" w:eastAsia="Times New Roman" w:hAnsi="Arial" w:cs="Arial"/>
      <w:i/>
      <w:szCs w:val="20"/>
      <w:lang w:val="ru-RU" w:bidi="ar-SA"/>
    </w:rPr>
  </w:style>
  <w:style w:type="paragraph" w:customStyle="1" w:styleId="FR1">
    <w:name w:val="FR1"/>
    <w:qFormat/>
    <w:pPr>
      <w:widowControl w:val="0"/>
      <w:spacing w:before="540"/>
      <w:jc w:val="right"/>
    </w:pPr>
    <w:rPr>
      <w:rFonts w:eastAsia="Times New Roman" w:cs="Times New Roman"/>
      <w:i/>
      <w:sz w:val="40"/>
      <w:szCs w:val="20"/>
      <w:lang w:val="ru-RU" w:bidi="ar-SA"/>
    </w:rPr>
  </w:style>
  <w:style w:type="paragraph" w:customStyle="1" w:styleId="FR2">
    <w:name w:val="FR2"/>
    <w:qFormat/>
    <w:pPr>
      <w:widowControl w:val="0"/>
      <w:spacing w:before="20" w:line="259" w:lineRule="auto"/>
      <w:ind w:left="2120"/>
    </w:pPr>
    <w:rPr>
      <w:rFonts w:eastAsia="Times New Roman" w:cs="Times New Roman"/>
      <w:i/>
      <w:sz w:val="28"/>
      <w:szCs w:val="20"/>
      <w:lang w:val="ru-RU" w:bidi="ar-SA"/>
    </w:rPr>
  </w:style>
  <w:style w:type="paragraph" w:customStyle="1" w:styleId="FR3">
    <w:name w:val="FR3"/>
    <w:qFormat/>
    <w:pPr>
      <w:widowControl w:val="0"/>
      <w:ind w:left="40"/>
    </w:pPr>
    <w:rPr>
      <w:rFonts w:eastAsia="Times New Roman" w:cs="Times New Roman"/>
      <w:i/>
      <w:sz w:val="28"/>
      <w:szCs w:val="20"/>
      <w:lang w:val="ru-RU" w:bidi="ar-SA"/>
    </w:rPr>
  </w:style>
  <w:style w:type="paragraph" w:styleId="a8">
    <w:name w:val="Body Text Indent"/>
    <w:basedOn w:val="a0"/>
    <w:pPr>
      <w:ind w:left="2880" w:firstLine="720"/>
    </w:pPr>
    <w:rPr>
      <w:i/>
      <w:sz w:val="22"/>
    </w:rPr>
  </w:style>
  <w:style w:type="paragraph" w:styleId="21">
    <w:name w:val="Body Text 2"/>
    <w:basedOn w:val="a0"/>
    <w:qFormat/>
    <w:rPr>
      <w:sz w:val="24"/>
    </w:rPr>
  </w:style>
  <w:style w:type="paragraph" w:styleId="30">
    <w:name w:val="Body Text 3"/>
    <w:basedOn w:val="a0"/>
    <w:qFormat/>
    <w:pPr>
      <w:widowControl w:val="0"/>
      <w:jc w:val="center"/>
    </w:pPr>
  </w:style>
  <w:style w:type="paragraph" w:styleId="22">
    <w:name w:val="Body Text Indent 2"/>
    <w:basedOn w:val="a0"/>
    <w:qFormat/>
    <w:pPr>
      <w:ind w:firstLine="284"/>
      <w:jc w:val="both"/>
    </w:pPr>
  </w:style>
  <w:style w:type="paragraph" w:styleId="31">
    <w:name w:val="Body Text Indent 3"/>
    <w:basedOn w:val="a0"/>
    <w:qFormat/>
    <w:pPr>
      <w:ind w:firstLine="284"/>
      <w:jc w:val="both"/>
    </w:pPr>
    <w:rPr>
      <w:i/>
      <w:sz w:val="24"/>
    </w:rPr>
  </w:style>
  <w:style w:type="paragraph" w:styleId="a9">
    <w:name w:val="List Continue"/>
    <w:basedOn w:val="a0"/>
    <w:qFormat/>
    <w:pPr>
      <w:spacing w:after="120"/>
      <w:ind w:left="283"/>
    </w:pPr>
  </w:style>
  <w:style w:type="paragraph" w:styleId="20">
    <w:name w:val="List Bullet 2"/>
    <w:basedOn w:val="a0"/>
    <w:qFormat/>
    <w:pPr>
      <w:numPr>
        <w:numId w:val="3"/>
      </w:numPr>
      <w:ind w:left="566"/>
    </w:pPr>
  </w:style>
  <w:style w:type="paragraph" w:styleId="a">
    <w:name w:val="List Bullet"/>
    <w:basedOn w:val="a0"/>
    <w:qFormat/>
    <w:pPr>
      <w:numPr>
        <w:numId w:val="4"/>
      </w:numPr>
    </w:pPr>
  </w:style>
  <w:style w:type="paragraph" w:styleId="23">
    <w:name w:val="List 2"/>
    <w:basedOn w:val="a0"/>
    <w:qFormat/>
    <w:pPr>
      <w:ind w:left="566" w:hanging="283"/>
    </w:pPr>
  </w:style>
  <w:style w:type="paragraph" w:customStyle="1" w:styleId="BodyText21">
    <w:name w:val="Body Text 21"/>
    <w:basedOn w:val="a0"/>
    <w:qFormat/>
    <w:pPr>
      <w:widowControl w:val="0"/>
      <w:spacing w:before="240" w:line="240" w:lineRule="exact"/>
      <w:ind w:firstLine="851"/>
      <w:jc w:val="both"/>
    </w:pPr>
    <w:rPr>
      <w:sz w:val="24"/>
    </w:rPr>
  </w:style>
  <w:style w:type="paragraph" w:styleId="aa">
    <w:name w:val="footnote text"/>
    <w:basedOn w:val="a0"/>
  </w:style>
  <w:style w:type="paragraph" w:customStyle="1" w:styleId="FR4">
    <w:name w:val="FR4"/>
    <w:qFormat/>
    <w:pPr>
      <w:widowControl w:val="0"/>
      <w:spacing w:line="259" w:lineRule="auto"/>
      <w:ind w:left="40" w:firstLine="420"/>
      <w:jc w:val="both"/>
    </w:pPr>
    <w:rPr>
      <w:rFonts w:ascii="Arial" w:eastAsia="Times New Roman" w:hAnsi="Arial" w:cs="Arial"/>
      <w:sz w:val="18"/>
      <w:szCs w:val="20"/>
      <w:lang w:val="ru-RU" w:bidi="ar-SA"/>
    </w:rPr>
  </w:style>
  <w:style w:type="paragraph" w:styleId="ab">
    <w:name w:val="footer"/>
    <w:basedOn w:val="a0"/>
    <w:pPr>
      <w:tabs>
        <w:tab w:val="center" w:pos="4153"/>
        <w:tab w:val="right" w:pos="8306"/>
      </w:tabs>
    </w:pPr>
  </w:style>
  <w:style w:type="paragraph" w:styleId="ac">
    <w:name w:val="Document Map"/>
    <w:basedOn w:val="a0"/>
    <w:qFormat/>
    <w:pPr>
      <w:shd w:val="clear" w:color="auto" w:fill="000080"/>
    </w:pPr>
    <w:rPr>
      <w:rFonts w:ascii="Tahoma" w:hAnsi="Tahoma" w:cs="Tahoma"/>
    </w:rPr>
  </w:style>
  <w:style w:type="paragraph" w:styleId="ad">
    <w:name w:val="header"/>
    <w:basedOn w:val="a0"/>
    <w:pPr>
      <w:tabs>
        <w:tab w:val="center" w:pos="4153"/>
        <w:tab w:val="right" w:pos="8306"/>
      </w:tabs>
    </w:pPr>
  </w:style>
  <w:style w:type="paragraph" w:customStyle="1" w:styleId="TableContents">
    <w:name w:val="Table Contents"/>
    <w:basedOn w:val="a0"/>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0"/>
    <w:qFormat/>
  </w:style>
  <w:style w:type="numbering" w:customStyle="1" w:styleId="WW8Num1">
    <w:name w:val="WW8Num1"/>
    <w:qFormat/>
  </w:style>
  <w:style w:type="numbering" w:customStyle="1" w:styleId="WW8StyleNum">
    <w:name w:val="WW8StyleNum"/>
    <w:qFormat/>
  </w:style>
  <w:style w:type="numbering" w:customStyle="1" w:styleId="WW8StyleNum1">
    <w:name w:val="WW8Style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eastAsia="Times New Roman" w:cs="Times New Roman"/>
      <w:sz w:val="20"/>
      <w:szCs w:val="20"/>
      <w:lang w:val="ru-RU" w:bidi="ar-SA"/>
    </w:rPr>
  </w:style>
  <w:style w:type="paragraph" w:styleId="1">
    <w:name w:val="heading 1"/>
    <w:basedOn w:val="a0"/>
    <w:next w:val="a0"/>
    <w:qFormat/>
    <w:pPr>
      <w:keepNext/>
      <w:numPr>
        <w:numId w:val="1"/>
      </w:numPr>
      <w:spacing w:before="240" w:after="60"/>
      <w:outlineLvl w:val="0"/>
    </w:pPr>
    <w:rPr>
      <w:rFonts w:ascii="Arial" w:hAnsi="Arial" w:cs="Arial"/>
      <w:b/>
      <w:kern w:val="2"/>
      <w:sz w:val="28"/>
    </w:rPr>
  </w:style>
  <w:style w:type="paragraph" w:styleId="2">
    <w:name w:val="heading 2"/>
    <w:basedOn w:val="a0"/>
    <w:next w:val="a0"/>
    <w:qFormat/>
    <w:pPr>
      <w:keepNext/>
      <w:numPr>
        <w:ilvl w:val="1"/>
        <w:numId w:val="1"/>
      </w:numPr>
      <w:outlineLvl w:val="1"/>
    </w:pPr>
    <w:rPr>
      <w:b/>
      <w:sz w:val="24"/>
    </w:rPr>
  </w:style>
  <w:style w:type="paragraph" w:styleId="3">
    <w:name w:val="heading 3"/>
    <w:basedOn w:val="a0"/>
    <w:next w:val="a0"/>
    <w:qFormat/>
    <w:pPr>
      <w:keepNext/>
      <w:numPr>
        <w:ilvl w:val="2"/>
        <w:numId w:val="1"/>
      </w:numPr>
      <w:spacing w:before="240" w:after="60"/>
      <w:outlineLvl w:val="2"/>
    </w:pPr>
    <w:rPr>
      <w:rFonts w:ascii="Arial" w:hAnsi="Arial" w:cs="Arial"/>
      <w:sz w:val="24"/>
    </w:rPr>
  </w:style>
  <w:style w:type="paragraph" w:styleId="4">
    <w:name w:val="heading 4"/>
    <w:basedOn w:val="a0"/>
    <w:next w:val="a0"/>
    <w:qFormat/>
    <w:pPr>
      <w:keepNext/>
      <w:numPr>
        <w:ilvl w:val="3"/>
        <w:numId w:val="1"/>
      </w:numPr>
      <w:spacing w:before="240" w:after="60"/>
      <w:outlineLvl w:val="3"/>
    </w:pPr>
    <w:rPr>
      <w:b/>
      <w:i/>
      <w:sz w:val="24"/>
    </w:rPr>
  </w:style>
  <w:style w:type="paragraph" w:styleId="5">
    <w:name w:val="heading 5"/>
    <w:basedOn w:val="a0"/>
    <w:next w:val="a0"/>
    <w:qFormat/>
    <w:pPr>
      <w:keepNext/>
      <w:numPr>
        <w:ilvl w:val="4"/>
        <w:numId w:val="1"/>
      </w:numPr>
      <w:jc w:val="both"/>
      <w:outlineLvl w:val="4"/>
    </w:pPr>
    <w:rPr>
      <w:b/>
      <w:sz w:val="24"/>
    </w:rPr>
  </w:style>
  <w:style w:type="paragraph" w:styleId="6">
    <w:name w:val="heading 6"/>
    <w:basedOn w:val="a0"/>
    <w:next w:val="a0"/>
    <w:qFormat/>
    <w:pPr>
      <w:keepNext/>
      <w:numPr>
        <w:ilvl w:val="5"/>
        <w:numId w:val="1"/>
      </w:numPr>
      <w:jc w:val="center"/>
      <w:outlineLvl w:val="5"/>
    </w:pPr>
    <w:rPr>
      <w:rFonts w:ascii="Arial" w:hAnsi="Arial" w:cs="Arial"/>
      <w:b/>
    </w:rPr>
  </w:style>
  <w:style w:type="paragraph" w:styleId="9">
    <w:name w:val="heading 9"/>
    <w:basedOn w:val="a0"/>
    <w:next w:val="a0"/>
    <w:qFormat/>
    <w:pPr>
      <w:keepNext/>
      <w:numPr>
        <w:ilvl w:val="8"/>
        <w:numId w:val="1"/>
      </w:numPr>
      <w:jc w:val="center"/>
      <w:outlineLvl w:val="8"/>
    </w:pPr>
    <w:rPr>
      <w:rFonts w:ascii="Arial" w:hAnsi="Arial" w:cs="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Pr>
      <w:rFonts w:ascii="Wingdings" w:hAnsi="Wingdings" w:cs="Wingdings"/>
      <w:sz w:val="20"/>
    </w:rPr>
  </w:style>
  <w:style w:type="character" w:customStyle="1" w:styleId="FootnoteCharacters">
    <w:name w:val="Footnote Characters"/>
    <w:qFormat/>
    <w:rPr>
      <w:vertAlign w:val="superscript"/>
    </w:rPr>
  </w:style>
  <w:style w:type="character" w:styleId="a4">
    <w:name w:val="page number"/>
    <w:basedOn w:val="a1"/>
  </w:style>
  <w:style w:type="paragraph" w:customStyle="1" w:styleId="Heading">
    <w:name w:val="Heading"/>
    <w:basedOn w:val="a0"/>
    <w:next w:val="a5"/>
    <w:qFormat/>
    <w:pPr>
      <w:jc w:val="center"/>
    </w:pPr>
    <w:rPr>
      <w:rFonts w:ascii="Arial" w:hAnsi="Arial" w:cs="Arial"/>
      <w:b/>
    </w:rPr>
  </w:style>
  <w:style w:type="paragraph" w:styleId="a5">
    <w:name w:val="Body Text"/>
    <w:basedOn w:val="a0"/>
    <w:rPr>
      <w:sz w:val="24"/>
    </w:rPr>
  </w:style>
  <w:style w:type="paragraph" w:styleId="a6">
    <w:name w:val="List"/>
    <w:basedOn w:val="a0"/>
    <w:pPr>
      <w:ind w:left="283" w:hanging="283"/>
    </w:pPr>
  </w:style>
  <w:style w:type="paragraph" w:styleId="a7">
    <w:name w:val="caption"/>
    <w:basedOn w:val="a0"/>
    <w:qFormat/>
    <w:pPr>
      <w:suppressLineNumbers/>
      <w:spacing w:before="120" w:after="120"/>
    </w:pPr>
    <w:rPr>
      <w:i/>
      <w:iCs/>
      <w:sz w:val="24"/>
      <w:szCs w:val="24"/>
    </w:rPr>
  </w:style>
  <w:style w:type="paragraph" w:customStyle="1" w:styleId="Index">
    <w:name w:val="Index"/>
    <w:basedOn w:val="a0"/>
    <w:qFormat/>
    <w:pPr>
      <w:suppressLineNumbers/>
    </w:pPr>
  </w:style>
  <w:style w:type="paragraph" w:customStyle="1" w:styleId="LO-Normal">
    <w:name w:val="LO-Normal"/>
    <w:qFormat/>
    <w:pPr>
      <w:widowControl w:val="0"/>
      <w:spacing w:line="300" w:lineRule="auto"/>
      <w:jc w:val="right"/>
    </w:pPr>
    <w:rPr>
      <w:rFonts w:ascii="Arial" w:eastAsia="Times New Roman" w:hAnsi="Arial" w:cs="Arial"/>
      <w:i/>
      <w:szCs w:val="20"/>
      <w:lang w:val="ru-RU" w:bidi="ar-SA"/>
    </w:rPr>
  </w:style>
  <w:style w:type="paragraph" w:customStyle="1" w:styleId="FR1">
    <w:name w:val="FR1"/>
    <w:qFormat/>
    <w:pPr>
      <w:widowControl w:val="0"/>
      <w:spacing w:before="540"/>
      <w:jc w:val="right"/>
    </w:pPr>
    <w:rPr>
      <w:rFonts w:eastAsia="Times New Roman" w:cs="Times New Roman"/>
      <w:i/>
      <w:sz w:val="40"/>
      <w:szCs w:val="20"/>
      <w:lang w:val="ru-RU" w:bidi="ar-SA"/>
    </w:rPr>
  </w:style>
  <w:style w:type="paragraph" w:customStyle="1" w:styleId="FR2">
    <w:name w:val="FR2"/>
    <w:qFormat/>
    <w:pPr>
      <w:widowControl w:val="0"/>
      <w:spacing w:before="20" w:line="259" w:lineRule="auto"/>
      <w:ind w:left="2120"/>
    </w:pPr>
    <w:rPr>
      <w:rFonts w:eastAsia="Times New Roman" w:cs="Times New Roman"/>
      <w:i/>
      <w:sz w:val="28"/>
      <w:szCs w:val="20"/>
      <w:lang w:val="ru-RU" w:bidi="ar-SA"/>
    </w:rPr>
  </w:style>
  <w:style w:type="paragraph" w:customStyle="1" w:styleId="FR3">
    <w:name w:val="FR3"/>
    <w:qFormat/>
    <w:pPr>
      <w:widowControl w:val="0"/>
      <w:ind w:left="40"/>
    </w:pPr>
    <w:rPr>
      <w:rFonts w:eastAsia="Times New Roman" w:cs="Times New Roman"/>
      <w:i/>
      <w:sz w:val="28"/>
      <w:szCs w:val="20"/>
      <w:lang w:val="ru-RU" w:bidi="ar-SA"/>
    </w:rPr>
  </w:style>
  <w:style w:type="paragraph" w:styleId="a8">
    <w:name w:val="Body Text Indent"/>
    <w:basedOn w:val="a0"/>
    <w:pPr>
      <w:ind w:left="2880" w:firstLine="720"/>
    </w:pPr>
    <w:rPr>
      <w:i/>
      <w:sz w:val="22"/>
    </w:rPr>
  </w:style>
  <w:style w:type="paragraph" w:styleId="21">
    <w:name w:val="Body Text 2"/>
    <w:basedOn w:val="a0"/>
    <w:qFormat/>
    <w:rPr>
      <w:sz w:val="24"/>
    </w:rPr>
  </w:style>
  <w:style w:type="paragraph" w:styleId="30">
    <w:name w:val="Body Text 3"/>
    <w:basedOn w:val="a0"/>
    <w:qFormat/>
    <w:pPr>
      <w:widowControl w:val="0"/>
      <w:jc w:val="center"/>
    </w:pPr>
  </w:style>
  <w:style w:type="paragraph" w:styleId="22">
    <w:name w:val="Body Text Indent 2"/>
    <w:basedOn w:val="a0"/>
    <w:qFormat/>
    <w:pPr>
      <w:ind w:firstLine="284"/>
      <w:jc w:val="both"/>
    </w:pPr>
  </w:style>
  <w:style w:type="paragraph" w:styleId="31">
    <w:name w:val="Body Text Indent 3"/>
    <w:basedOn w:val="a0"/>
    <w:qFormat/>
    <w:pPr>
      <w:ind w:firstLine="284"/>
      <w:jc w:val="both"/>
    </w:pPr>
    <w:rPr>
      <w:i/>
      <w:sz w:val="24"/>
    </w:rPr>
  </w:style>
  <w:style w:type="paragraph" w:styleId="a9">
    <w:name w:val="List Continue"/>
    <w:basedOn w:val="a0"/>
    <w:qFormat/>
    <w:pPr>
      <w:spacing w:after="120"/>
      <w:ind w:left="283"/>
    </w:pPr>
  </w:style>
  <w:style w:type="paragraph" w:styleId="20">
    <w:name w:val="List Bullet 2"/>
    <w:basedOn w:val="a0"/>
    <w:qFormat/>
    <w:pPr>
      <w:numPr>
        <w:numId w:val="3"/>
      </w:numPr>
      <w:ind w:left="566"/>
    </w:pPr>
  </w:style>
  <w:style w:type="paragraph" w:styleId="a">
    <w:name w:val="List Bullet"/>
    <w:basedOn w:val="a0"/>
    <w:qFormat/>
    <w:pPr>
      <w:numPr>
        <w:numId w:val="4"/>
      </w:numPr>
    </w:pPr>
  </w:style>
  <w:style w:type="paragraph" w:styleId="23">
    <w:name w:val="List 2"/>
    <w:basedOn w:val="a0"/>
    <w:qFormat/>
    <w:pPr>
      <w:ind w:left="566" w:hanging="283"/>
    </w:pPr>
  </w:style>
  <w:style w:type="paragraph" w:customStyle="1" w:styleId="BodyText21">
    <w:name w:val="Body Text 21"/>
    <w:basedOn w:val="a0"/>
    <w:qFormat/>
    <w:pPr>
      <w:widowControl w:val="0"/>
      <w:spacing w:before="240" w:line="240" w:lineRule="exact"/>
      <w:ind w:firstLine="851"/>
      <w:jc w:val="both"/>
    </w:pPr>
    <w:rPr>
      <w:sz w:val="24"/>
    </w:rPr>
  </w:style>
  <w:style w:type="paragraph" w:styleId="aa">
    <w:name w:val="footnote text"/>
    <w:basedOn w:val="a0"/>
  </w:style>
  <w:style w:type="paragraph" w:customStyle="1" w:styleId="FR4">
    <w:name w:val="FR4"/>
    <w:qFormat/>
    <w:pPr>
      <w:widowControl w:val="0"/>
      <w:spacing w:line="259" w:lineRule="auto"/>
      <w:ind w:left="40" w:firstLine="420"/>
      <w:jc w:val="both"/>
    </w:pPr>
    <w:rPr>
      <w:rFonts w:ascii="Arial" w:eastAsia="Times New Roman" w:hAnsi="Arial" w:cs="Arial"/>
      <w:sz w:val="18"/>
      <w:szCs w:val="20"/>
      <w:lang w:val="ru-RU" w:bidi="ar-SA"/>
    </w:rPr>
  </w:style>
  <w:style w:type="paragraph" w:styleId="ab">
    <w:name w:val="footer"/>
    <w:basedOn w:val="a0"/>
    <w:pPr>
      <w:tabs>
        <w:tab w:val="center" w:pos="4153"/>
        <w:tab w:val="right" w:pos="8306"/>
      </w:tabs>
    </w:pPr>
  </w:style>
  <w:style w:type="paragraph" w:styleId="ac">
    <w:name w:val="Document Map"/>
    <w:basedOn w:val="a0"/>
    <w:qFormat/>
    <w:pPr>
      <w:shd w:val="clear" w:color="auto" w:fill="000080"/>
    </w:pPr>
    <w:rPr>
      <w:rFonts w:ascii="Tahoma" w:hAnsi="Tahoma" w:cs="Tahoma"/>
    </w:rPr>
  </w:style>
  <w:style w:type="paragraph" w:styleId="ad">
    <w:name w:val="header"/>
    <w:basedOn w:val="a0"/>
    <w:pPr>
      <w:tabs>
        <w:tab w:val="center" w:pos="4153"/>
        <w:tab w:val="right" w:pos="8306"/>
      </w:tabs>
    </w:pPr>
  </w:style>
  <w:style w:type="paragraph" w:customStyle="1" w:styleId="TableContents">
    <w:name w:val="Table Contents"/>
    <w:basedOn w:val="a0"/>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0"/>
    <w:qFormat/>
  </w:style>
  <w:style w:type="numbering" w:customStyle="1" w:styleId="WW8Num1">
    <w:name w:val="WW8Num1"/>
    <w:qFormat/>
  </w:style>
  <w:style w:type="numbering" w:customStyle="1" w:styleId="WW8StyleNum">
    <w:name w:val="WW8StyleNum"/>
    <w:qFormat/>
  </w:style>
  <w:style w:type="numbering" w:customStyle="1" w:styleId="WW8StyleNum1">
    <w:name w:val="WW8Style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7314</Words>
  <Characters>41695</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48912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postmaster</dc:creator>
  <cp:lastModifiedBy>учитель</cp:lastModifiedBy>
  <cp:revision>2</cp:revision>
  <cp:lastPrinted>1990-05-19T19:21:00Z</cp:lastPrinted>
  <dcterms:created xsi:type="dcterms:W3CDTF">2019-02-08T07:20:00Z</dcterms:created>
  <dcterms:modified xsi:type="dcterms:W3CDTF">2019-02-08T07:20:00Z</dcterms:modified>
  <dc:language>en-US</dc:language>
</cp:coreProperties>
</file>