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6B23" w:rsidRDefault="00250DA1">
      <w:pPr>
        <w:jc w:val="both"/>
        <w:rPr>
          <w:sz w:val="24"/>
        </w:rPr>
        <w:sectPr w:rsidR="00B06B23" w:rsidSect="008D5765">
          <w:type w:val="continuous"/>
          <w:pgSz w:w="11910" w:h="16840"/>
          <w:pgMar w:top="1120" w:right="428" w:bottom="280" w:left="1160" w:header="720" w:footer="720" w:gutter="0"/>
          <w:cols w:space="720"/>
        </w:sectPr>
      </w:pPr>
      <w:r>
        <w:rPr>
          <w:noProof/>
          <w:sz w:val="24"/>
          <w:lang w:eastAsia="ru-RU"/>
        </w:rPr>
        <w:drawing>
          <wp:inline distT="0" distB="0" distL="0" distR="0">
            <wp:extent cx="6554470" cy="9023245"/>
            <wp:effectExtent l="0" t="0" r="0" b="6985"/>
            <wp:docPr id="1" name="Рисунок 1" descr="C:\Users\Фатима\Desktop\мат\Титу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Фатима\Desktop\мат\Титул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4470" cy="902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06B23" w:rsidRDefault="00EA78BF">
      <w:pPr>
        <w:pStyle w:val="a4"/>
        <w:numPr>
          <w:ilvl w:val="1"/>
          <w:numId w:val="4"/>
        </w:numPr>
        <w:tabs>
          <w:tab w:val="left" w:pos="1164"/>
        </w:tabs>
        <w:spacing w:before="66"/>
        <w:ind w:right="101" w:firstLine="566"/>
        <w:jc w:val="both"/>
        <w:rPr>
          <w:sz w:val="24"/>
        </w:rPr>
      </w:pPr>
      <w:r>
        <w:rPr>
          <w:sz w:val="24"/>
        </w:rPr>
        <w:lastRenderedPageBreak/>
        <w:t>Библиотека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Положением,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законами, указами и распоряжениями Президента Российской Федерации, постановлениями и</w:t>
      </w:r>
      <w:r>
        <w:rPr>
          <w:spacing w:val="1"/>
          <w:sz w:val="24"/>
        </w:rPr>
        <w:t xml:space="preserve"> </w:t>
      </w:r>
      <w:r>
        <w:rPr>
          <w:sz w:val="24"/>
        </w:rPr>
        <w:t>распоряжениями Правительства Российской Федерации и исполнительных органов субъектов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 Федерации, решениями органа управления образованием и Уставом образовательной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306"/>
        </w:tabs>
        <w:spacing w:before="1"/>
        <w:ind w:right="107" w:firstLine="566"/>
        <w:jc w:val="both"/>
        <w:rPr>
          <w:sz w:val="24"/>
        </w:rPr>
      </w:pP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библиотечным</w:t>
      </w:r>
      <w:r>
        <w:rPr>
          <w:spacing w:val="1"/>
          <w:sz w:val="24"/>
        </w:rPr>
        <w:t xml:space="preserve"> </w:t>
      </w:r>
      <w:r>
        <w:rPr>
          <w:sz w:val="24"/>
        </w:rPr>
        <w:t>фондам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перечень основных услуг и условия их предоставления библиотеками определяются в 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библиотекой.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322"/>
        </w:tabs>
        <w:ind w:right="107" w:firstLine="566"/>
        <w:jc w:val="both"/>
        <w:rPr>
          <w:sz w:val="24"/>
        </w:rPr>
      </w:pPr>
      <w:r>
        <w:rPr>
          <w:sz w:val="24"/>
        </w:rPr>
        <w:t>Образовательная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несет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библиотечно-информационного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обслуживания библиотеки.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29"/>
        </w:tabs>
        <w:ind w:right="102" w:firstLine="566"/>
        <w:jc w:val="both"/>
        <w:rPr>
          <w:sz w:val="24"/>
        </w:rPr>
      </w:pPr>
      <w:r>
        <w:rPr>
          <w:sz w:val="24"/>
        </w:rPr>
        <w:t>Организация обслуживания участников образовательной деятельности производится в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соответствии с правилами охраны труда и пожарной безопасности, санитарно-гигиеническими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нормами.</w:t>
      </w:r>
    </w:p>
    <w:p w:rsidR="00B06B23" w:rsidRDefault="00B06B23">
      <w:pPr>
        <w:pStyle w:val="a3"/>
        <w:spacing w:before="4"/>
        <w:ind w:left="0" w:firstLine="0"/>
        <w:jc w:val="left"/>
      </w:pPr>
    </w:p>
    <w:p w:rsidR="00B06B23" w:rsidRDefault="00EA78BF">
      <w:pPr>
        <w:pStyle w:val="1"/>
        <w:numPr>
          <w:ilvl w:val="0"/>
          <w:numId w:val="4"/>
        </w:numPr>
        <w:tabs>
          <w:tab w:val="left" w:pos="924"/>
        </w:tabs>
        <w:spacing w:before="1"/>
        <w:ind w:hanging="241"/>
        <w:jc w:val="both"/>
      </w:pPr>
      <w:r>
        <w:t>Принципы</w:t>
      </w:r>
      <w:r>
        <w:rPr>
          <w:spacing w:val="-6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школьной</w:t>
      </w:r>
      <w:r>
        <w:rPr>
          <w:spacing w:val="-3"/>
        </w:rPr>
        <w:t xml:space="preserve"> </w:t>
      </w:r>
      <w:r>
        <w:t>библиотеки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64"/>
        </w:tabs>
        <w:ind w:right="102" w:firstLine="566"/>
        <w:jc w:val="both"/>
        <w:rPr>
          <w:sz w:val="24"/>
        </w:rPr>
      </w:pP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принципах</w:t>
      </w:r>
      <w:r>
        <w:rPr>
          <w:spacing w:val="1"/>
          <w:sz w:val="24"/>
        </w:rPr>
        <w:t xml:space="preserve"> </w:t>
      </w:r>
      <w:r>
        <w:rPr>
          <w:sz w:val="24"/>
        </w:rPr>
        <w:t>демократии,</w:t>
      </w:r>
      <w:r>
        <w:rPr>
          <w:spacing w:val="1"/>
          <w:sz w:val="24"/>
        </w:rPr>
        <w:t xml:space="preserve"> </w:t>
      </w:r>
      <w:r>
        <w:rPr>
          <w:sz w:val="24"/>
        </w:rPr>
        <w:t>гуманизма,</w:t>
      </w:r>
      <w:r>
        <w:rPr>
          <w:spacing w:val="1"/>
          <w:sz w:val="24"/>
        </w:rPr>
        <w:t xml:space="preserve"> </w:t>
      </w:r>
      <w:r>
        <w:rPr>
          <w:sz w:val="24"/>
        </w:rPr>
        <w:t>общедоступности,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приоритета</w:t>
      </w:r>
      <w:r>
        <w:rPr>
          <w:spacing w:val="1"/>
          <w:sz w:val="24"/>
        </w:rPr>
        <w:t xml:space="preserve"> </w:t>
      </w:r>
      <w:r>
        <w:rPr>
          <w:sz w:val="24"/>
        </w:rPr>
        <w:t>общечеловеческих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гражданственности,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 личности.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04"/>
        </w:tabs>
        <w:ind w:right="101" w:firstLine="566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библиотеке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запрещается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издание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распространение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печатных,</w:t>
      </w:r>
      <w:r>
        <w:rPr>
          <w:spacing w:val="1"/>
          <w:sz w:val="24"/>
        </w:rPr>
        <w:t xml:space="preserve"> </w:t>
      </w:r>
      <w:r>
        <w:rPr>
          <w:sz w:val="24"/>
        </w:rPr>
        <w:t>аудио-,</w:t>
      </w:r>
      <w:r>
        <w:rPr>
          <w:spacing w:val="1"/>
          <w:sz w:val="24"/>
        </w:rPr>
        <w:t xml:space="preserve"> </w:t>
      </w:r>
      <w:r>
        <w:rPr>
          <w:sz w:val="24"/>
        </w:rPr>
        <w:t>аудиовизуальных и иных материалов, содержащих хотя бы один из признаков, предусмотренных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частью первой статьи 1 Федерального закона от 25 июля 2002 г. № 114-ФЗ «О противодействии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экстремистской деятельности»</w:t>
      </w:r>
      <w:r>
        <w:rPr>
          <w:spacing w:val="-8"/>
          <w:sz w:val="24"/>
        </w:rPr>
        <w:t xml:space="preserve"> </w:t>
      </w:r>
      <w:r>
        <w:rPr>
          <w:sz w:val="24"/>
        </w:rPr>
        <w:t>(с</w:t>
      </w:r>
      <w:r>
        <w:rPr>
          <w:spacing w:val="-2"/>
          <w:sz w:val="24"/>
        </w:rPr>
        <w:t xml:space="preserve"> </w:t>
      </w:r>
      <w:r>
        <w:rPr>
          <w:sz w:val="24"/>
        </w:rPr>
        <w:t>изменениями</w:t>
      </w:r>
      <w:r>
        <w:rPr>
          <w:spacing w:val="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28 декабря</w:t>
      </w:r>
      <w:r>
        <w:rPr>
          <w:spacing w:val="1"/>
          <w:sz w:val="24"/>
        </w:rPr>
        <w:t xml:space="preserve"> </w:t>
      </w:r>
      <w:r>
        <w:rPr>
          <w:sz w:val="24"/>
        </w:rPr>
        <w:t>2022 года).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07"/>
        </w:tabs>
        <w:ind w:right="102" w:firstLine="566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ст.</w:t>
      </w:r>
      <w:r>
        <w:rPr>
          <w:spacing w:val="1"/>
          <w:sz w:val="24"/>
        </w:rPr>
        <w:t xml:space="preserve"> </w:t>
      </w:r>
      <w:r>
        <w:rPr>
          <w:sz w:val="24"/>
        </w:rPr>
        <w:t>13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закона №</w:t>
      </w:r>
      <w:r>
        <w:rPr>
          <w:spacing w:val="1"/>
          <w:sz w:val="24"/>
        </w:rPr>
        <w:t xml:space="preserve"> </w:t>
      </w:r>
      <w:r>
        <w:rPr>
          <w:sz w:val="24"/>
        </w:rPr>
        <w:t>114-ФЗ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таким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материалам</w:t>
      </w:r>
      <w:r>
        <w:rPr>
          <w:spacing w:val="1"/>
          <w:sz w:val="24"/>
        </w:rPr>
        <w:t xml:space="preserve"> </w:t>
      </w:r>
      <w:r>
        <w:rPr>
          <w:sz w:val="24"/>
        </w:rPr>
        <w:t>относятся: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spacing w:before="2" w:line="237" w:lineRule="auto"/>
        <w:ind w:right="103" w:hanging="360"/>
        <w:rPr>
          <w:rFonts w:ascii="Symbol" w:hAnsi="Symbol"/>
          <w:sz w:val="24"/>
        </w:rPr>
      </w:pPr>
      <w:r>
        <w:rPr>
          <w:sz w:val="24"/>
        </w:rPr>
        <w:t>материалы,</w:t>
      </w:r>
      <w:r>
        <w:rPr>
          <w:spacing w:val="1"/>
          <w:sz w:val="24"/>
        </w:rPr>
        <w:t xml:space="preserve"> </w:t>
      </w:r>
      <w:r>
        <w:rPr>
          <w:sz w:val="24"/>
        </w:rPr>
        <w:t>призывающие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экстремистской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обосновывающих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оправдывающих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61"/>
          <w:sz w:val="24"/>
        </w:rPr>
        <w:t xml:space="preserve"> </w:t>
      </w:r>
      <w:r>
        <w:rPr>
          <w:sz w:val="24"/>
        </w:rPr>
        <w:t>такой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spacing w:before="5"/>
        <w:ind w:right="100" w:hanging="360"/>
        <w:rPr>
          <w:rFonts w:ascii="Symbol" w:hAnsi="Symbol"/>
          <w:sz w:val="24"/>
        </w:rPr>
      </w:pPr>
      <w:r>
        <w:rPr>
          <w:sz w:val="24"/>
        </w:rPr>
        <w:t>публикации,</w:t>
      </w:r>
      <w:r>
        <w:rPr>
          <w:spacing w:val="1"/>
          <w:sz w:val="24"/>
        </w:rPr>
        <w:t xml:space="preserve"> </w:t>
      </w:r>
      <w:r>
        <w:rPr>
          <w:sz w:val="24"/>
        </w:rPr>
        <w:t>обосновывающие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оправдывающие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расовое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превосходство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оправдывающие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практику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военных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преступлений,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полное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частичное</w:t>
      </w:r>
      <w:r>
        <w:rPr>
          <w:spacing w:val="1"/>
          <w:sz w:val="24"/>
        </w:rPr>
        <w:t xml:space="preserve"> </w:t>
      </w:r>
      <w:r>
        <w:rPr>
          <w:sz w:val="24"/>
        </w:rPr>
        <w:t>уничтожение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какой-либо</w:t>
      </w:r>
      <w:r>
        <w:rPr>
          <w:spacing w:val="1"/>
          <w:sz w:val="24"/>
        </w:rPr>
        <w:t xml:space="preserve"> </w:t>
      </w:r>
      <w:r>
        <w:rPr>
          <w:sz w:val="24"/>
        </w:rPr>
        <w:t>этнической,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социальной,</w:t>
      </w:r>
      <w:r>
        <w:rPr>
          <w:spacing w:val="-1"/>
          <w:sz w:val="24"/>
        </w:rPr>
        <w:t xml:space="preserve"> </w:t>
      </w:r>
      <w:r>
        <w:rPr>
          <w:sz w:val="24"/>
        </w:rPr>
        <w:t>расовой,</w:t>
      </w:r>
      <w:r>
        <w:rPr>
          <w:spacing w:val="-1"/>
          <w:sz w:val="24"/>
        </w:rPr>
        <w:t xml:space="preserve"> </w:t>
      </w:r>
      <w:r>
        <w:rPr>
          <w:sz w:val="24"/>
        </w:rPr>
        <w:t>национальной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или религиозной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группы;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spacing w:line="276" w:lineRule="exact"/>
        <w:ind w:left="825" w:hanging="349"/>
        <w:rPr>
          <w:rFonts w:ascii="Symbol" w:hAnsi="Symbol"/>
          <w:sz w:val="20"/>
        </w:rPr>
      </w:pPr>
      <w:r>
        <w:rPr>
          <w:sz w:val="24"/>
        </w:rPr>
        <w:t>официальные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-5"/>
          <w:sz w:val="24"/>
        </w:rPr>
        <w:t xml:space="preserve"> </w:t>
      </w:r>
      <w:r>
        <w:rPr>
          <w:sz w:val="24"/>
        </w:rPr>
        <w:t>запрещенных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экстремистских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организаций;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5" w:hanging="360"/>
        <w:rPr>
          <w:rFonts w:ascii="Symbol" w:hAnsi="Symbol"/>
          <w:sz w:val="20"/>
        </w:rPr>
      </w:pPr>
      <w:r>
        <w:rPr>
          <w:sz w:val="24"/>
        </w:rPr>
        <w:t>материалы,</w:t>
      </w:r>
      <w:r>
        <w:rPr>
          <w:spacing w:val="1"/>
          <w:sz w:val="24"/>
        </w:rPr>
        <w:t xml:space="preserve"> </w:t>
      </w:r>
      <w:r>
        <w:rPr>
          <w:sz w:val="24"/>
        </w:rPr>
        <w:t>авторами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лица,</w:t>
      </w:r>
      <w:r>
        <w:rPr>
          <w:spacing w:val="1"/>
          <w:sz w:val="24"/>
        </w:rPr>
        <w:t xml:space="preserve"> </w:t>
      </w:r>
      <w:r>
        <w:rPr>
          <w:sz w:val="24"/>
        </w:rPr>
        <w:t>осужденные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международно-правовыми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актами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преступления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</w:t>
      </w:r>
      <w:r>
        <w:rPr>
          <w:spacing w:val="1"/>
          <w:sz w:val="24"/>
        </w:rPr>
        <w:t xml:space="preserve"> </w:t>
      </w:r>
      <w:r>
        <w:rPr>
          <w:sz w:val="24"/>
        </w:rPr>
        <w:t>мира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признаки,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частью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1"/>
          <w:sz w:val="24"/>
        </w:rPr>
        <w:t xml:space="preserve"> </w:t>
      </w:r>
      <w:r>
        <w:rPr>
          <w:sz w:val="24"/>
        </w:rPr>
        <w:t>статьи</w:t>
      </w:r>
      <w:r>
        <w:rPr>
          <w:spacing w:val="1"/>
          <w:sz w:val="24"/>
        </w:rPr>
        <w:t xml:space="preserve"> 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закона;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spacing w:before="3" w:line="237" w:lineRule="auto"/>
        <w:ind w:right="101" w:hanging="360"/>
        <w:rPr>
          <w:rFonts w:ascii="Symbol" w:hAnsi="Symbol"/>
          <w:sz w:val="20"/>
        </w:rPr>
      </w:pPr>
      <w:r>
        <w:rPr>
          <w:sz w:val="24"/>
        </w:rPr>
        <w:t>любые</w:t>
      </w:r>
      <w:r>
        <w:rPr>
          <w:spacing w:val="1"/>
          <w:sz w:val="24"/>
        </w:rPr>
        <w:t xml:space="preserve"> </w:t>
      </w:r>
      <w:r>
        <w:rPr>
          <w:sz w:val="24"/>
        </w:rPr>
        <w:t>иные,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анонимные,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материалы,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содержащие</w:t>
      </w:r>
      <w:r>
        <w:rPr>
          <w:spacing w:val="61"/>
          <w:sz w:val="24"/>
        </w:rPr>
        <w:t xml:space="preserve"> </w:t>
      </w:r>
      <w:r>
        <w:rPr>
          <w:sz w:val="24"/>
        </w:rPr>
        <w:t>признаки,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частью первой</w:t>
      </w:r>
      <w:r>
        <w:rPr>
          <w:spacing w:val="-1"/>
          <w:sz w:val="24"/>
        </w:rPr>
        <w:t xml:space="preserve"> </w:t>
      </w:r>
      <w:r>
        <w:rPr>
          <w:sz w:val="24"/>
        </w:rPr>
        <w:t>статьи 1</w:t>
      </w:r>
      <w:r>
        <w:rPr>
          <w:spacing w:val="-4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закона.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70"/>
        </w:tabs>
        <w:spacing w:before="1"/>
        <w:ind w:right="107" w:firstLine="566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помещении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размещается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1"/>
          <w:sz w:val="24"/>
        </w:rPr>
        <w:t xml:space="preserve"> </w:t>
      </w:r>
      <w:r>
        <w:rPr>
          <w:sz w:val="24"/>
        </w:rPr>
        <w:t>экстремистской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органом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власти,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запрещенной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распространению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территории Российской</w:t>
      </w:r>
      <w:r>
        <w:rPr>
          <w:spacing w:val="-2"/>
          <w:sz w:val="24"/>
        </w:rPr>
        <w:t xml:space="preserve"> </w:t>
      </w:r>
      <w:r>
        <w:rPr>
          <w:sz w:val="24"/>
        </w:rPr>
        <w:t>Федерации.</w:t>
      </w:r>
    </w:p>
    <w:p w:rsidR="00B06B23" w:rsidRDefault="00B06B23">
      <w:pPr>
        <w:pStyle w:val="a3"/>
        <w:spacing w:before="4"/>
        <w:ind w:left="0" w:firstLine="0"/>
        <w:jc w:val="left"/>
      </w:pPr>
    </w:p>
    <w:p w:rsidR="00B06B23" w:rsidRDefault="00EA78BF">
      <w:pPr>
        <w:pStyle w:val="1"/>
        <w:numPr>
          <w:ilvl w:val="0"/>
          <w:numId w:val="4"/>
        </w:numPr>
        <w:tabs>
          <w:tab w:val="left" w:pos="924"/>
        </w:tabs>
        <w:ind w:hanging="241"/>
        <w:jc w:val="both"/>
      </w:pPr>
      <w:r>
        <w:t>Задачи</w:t>
      </w:r>
      <w:r>
        <w:rPr>
          <w:spacing w:val="-1"/>
        </w:rPr>
        <w:t xml:space="preserve"> </w:t>
      </w:r>
      <w:r>
        <w:t>библиотеки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36"/>
        </w:tabs>
        <w:ind w:right="103" w:firstLine="566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самообразования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педагогов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40"/>
        </w:tabs>
        <w:ind w:right="104" w:firstLine="566"/>
        <w:jc w:val="both"/>
        <w:rPr>
          <w:sz w:val="24"/>
        </w:rPr>
      </w:pPr>
      <w:r>
        <w:rPr>
          <w:sz w:val="24"/>
        </w:rPr>
        <w:t>Обеспечение участникам образовательной деятельности — обучающимся, педагогам,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 представителям)</w:t>
      </w:r>
      <w:r>
        <w:rPr>
          <w:spacing w:val="1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1"/>
          <w:sz w:val="24"/>
        </w:rPr>
        <w:t xml:space="preserve"> </w:t>
      </w:r>
      <w:r>
        <w:rPr>
          <w:sz w:val="24"/>
        </w:rPr>
        <w:t>— доступа к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информации, знаниям,</w:t>
      </w:r>
      <w:r>
        <w:rPr>
          <w:spacing w:val="1"/>
          <w:sz w:val="24"/>
        </w:rPr>
        <w:t xml:space="preserve"> </w:t>
      </w:r>
      <w:r>
        <w:rPr>
          <w:sz w:val="24"/>
        </w:rPr>
        <w:t>идеям,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культурным ценностям посредством использования библиотечно-информационных ресурсов 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носителях:</w:t>
      </w:r>
    </w:p>
    <w:p w:rsidR="00B06B23" w:rsidRDefault="00EA78BF">
      <w:pPr>
        <w:pStyle w:val="a4"/>
        <w:numPr>
          <w:ilvl w:val="1"/>
          <w:numId w:val="3"/>
        </w:numPr>
        <w:tabs>
          <w:tab w:val="left" w:pos="826"/>
        </w:tabs>
        <w:ind w:hanging="143"/>
        <w:rPr>
          <w:sz w:val="24"/>
        </w:rPr>
      </w:pPr>
      <w:proofErr w:type="gramStart"/>
      <w:r>
        <w:rPr>
          <w:sz w:val="24"/>
        </w:rPr>
        <w:t>бумажном</w:t>
      </w:r>
      <w:proofErr w:type="gramEnd"/>
      <w:r>
        <w:rPr>
          <w:spacing w:val="-3"/>
          <w:sz w:val="24"/>
        </w:rPr>
        <w:t xml:space="preserve"> </w:t>
      </w:r>
      <w:r>
        <w:rPr>
          <w:sz w:val="24"/>
        </w:rPr>
        <w:t>(книжный</w:t>
      </w:r>
      <w:r>
        <w:rPr>
          <w:spacing w:val="-2"/>
          <w:sz w:val="24"/>
        </w:rPr>
        <w:t xml:space="preserve"> </w:t>
      </w:r>
      <w:r>
        <w:rPr>
          <w:sz w:val="24"/>
        </w:rPr>
        <w:t>фонд,</w:t>
      </w:r>
      <w:r>
        <w:rPr>
          <w:spacing w:val="-2"/>
          <w:sz w:val="24"/>
        </w:rPr>
        <w:t xml:space="preserve"> </w:t>
      </w:r>
      <w:r>
        <w:rPr>
          <w:sz w:val="24"/>
        </w:rPr>
        <w:t>фонд</w:t>
      </w:r>
      <w:r>
        <w:rPr>
          <w:spacing w:val="-5"/>
          <w:sz w:val="24"/>
        </w:rPr>
        <w:t xml:space="preserve"> </w:t>
      </w:r>
      <w:r>
        <w:rPr>
          <w:sz w:val="24"/>
        </w:rPr>
        <w:t>периодических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изданий);</w:t>
      </w:r>
    </w:p>
    <w:p w:rsidR="00B06B23" w:rsidRDefault="00EA78BF">
      <w:pPr>
        <w:pStyle w:val="a4"/>
        <w:numPr>
          <w:ilvl w:val="1"/>
          <w:numId w:val="3"/>
        </w:numPr>
        <w:tabs>
          <w:tab w:val="left" w:pos="826"/>
        </w:tabs>
        <w:ind w:hanging="143"/>
        <w:rPr>
          <w:sz w:val="24"/>
        </w:rPr>
      </w:pPr>
      <w:proofErr w:type="gramStart"/>
      <w:r>
        <w:rPr>
          <w:sz w:val="24"/>
        </w:rPr>
        <w:t>цифровом</w:t>
      </w:r>
      <w:proofErr w:type="gramEnd"/>
      <w:r>
        <w:rPr>
          <w:spacing w:val="-2"/>
          <w:sz w:val="24"/>
        </w:rPr>
        <w:t xml:space="preserve"> </w:t>
      </w:r>
      <w:r>
        <w:rPr>
          <w:sz w:val="24"/>
        </w:rPr>
        <w:t>(DVD</w:t>
      </w:r>
      <w:r>
        <w:rPr>
          <w:spacing w:val="-3"/>
          <w:sz w:val="24"/>
        </w:rPr>
        <w:t xml:space="preserve"> </w:t>
      </w:r>
      <w:r>
        <w:rPr>
          <w:sz w:val="24"/>
        </w:rPr>
        <w:t>–диски,</w:t>
      </w:r>
      <w:r>
        <w:rPr>
          <w:spacing w:val="-1"/>
          <w:sz w:val="24"/>
        </w:rPr>
        <w:t xml:space="preserve"> </w:t>
      </w:r>
      <w:r>
        <w:rPr>
          <w:sz w:val="24"/>
        </w:rPr>
        <w:t>флэш-накопители).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90"/>
        </w:tabs>
        <w:ind w:right="102" w:firstLine="566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читателей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1"/>
          <w:sz w:val="24"/>
        </w:rPr>
        <w:t xml:space="preserve"> </w:t>
      </w:r>
      <w:r>
        <w:rPr>
          <w:sz w:val="24"/>
        </w:rPr>
        <w:t>независимого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пользователя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пользованию</w:t>
      </w:r>
      <w:r>
        <w:rPr>
          <w:spacing w:val="-4"/>
          <w:sz w:val="24"/>
        </w:rPr>
        <w:t xml:space="preserve"> </w:t>
      </w:r>
      <w:r>
        <w:rPr>
          <w:sz w:val="24"/>
        </w:rPr>
        <w:t>книгой,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поиску, отбору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критической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информации.</w:t>
      </w:r>
    </w:p>
    <w:p w:rsidR="00B06B23" w:rsidRDefault="00B06B23">
      <w:pPr>
        <w:jc w:val="both"/>
        <w:rPr>
          <w:sz w:val="24"/>
        </w:rPr>
        <w:sectPr w:rsidR="00B06B23">
          <w:pgSz w:w="11910" w:h="16840"/>
          <w:pgMar w:top="1040" w:right="460" w:bottom="280" w:left="1160" w:header="720" w:footer="720" w:gutter="0"/>
          <w:cols w:space="720"/>
        </w:sectPr>
      </w:pPr>
    </w:p>
    <w:p w:rsidR="00B06B23" w:rsidRDefault="00EA78BF">
      <w:pPr>
        <w:pStyle w:val="a4"/>
        <w:numPr>
          <w:ilvl w:val="1"/>
          <w:numId w:val="4"/>
        </w:numPr>
        <w:tabs>
          <w:tab w:val="left" w:pos="1205"/>
        </w:tabs>
        <w:spacing w:before="66"/>
        <w:ind w:right="105" w:firstLine="566"/>
        <w:jc w:val="both"/>
        <w:rPr>
          <w:sz w:val="24"/>
        </w:rPr>
      </w:pPr>
      <w:r>
        <w:rPr>
          <w:sz w:val="24"/>
        </w:rPr>
        <w:lastRenderedPageBreak/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самосознания,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обучающегося,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развитии его</w:t>
      </w:r>
      <w:r>
        <w:rPr>
          <w:spacing w:val="-1"/>
          <w:sz w:val="24"/>
        </w:rPr>
        <w:t xml:space="preserve"> </w:t>
      </w:r>
      <w:r>
        <w:rPr>
          <w:sz w:val="24"/>
        </w:rPr>
        <w:t>творческого потенциала.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38"/>
        </w:tabs>
        <w:ind w:right="102" w:firstLine="566"/>
        <w:jc w:val="both"/>
        <w:rPr>
          <w:sz w:val="24"/>
        </w:rPr>
      </w:pPr>
      <w:r>
        <w:rPr>
          <w:sz w:val="24"/>
        </w:rPr>
        <w:t>Совершенствование предоставляемых библиотекой услуг на основе внедрения 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компьютеризации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библиотечно-информационных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комфортной библиотечной среды.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65"/>
        </w:tabs>
        <w:spacing w:before="1"/>
        <w:ind w:right="110" w:firstLine="566"/>
        <w:jc w:val="both"/>
        <w:rPr>
          <w:sz w:val="24"/>
        </w:rPr>
      </w:pPr>
      <w:r>
        <w:rPr>
          <w:sz w:val="24"/>
        </w:rPr>
        <w:t>Бесплатное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учебников и</w:t>
      </w:r>
      <w:r>
        <w:rPr>
          <w:spacing w:val="2"/>
          <w:sz w:val="24"/>
        </w:rPr>
        <w:t xml:space="preserve"> </w:t>
      </w:r>
      <w:r>
        <w:rPr>
          <w:sz w:val="24"/>
        </w:rPr>
        <w:t>учебных пособий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библиотечного</w:t>
      </w:r>
      <w:r>
        <w:rPr>
          <w:spacing w:val="-1"/>
          <w:sz w:val="24"/>
        </w:rPr>
        <w:t xml:space="preserve"> </w:t>
      </w:r>
      <w:r>
        <w:rPr>
          <w:sz w:val="24"/>
        </w:rPr>
        <w:t>фонда.</w:t>
      </w:r>
    </w:p>
    <w:p w:rsidR="00B06B23" w:rsidRDefault="00B06B23">
      <w:pPr>
        <w:pStyle w:val="a3"/>
        <w:spacing w:before="4"/>
        <w:ind w:left="0" w:firstLine="0"/>
        <w:jc w:val="left"/>
      </w:pPr>
    </w:p>
    <w:p w:rsidR="00B06B23" w:rsidRDefault="00EA78BF">
      <w:pPr>
        <w:pStyle w:val="1"/>
        <w:numPr>
          <w:ilvl w:val="0"/>
          <w:numId w:val="4"/>
        </w:numPr>
        <w:tabs>
          <w:tab w:val="left" w:pos="924"/>
        </w:tabs>
        <w:ind w:hanging="241"/>
        <w:jc w:val="both"/>
      </w:pPr>
      <w:r>
        <w:t>Основные</w:t>
      </w:r>
      <w:r>
        <w:rPr>
          <w:spacing w:val="-4"/>
        </w:rPr>
        <w:t xml:space="preserve"> </w:t>
      </w:r>
      <w:r>
        <w:t>функции</w:t>
      </w:r>
      <w:r>
        <w:rPr>
          <w:spacing w:val="-3"/>
        </w:rPr>
        <w:t xml:space="preserve"> </w:t>
      </w:r>
      <w:r>
        <w:t>библиотеки</w:t>
      </w:r>
    </w:p>
    <w:p w:rsidR="00B06B23" w:rsidRDefault="00EA78BF">
      <w:pPr>
        <w:pStyle w:val="a3"/>
        <w:spacing w:line="274" w:lineRule="exact"/>
        <w:ind w:left="683" w:firstLine="0"/>
      </w:pPr>
      <w:r>
        <w:t>Для</w:t>
      </w:r>
      <w:r>
        <w:rPr>
          <w:spacing w:val="-4"/>
        </w:rPr>
        <w:t xml:space="preserve"> </w:t>
      </w:r>
      <w:r>
        <w:t>реализации</w:t>
      </w:r>
      <w:r>
        <w:rPr>
          <w:spacing w:val="-2"/>
        </w:rPr>
        <w:t xml:space="preserve"> </w:t>
      </w:r>
      <w:r>
        <w:t>основных</w:t>
      </w:r>
      <w:r>
        <w:rPr>
          <w:spacing w:val="-2"/>
        </w:rPr>
        <w:t xml:space="preserve"> </w:t>
      </w:r>
      <w:r>
        <w:t>задач</w:t>
      </w:r>
      <w:r>
        <w:rPr>
          <w:spacing w:val="-3"/>
        </w:rPr>
        <w:t xml:space="preserve"> </w:t>
      </w:r>
      <w:r>
        <w:t>школьная</w:t>
      </w:r>
      <w:r>
        <w:rPr>
          <w:spacing w:val="-2"/>
        </w:rPr>
        <w:t xml:space="preserve"> </w:t>
      </w:r>
      <w:r>
        <w:t>библиотека: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74"/>
        </w:tabs>
        <w:ind w:right="100" w:firstLine="566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информационная,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культурная.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361"/>
        </w:tabs>
        <w:ind w:right="101" w:firstLine="566"/>
        <w:jc w:val="both"/>
        <w:rPr>
          <w:sz w:val="24"/>
        </w:rPr>
      </w:pP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фонд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библиотечно-информационных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организации: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spacing w:before="1"/>
        <w:ind w:right="100" w:hanging="360"/>
        <w:rPr>
          <w:rFonts w:ascii="Symbol" w:hAnsi="Symbol"/>
          <w:sz w:val="20"/>
        </w:rPr>
      </w:pPr>
      <w:r>
        <w:rPr>
          <w:sz w:val="24"/>
        </w:rPr>
        <w:t>комплектует универсальный фонд учебными, художественными, научными, справочными,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научно-популярными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документами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нетрадиционных носителях информации, учитывая Федеральный список экстремистской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запрещенной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распространению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утвержденный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органом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исполнительной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власти;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12" w:hanging="360"/>
        <w:rPr>
          <w:rFonts w:ascii="Symbol" w:hAnsi="Symbol"/>
          <w:sz w:val="20"/>
        </w:rPr>
      </w:pPr>
      <w:r>
        <w:rPr>
          <w:sz w:val="24"/>
        </w:rPr>
        <w:t>пополняет фонд информационными ресурсами сети Интернет, базами и банками 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3"/>
          <w:sz w:val="24"/>
        </w:rPr>
        <w:t xml:space="preserve"> </w:t>
      </w:r>
      <w:r>
        <w:rPr>
          <w:sz w:val="24"/>
        </w:rPr>
        <w:t>учреждений и организаций;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left="825" w:hanging="349"/>
        <w:rPr>
          <w:rFonts w:ascii="Symbol" w:hAnsi="Symbol"/>
          <w:sz w:val="20"/>
        </w:rPr>
      </w:pPr>
      <w:r>
        <w:rPr>
          <w:sz w:val="24"/>
        </w:rPr>
        <w:t>осуществляет</w:t>
      </w:r>
      <w:r>
        <w:rPr>
          <w:spacing w:val="-4"/>
          <w:sz w:val="24"/>
        </w:rPr>
        <w:t xml:space="preserve"> </w:t>
      </w:r>
      <w:r>
        <w:rPr>
          <w:sz w:val="24"/>
        </w:rPr>
        <w:t>размещение,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сохранность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документов.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538"/>
        </w:tabs>
        <w:ind w:left="537" w:hanging="421"/>
        <w:jc w:val="both"/>
        <w:rPr>
          <w:sz w:val="24"/>
        </w:rPr>
      </w:pPr>
      <w:r>
        <w:rPr>
          <w:sz w:val="24"/>
        </w:rPr>
        <w:t>Создает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информационную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продукцию: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4" w:hanging="360"/>
        <w:rPr>
          <w:rFonts w:ascii="Symbol" w:hAnsi="Symbol"/>
          <w:sz w:val="20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ведет</w:t>
      </w:r>
      <w:r>
        <w:rPr>
          <w:spacing w:val="1"/>
          <w:sz w:val="24"/>
        </w:rPr>
        <w:t xml:space="preserve"> </w:t>
      </w:r>
      <w:r>
        <w:rPr>
          <w:sz w:val="24"/>
        </w:rPr>
        <w:t>справочно-библиографический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аппарат:</w:t>
      </w:r>
      <w:r>
        <w:rPr>
          <w:spacing w:val="1"/>
          <w:sz w:val="24"/>
        </w:rPr>
        <w:t xml:space="preserve"> </w:t>
      </w:r>
      <w:r>
        <w:rPr>
          <w:sz w:val="24"/>
        </w:rPr>
        <w:t>каталоги</w:t>
      </w:r>
      <w:r>
        <w:rPr>
          <w:spacing w:val="1"/>
          <w:sz w:val="24"/>
        </w:rPr>
        <w:t xml:space="preserve"> </w:t>
      </w:r>
      <w:r>
        <w:rPr>
          <w:sz w:val="24"/>
        </w:rPr>
        <w:t>(алфавитный,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систематический),</w:t>
      </w:r>
      <w:r>
        <w:rPr>
          <w:spacing w:val="1"/>
          <w:sz w:val="24"/>
        </w:rPr>
        <w:t xml:space="preserve"> </w:t>
      </w:r>
      <w:r>
        <w:rPr>
          <w:sz w:val="24"/>
        </w:rPr>
        <w:t>картотеки</w:t>
      </w:r>
      <w:r>
        <w:rPr>
          <w:spacing w:val="1"/>
          <w:sz w:val="24"/>
        </w:rPr>
        <w:t xml:space="preserve"> </w:t>
      </w:r>
      <w:r>
        <w:rPr>
          <w:sz w:val="24"/>
        </w:rPr>
        <w:t>(систематическую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картотеку</w:t>
      </w:r>
      <w:r>
        <w:rPr>
          <w:spacing w:val="1"/>
          <w:sz w:val="24"/>
        </w:rPr>
        <w:t xml:space="preserve"> </w:t>
      </w:r>
      <w:r>
        <w:rPr>
          <w:sz w:val="24"/>
        </w:rPr>
        <w:t>статей,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картотеки),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-1"/>
          <w:sz w:val="24"/>
        </w:rPr>
        <w:t xml:space="preserve"> </w:t>
      </w:r>
      <w:r>
        <w:rPr>
          <w:sz w:val="24"/>
        </w:rPr>
        <w:t>каталог,</w:t>
      </w:r>
      <w:r>
        <w:rPr>
          <w:spacing w:val="-1"/>
          <w:sz w:val="24"/>
        </w:rPr>
        <w:t xml:space="preserve"> </w:t>
      </w:r>
      <w:r>
        <w:rPr>
          <w:sz w:val="24"/>
        </w:rPr>
        <w:t>базы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2"/>
          <w:sz w:val="24"/>
        </w:rPr>
        <w:t xml:space="preserve"> </w:t>
      </w:r>
      <w:r>
        <w:rPr>
          <w:sz w:val="24"/>
        </w:rPr>
        <w:t>образовательной организации;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8" w:hanging="360"/>
        <w:rPr>
          <w:rFonts w:ascii="Symbol" w:hAnsi="Symbol"/>
          <w:sz w:val="20"/>
        </w:rPr>
      </w:pPr>
      <w:r>
        <w:rPr>
          <w:sz w:val="24"/>
        </w:rPr>
        <w:t>разрабатывает рекомендательные библиографические пособия (списки, обзоры, указатели</w:t>
      </w:r>
      <w:r>
        <w:rPr>
          <w:spacing w:val="1"/>
          <w:sz w:val="24"/>
        </w:rPr>
        <w:t xml:space="preserve"> </w:t>
      </w:r>
      <w:r>
        <w:rPr>
          <w:sz w:val="24"/>
        </w:rPr>
        <w:t>и т.п.);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left="825" w:hanging="349"/>
        <w:rPr>
          <w:rFonts w:ascii="Symbol" w:hAnsi="Symbol"/>
          <w:sz w:val="20"/>
        </w:rPr>
      </w:pPr>
      <w:r>
        <w:rPr>
          <w:sz w:val="24"/>
        </w:rPr>
        <w:t>обеспечивает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пользователей</w:t>
      </w:r>
      <w:r>
        <w:rPr>
          <w:spacing w:val="-6"/>
          <w:sz w:val="24"/>
        </w:rPr>
        <w:t xml:space="preserve"> </w:t>
      </w:r>
      <w:r>
        <w:rPr>
          <w:sz w:val="24"/>
        </w:rPr>
        <w:t>об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48"/>
        </w:tabs>
        <w:spacing w:before="1"/>
        <w:ind w:right="101" w:firstLine="566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дифференцированное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библиотечно-информационное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обслуживание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обучающихся</w:t>
      </w:r>
      <w:proofErr w:type="gramEnd"/>
      <w:r>
        <w:rPr>
          <w:sz w:val="24"/>
        </w:rPr>
        <w:t>: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left="825" w:hanging="349"/>
        <w:rPr>
          <w:rFonts w:ascii="Symbol" w:hAnsi="Symbol"/>
        </w:rPr>
      </w:pPr>
      <w:r>
        <w:rPr>
          <w:sz w:val="24"/>
        </w:rPr>
        <w:t>обслуживание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читателей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абонементе,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читальном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зале;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13" w:hanging="360"/>
        <w:rPr>
          <w:rFonts w:ascii="Symbol" w:hAnsi="Symbol"/>
        </w:rPr>
      </w:pPr>
      <w:r>
        <w:rPr>
          <w:sz w:val="24"/>
        </w:rPr>
        <w:t>предоставляет информационные ресурсы на различных носителях на основе изучения их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интересов</w:t>
      </w:r>
      <w:r>
        <w:rPr>
          <w:spacing w:val="-1"/>
          <w:sz w:val="24"/>
        </w:rPr>
        <w:t xml:space="preserve"> </w:t>
      </w:r>
      <w:r>
        <w:rPr>
          <w:sz w:val="24"/>
        </w:rPr>
        <w:t>и информационных</w:t>
      </w:r>
      <w:r>
        <w:rPr>
          <w:spacing w:val="2"/>
          <w:sz w:val="24"/>
        </w:rPr>
        <w:t xml:space="preserve"> </w:t>
      </w:r>
      <w:r>
        <w:rPr>
          <w:sz w:val="24"/>
        </w:rPr>
        <w:t>потребностей;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7" w:hanging="360"/>
        <w:rPr>
          <w:rFonts w:ascii="Symbol" w:hAnsi="Symbol"/>
        </w:rPr>
      </w:pP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обучении,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коммуникацию;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6" w:hanging="360"/>
        <w:rPr>
          <w:rFonts w:ascii="Symbol" w:hAnsi="Symbol"/>
        </w:rPr>
      </w:pP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1"/>
          <w:sz w:val="24"/>
        </w:rPr>
        <w:t xml:space="preserve"> </w:t>
      </w:r>
      <w:r>
        <w:rPr>
          <w:sz w:val="24"/>
        </w:rPr>
        <w:t>самообучения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(участие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сетевых</w:t>
      </w:r>
      <w:r>
        <w:rPr>
          <w:spacing w:val="1"/>
          <w:sz w:val="24"/>
        </w:rPr>
        <w:t xml:space="preserve"> </w:t>
      </w:r>
      <w:r>
        <w:rPr>
          <w:sz w:val="24"/>
        </w:rPr>
        <w:t>олимпиадах,</w:t>
      </w:r>
      <w:r>
        <w:rPr>
          <w:spacing w:val="1"/>
          <w:sz w:val="24"/>
        </w:rPr>
        <w:t xml:space="preserve"> </w:t>
      </w:r>
      <w:r>
        <w:rPr>
          <w:sz w:val="24"/>
        </w:rPr>
        <w:t>телекоммуникационных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проектах в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2"/>
          <w:sz w:val="24"/>
        </w:rPr>
        <w:t xml:space="preserve"> </w:t>
      </w:r>
      <w:r>
        <w:rPr>
          <w:sz w:val="24"/>
        </w:rPr>
        <w:t>дистанционного обучения);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8" w:hanging="360"/>
        <w:rPr>
          <w:rFonts w:ascii="Symbol" w:hAnsi="Symbol"/>
        </w:rPr>
      </w:pPr>
      <w:r>
        <w:rPr>
          <w:sz w:val="24"/>
        </w:rPr>
        <w:t>организует обучение навыкам независимого библиотечного пользователя и потребителя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1"/>
          <w:sz w:val="24"/>
        </w:rPr>
        <w:t xml:space="preserve"> </w:t>
      </w:r>
      <w:r>
        <w:rPr>
          <w:sz w:val="24"/>
        </w:rPr>
        <w:t>содействует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интеграции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комплекса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книгой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информацией;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11" w:hanging="360"/>
        <w:rPr>
          <w:rFonts w:ascii="Symbol" w:hAnsi="Symbol"/>
        </w:rPr>
      </w:pPr>
      <w:r>
        <w:rPr>
          <w:sz w:val="24"/>
        </w:rPr>
        <w:t>оказывает информационную поддержку в решении задач, возникающих в процессе их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учебной,</w:t>
      </w:r>
      <w:r>
        <w:rPr>
          <w:spacing w:val="-1"/>
          <w:sz w:val="24"/>
        </w:rPr>
        <w:t xml:space="preserve"> </w:t>
      </w:r>
      <w:r>
        <w:rPr>
          <w:sz w:val="24"/>
        </w:rPr>
        <w:t>самообразовательной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и досуговой деятельности;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spacing w:before="1"/>
        <w:ind w:right="106" w:hanging="360"/>
        <w:rPr>
          <w:rFonts w:ascii="Symbol" w:hAnsi="Symbol"/>
        </w:rPr>
      </w:pPr>
      <w:r>
        <w:rPr>
          <w:sz w:val="24"/>
        </w:rPr>
        <w:t>организует массовые мероприятия, ориентированные на развитие общей, и читательской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1"/>
          <w:sz w:val="24"/>
        </w:rPr>
        <w:t xml:space="preserve"> </w:t>
      </w:r>
      <w:r>
        <w:rPr>
          <w:sz w:val="24"/>
        </w:rPr>
        <w:t>личности, содействует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2"/>
          <w:sz w:val="24"/>
        </w:rPr>
        <w:t xml:space="preserve"> </w:t>
      </w:r>
      <w:r>
        <w:rPr>
          <w:sz w:val="24"/>
        </w:rPr>
        <w:t>критического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мышления.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48"/>
        </w:tabs>
        <w:ind w:right="101" w:firstLine="566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дифференцированное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библиотечно-информационное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работников: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4" w:hanging="360"/>
        <w:rPr>
          <w:rFonts w:ascii="Symbol" w:hAnsi="Symbol"/>
        </w:rPr>
      </w:pPr>
      <w:r>
        <w:rPr>
          <w:sz w:val="24"/>
        </w:rPr>
        <w:t>выявляет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удовлетворяет</w:t>
      </w:r>
      <w:r>
        <w:rPr>
          <w:spacing w:val="1"/>
          <w:sz w:val="24"/>
        </w:rPr>
        <w:t xml:space="preserve"> </w:t>
      </w:r>
      <w:r>
        <w:rPr>
          <w:sz w:val="24"/>
        </w:rPr>
        <w:t>запросы,</w:t>
      </w:r>
      <w:r>
        <w:rPr>
          <w:spacing w:val="61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6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обучением,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и здоровьем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1" w:hanging="360"/>
        <w:rPr>
          <w:rFonts w:ascii="Symbol" w:hAnsi="Symbol"/>
        </w:rPr>
      </w:pPr>
      <w:r>
        <w:rPr>
          <w:sz w:val="24"/>
        </w:rPr>
        <w:t>создает банк педагогической информации как основы единой информационной службы</w:t>
      </w:r>
      <w:r>
        <w:rPr>
          <w:spacing w:val="1"/>
          <w:sz w:val="24"/>
        </w:rPr>
        <w:t xml:space="preserve"> </w:t>
      </w:r>
      <w:r>
        <w:rPr>
          <w:sz w:val="24"/>
        </w:rPr>
        <w:t>общеобразовательной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накопление,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предметам, разделам</w:t>
      </w:r>
      <w:r>
        <w:rPr>
          <w:spacing w:val="1"/>
          <w:sz w:val="24"/>
        </w:rPr>
        <w:t xml:space="preserve"> </w:t>
      </w:r>
      <w:r>
        <w:rPr>
          <w:sz w:val="24"/>
        </w:rPr>
        <w:t>и темам;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left="825" w:hanging="349"/>
        <w:rPr>
          <w:rFonts w:ascii="Symbol" w:hAnsi="Symbol"/>
        </w:rPr>
      </w:pPr>
      <w:r>
        <w:rPr>
          <w:sz w:val="24"/>
        </w:rPr>
        <w:t>способствует</w:t>
      </w:r>
      <w:r>
        <w:rPr>
          <w:spacing w:val="-5"/>
          <w:sz w:val="24"/>
        </w:rPr>
        <w:t xml:space="preserve"> </w:t>
      </w:r>
      <w:r>
        <w:rPr>
          <w:sz w:val="24"/>
        </w:rPr>
        <w:t>проведению</w:t>
      </w:r>
      <w:r>
        <w:rPr>
          <w:spacing w:val="-4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культуры.</w:t>
      </w:r>
    </w:p>
    <w:p w:rsidR="00B06B23" w:rsidRDefault="00B06B23">
      <w:pPr>
        <w:jc w:val="both"/>
        <w:rPr>
          <w:rFonts w:ascii="Symbol" w:hAnsi="Symbol"/>
        </w:rPr>
        <w:sectPr w:rsidR="00B06B23">
          <w:pgSz w:w="11910" w:h="16840"/>
          <w:pgMar w:top="1040" w:right="460" w:bottom="280" w:left="1160" w:header="720" w:footer="720" w:gutter="0"/>
          <w:cols w:space="720"/>
        </w:sectPr>
      </w:pPr>
    </w:p>
    <w:p w:rsidR="00B06B23" w:rsidRDefault="00EA78BF">
      <w:pPr>
        <w:pStyle w:val="a4"/>
        <w:numPr>
          <w:ilvl w:val="1"/>
          <w:numId w:val="4"/>
        </w:numPr>
        <w:tabs>
          <w:tab w:val="left" w:pos="1248"/>
        </w:tabs>
        <w:spacing w:before="66"/>
        <w:ind w:right="100" w:firstLine="566"/>
        <w:jc w:val="both"/>
        <w:rPr>
          <w:sz w:val="24"/>
        </w:rPr>
      </w:pPr>
      <w:r>
        <w:rPr>
          <w:sz w:val="24"/>
        </w:rPr>
        <w:lastRenderedPageBreak/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дифференцированное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библиотечно-информационное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2"/>
          <w:sz w:val="24"/>
        </w:rPr>
        <w:t xml:space="preserve"> </w:t>
      </w:r>
      <w:r>
        <w:rPr>
          <w:sz w:val="24"/>
        </w:rPr>
        <w:t>представителей) обучающихся: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3" w:hanging="360"/>
        <w:rPr>
          <w:rFonts w:ascii="Symbol" w:hAnsi="Symbol"/>
        </w:rPr>
      </w:pPr>
      <w:r>
        <w:rPr>
          <w:sz w:val="24"/>
        </w:rPr>
        <w:t>удовлетворяет</w:t>
      </w:r>
      <w:r>
        <w:rPr>
          <w:spacing w:val="1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поступлениях</w:t>
      </w:r>
      <w:r>
        <w:rPr>
          <w:spacing w:val="6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библиотеку;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spacing w:before="1"/>
        <w:ind w:left="825" w:hanging="349"/>
        <w:rPr>
          <w:rFonts w:ascii="Symbol" w:hAnsi="Symbol"/>
        </w:rPr>
      </w:pPr>
      <w:r>
        <w:rPr>
          <w:sz w:val="24"/>
        </w:rPr>
        <w:t>консультирует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2"/>
          <w:sz w:val="24"/>
        </w:rPr>
        <w:t xml:space="preserve"> </w:t>
      </w:r>
      <w:r>
        <w:rPr>
          <w:sz w:val="24"/>
        </w:rPr>
        <w:t>изданий</w:t>
      </w:r>
      <w:r>
        <w:rPr>
          <w:spacing w:val="-5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-3"/>
          <w:sz w:val="24"/>
        </w:rPr>
        <w:t xml:space="preserve"> </w:t>
      </w:r>
      <w:r>
        <w:rPr>
          <w:sz w:val="24"/>
        </w:rPr>
        <w:t>школы.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45"/>
        </w:tabs>
        <w:ind w:right="109" w:firstLine="566"/>
        <w:jc w:val="both"/>
        <w:rPr>
          <w:sz w:val="24"/>
        </w:rPr>
      </w:pPr>
      <w:r>
        <w:rPr>
          <w:sz w:val="24"/>
        </w:rPr>
        <w:t>Осуществляет ведение необходимой документации по учету библиотечного фонда и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обслуживанию</w:t>
      </w:r>
      <w:r>
        <w:rPr>
          <w:spacing w:val="-1"/>
          <w:sz w:val="24"/>
        </w:rPr>
        <w:t xml:space="preserve"> </w:t>
      </w:r>
      <w:r>
        <w:rPr>
          <w:sz w:val="24"/>
        </w:rPr>
        <w:t>читателей 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порядком.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93"/>
        </w:tabs>
        <w:ind w:right="107" w:firstLine="566"/>
        <w:jc w:val="both"/>
        <w:rPr>
          <w:sz w:val="24"/>
        </w:rPr>
      </w:pPr>
      <w:r>
        <w:rPr>
          <w:sz w:val="24"/>
        </w:rPr>
        <w:t>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популяризацию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массовых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(бесед,</w:t>
      </w:r>
      <w:r>
        <w:rPr>
          <w:spacing w:val="1"/>
          <w:sz w:val="24"/>
        </w:rPr>
        <w:t xml:space="preserve"> </w:t>
      </w:r>
      <w:r>
        <w:rPr>
          <w:sz w:val="24"/>
        </w:rPr>
        <w:t>выставок,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обзоров,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книг,</w:t>
      </w:r>
      <w:r>
        <w:rPr>
          <w:spacing w:val="1"/>
          <w:sz w:val="24"/>
        </w:rPr>
        <w:t xml:space="preserve"> </w:t>
      </w:r>
      <w:r>
        <w:rPr>
          <w:sz w:val="24"/>
        </w:rPr>
        <w:t>читательских конференций,</w:t>
      </w:r>
      <w:r>
        <w:rPr>
          <w:spacing w:val="-3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вечеров,</w:t>
      </w:r>
      <w:r>
        <w:rPr>
          <w:spacing w:val="-1"/>
          <w:sz w:val="24"/>
        </w:rPr>
        <w:t xml:space="preserve"> </w:t>
      </w:r>
      <w:r>
        <w:rPr>
          <w:sz w:val="24"/>
        </w:rPr>
        <w:t>викторин и</w:t>
      </w:r>
      <w:r>
        <w:rPr>
          <w:spacing w:val="1"/>
          <w:sz w:val="24"/>
        </w:rPr>
        <w:t xml:space="preserve"> </w:t>
      </w:r>
      <w:r>
        <w:rPr>
          <w:sz w:val="24"/>
        </w:rPr>
        <w:t>др.).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88"/>
        </w:tabs>
        <w:ind w:right="101" w:firstLine="566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соответствующий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санитарно-гигиенический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режим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благоприятные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 обслуживания читателей.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60"/>
        </w:tabs>
        <w:ind w:right="108" w:firstLine="566"/>
        <w:jc w:val="both"/>
        <w:rPr>
          <w:sz w:val="24"/>
        </w:rPr>
      </w:pPr>
      <w:r>
        <w:rPr>
          <w:sz w:val="24"/>
        </w:rPr>
        <w:t>Проводит изучение состояния читательского спроса (степени его удовлетворения) с</w:t>
      </w:r>
      <w:r>
        <w:rPr>
          <w:spacing w:val="1"/>
          <w:sz w:val="24"/>
        </w:rPr>
        <w:t xml:space="preserve"> </w:t>
      </w:r>
      <w:r>
        <w:rPr>
          <w:sz w:val="24"/>
        </w:rPr>
        <w:t>целью</w:t>
      </w:r>
      <w:r>
        <w:rPr>
          <w:spacing w:val="-1"/>
          <w:sz w:val="24"/>
        </w:rPr>
        <w:t xml:space="preserve"> </w:t>
      </w:r>
      <w:r>
        <w:rPr>
          <w:sz w:val="24"/>
        </w:rPr>
        <w:t>формирования оптимального состава</w:t>
      </w:r>
      <w:r>
        <w:rPr>
          <w:spacing w:val="-1"/>
          <w:sz w:val="24"/>
        </w:rPr>
        <w:t xml:space="preserve"> </w:t>
      </w:r>
      <w:r>
        <w:rPr>
          <w:sz w:val="24"/>
        </w:rPr>
        <w:t>библиотечного</w:t>
      </w:r>
      <w:r>
        <w:rPr>
          <w:spacing w:val="-1"/>
          <w:sz w:val="24"/>
        </w:rPr>
        <w:t xml:space="preserve"> </w:t>
      </w:r>
      <w:r>
        <w:rPr>
          <w:sz w:val="24"/>
        </w:rPr>
        <w:t>фонда.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24"/>
        </w:tabs>
        <w:ind w:left="1223" w:hanging="541"/>
        <w:jc w:val="both"/>
        <w:rPr>
          <w:sz w:val="24"/>
        </w:rPr>
      </w:pPr>
      <w:r>
        <w:rPr>
          <w:sz w:val="24"/>
        </w:rPr>
        <w:t>Систематически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информирует</w:t>
      </w:r>
      <w:r>
        <w:rPr>
          <w:spacing w:val="-3"/>
          <w:sz w:val="24"/>
        </w:rPr>
        <w:t xml:space="preserve"> </w:t>
      </w:r>
      <w:r>
        <w:rPr>
          <w:sz w:val="24"/>
        </w:rPr>
        <w:t>читателей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 школьной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библиотеки.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361"/>
        </w:tabs>
        <w:ind w:right="107" w:firstLine="566"/>
        <w:jc w:val="both"/>
        <w:rPr>
          <w:sz w:val="24"/>
        </w:rPr>
      </w:pP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библиотечный</w:t>
      </w:r>
      <w:r>
        <w:rPr>
          <w:spacing w:val="1"/>
          <w:sz w:val="24"/>
        </w:rPr>
        <w:t xml:space="preserve"> </w:t>
      </w:r>
      <w:r>
        <w:rPr>
          <w:sz w:val="24"/>
        </w:rPr>
        <w:t>актив,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привлекает</w:t>
      </w:r>
      <w:r>
        <w:rPr>
          <w:spacing w:val="1"/>
          <w:sz w:val="24"/>
        </w:rPr>
        <w:t xml:space="preserve"> </w:t>
      </w:r>
      <w:r>
        <w:rPr>
          <w:sz w:val="24"/>
        </w:rPr>
        <w:t>читателей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органа</w:t>
      </w:r>
      <w:r>
        <w:rPr>
          <w:spacing w:val="2"/>
          <w:sz w:val="24"/>
        </w:rPr>
        <w:t xml:space="preserve"> </w:t>
      </w:r>
      <w:r>
        <w:rPr>
          <w:sz w:val="24"/>
        </w:rPr>
        <w:t>– библиотечного совета и актива</w:t>
      </w:r>
      <w:r>
        <w:rPr>
          <w:spacing w:val="-2"/>
          <w:sz w:val="24"/>
        </w:rPr>
        <w:t xml:space="preserve"> </w:t>
      </w:r>
      <w:r>
        <w:rPr>
          <w:sz w:val="24"/>
        </w:rPr>
        <w:t>читателей.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313"/>
        </w:tabs>
        <w:ind w:right="103" w:firstLine="566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требуемый</w:t>
      </w:r>
      <w:r>
        <w:rPr>
          <w:spacing w:val="1"/>
          <w:sz w:val="24"/>
        </w:rPr>
        <w:t xml:space="preserve"> </w:t>
      </w:r>
      <w:r>
        <w:rPr>
          <w:sz w:val="24"/>
        </w:rPr>
        <w:t>режим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библиотечного</w:t>
      </w:r>
      <w:r>
        <w:rPr>
          <w:spacing w:val="1"/>
          <w:sz w:val="24"/>
        </w:rPr>
        <w:t xml:space="preserve"> </w:t>
      </w:r>
      <w:r>
        <w:rPr>
          <w:sz w:val="24"/>
        </w:rPr>
        <w:t>фонда,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которому</w:t>
      </w:r>
      <w:r>
        <w:rPr>
          <w:spacing w:val="-5"/>
          <w:sz w:val="24"/>
        </w:rPr>
        <w:t xml:space="preserve"> </w:t>
      </w:r>
      <w:r>
        <w:rPr>
          <w:sz w:val="24"/>
        </w:rPr>
        <w:t>хранение учебников осуществляется в</w:t>
      </w:r>
      <w:r>
        <w:rPr>
          <w:spacing w:val="-2"/>
          <w:sz w:val="24"/>
        </w:rPr>
        <w:t xml:space="preserve"> </w:t>
      </w:r>
      <w:r>
        <w:rPr>
          <w:sz w:val="24"/>
        </w:rPr>
        <w:t>отдельном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помещении.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409"/>
        </w:tabs>
        <w:ind w:right="101" w:firstLine="566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библиотечного</w:t>
      </w:r>
      <w:r>
        <w:rPr>
          <w:spacing w:val="1"/>
          <w:sz w:val="24"/>
        </w:rPr>
        <w:t xml:space="preserve"> </w:t>
      </w:r>
      <w:r>
        <w:rPr>
          <w:sz w:val="24"/>
        </w:rPr>
        <w:t>фонда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организации.</w:t>
      </w:r>
    </w:p>
    <w:p w:rsidR="00B06B23" w:rsidRDefault="00B06B23">
      <w:pPr>
        <w:pStyle w:val="a3"/>
        <w:spacing w:before="5"/>
        <w:ind w:left="0" w:firstLine="0"/>
        <w:jc w:val="left"/>
      </w:pPr>
    </w:p>
    <w:p w:rsidR="00B06B23" w:rsidRDefault="00EA78BF">
      <w:pPr>
        <w:pStyle w:val="1"/>
        <w:numPr>
          <w:ilvl w:val="0"/>
          <w:numId w:val="4"/>
        </w:numPr>
        <w:tabs>
          <w:tab w:val="left" w:pos="924"/>
        </w:tabs>
        <w:ind w:hanging="241"/>
        <w:jc w:val="both"/>
      </w:pPr>
      <w:r>
        <w:t>Организация</w:t>
      </w:r>
      <w:r>
        <w:rPr>
          <w:spacing w:val="-6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библиотеки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33"/>
        </w:tabs>
        <w:ind w:right="99" w:firstLine="566"/>
        <w:jc w:val="both"/>
        <w:rPr>
          <w:sz w:val="24"/>
        </w:rPr>
      </w:pPr>
      <w:r>
        <w:rPr>
          <w:sz w:val="24"/>
        </w:rPr>
        <w:t>Библиотечно-информационное обслуживание осуществляется на основе библиотечн</w:t>
      </w:r>
      <w:proofErr w:type="gramStart"/>
      <w:r>
        <w:rPr>
          <w:sz w:val="24"/>
        </w:rPr>
        <w:t>о-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Федеральными</w:t>
      </w:r>
      <w:r>
        <w:rPr>
          <w:spacing w:val="61"/>
          <w:sz w:val="24"/>
        </w:rPr>
        <w:t xml:space="preserve"> </w:t>
      </w:r>
      <w:r>
        <w:rPr>
          <w:sz w:val="24"/>
        </w:rPr>
        <w:t>государственными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стандартами,</w:t>
      </w:r>
      <w:r>
        <w:rPr>
          <w:spacing w:val="1"/>
          <w:sz w:val="24"/>
        </w:rPr>
        <w:t xml:space="preserve"> </w:t>
      </w:r>
      <w:r>
        <w:rPr>
          <w:sz w:val="24"/>
        </w:rPr>
        <w:t>учебным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планами</w:t>
      </w:r>
      <w:r>
        <w:rPr>
          <w:spacing w:val="1"/>
          <w:sz w:val="24"/>
        </w:rPr>
        <w:t xml:space="preserve"> </w:t>
      </w:r>
      <w:r>
        <w:rPr>
          <w:sz w:val="24"/>
        </w:rPr>
        <w:t>школы,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планом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школьной библиотеки.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65"/>
        </w:tabs>
        <w:ind w:right="106" w:firstLine="566"/>
        <w:jc w:val="both"/>
        <w:rPr>
          <w:sz w:val="24"/>
        </w:rPr>
      </w:pPr>
      <w:r>
        <w:rPr>
          <w:sz w:val="24"/>
        </w:rPr>
        <w:t>Спонсорская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помощь,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виде</w:t>
      </w:r>
      <w:r>
        <w:rPr>
          <w:spacing w:val="1"/>
          <w:sz w:val="24"/>
        </w:rPr>
        <w:t xml:space="preserve"> </w:t>
      </w:r>
      <w:r>
        <w:rPr>
          <w:sz w:val="24"/>
        </w:rPr>
        <w:t>целевых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комплектование фонда и закупку оборудования, не влечет за собой снижения нормативов и (или)</w:t>
      </w:r>
      <w:r>
        <w:rPr>
          <w:spacing w:val="-57"/>
          <w:sz w:val="24"/>
        </w:rPr>
        <w:t xml:space="preserve"> </w:t>
      </w:r>
      <w:r>
        <w:rPr>
          <w:sz w:val="24"/>
        </w:rPr>
        <w:t>абсолютных размеров финансирования из бюджета.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02"/>
        </w:tabs>
        <w:ind w:right="107" w:firstLine="566"/>
        <w:jc w:val="both"/>
        <w:rPr>
          <w:sz w:val="24"/>
        </w:rPr>
      </w:pPr>
      <w:r>
        <w:rPr>
          <w:sz w:val="24"/>
        </w:rPr>
        <w:t>Общеобразовательная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аппаратуры,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 имущества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школьной библиотеки.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81"/>
        </w:tabs>
        <w:ind w:right="108" w:firstLine="566"/>
        <w:jc w:val="both"/>
        <w:rPr>
          <w:sz w:val="24"/>
        </w:rPr>
      </w:pP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систематичность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комплектования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1"/>
          <w:sz w:val="24"/>
        </w:rPr>
        <w:t xml:space="preserve"> </w:t>
      </w:r>
      <w:r>
        <w:rPr>
          <w:sz w:val="24"/>
        </w:rPr>
        <w:t>фонда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библиотеки,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комплектование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1"/>
          <w:sz w:val="24"/>
        </w:rPr>
        <w:t xml:space="preserve"> </w:t>
      </w:r>
      <w:r>
        <w:rPr>
          <w:sz w:val="24"/>
        </w:rPr>
        <w:t>фонда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перечнями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учебников и учебно-методических изданий, создание необходимых условий для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-2"/>
          <w:sz w:val="24"/>
        </w:rPr>
        <w:t xml:space="preserve"> </w:t>
      </w:r>
      <w:r>
        <w:rPr>
          <w:sz w:val="24"/>
        </w:rPr>
        <w:t>несет</w:t>
      </w:r>
      <w:r>
        <w:rPr>
          <w:spacing w:val="-1"/>
          <w:sz w:val="24"/>
        </w:rPr>
        <w:t xml:space="preserve"> </w:t>
      </w:r>
      <w:r>
        <w:rPr>
          <w:sz w:val="24"/>
        </w:rPr>
        <w:t>директор</w:t>
      </w:r>
      <w:r>
        <w:rPr>
          <w:spacing w:val="1"/>
          <w:sz w:val="24"/>
        </w:rPr>
        <w:t xml:space="preserve"> </w:t>
      </w:r>
      <w:r>
        <w:rPr>
          <w:sz w:val="24"/>
        </w:rPr>
        <w:t>школы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Уставом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50"/>
        </w:tabs>
        <w:ind w:right="102" w:firstLine="566"/>
        <w:jc w:val="both"/>
        <w:rPr>
          <w:sz w:val="24"/>
        </w:rPr>
      </w:pPr>
      <w:r>
        <w:rPr>
          <w:sz w:val="24"/>
        </w:rPr>
        <w:t>Режим работы библиотеки определяется заведующим библиотекой в соответствии с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 внутреннего распорядка МБОУ «СОШ № 28 с углубленным изучением 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имени </w:t>
      </w:r>
      <w:proofErr w:type="spellStart"/>
      <w:r>
        <w:rPr>
          <w:sz w:val="24"/>
        </w:rPr>
        <w:t>А.А.Угарова</w:t>
      </w:r>
      <w:proofErr w:type="spellEnd"/>
      <w:r>
        <w:rPr>
          <w:sz w:val="24"/>
        </w:rPr>
        <w:t>».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04"/>
        </w:tabs>
        <w:ind w:left="1103" w:hanging="421"/>
        <w:jc w:val="both"/>
        <w:rPr>
          <w:sz w:val="24"/>
        </w:rPr>
      </w:pP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определении</w:t>
      </w:r>
      <w:r>
        <w:rPr>
          <w:spacing w:val="-3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-3"/>
          <w:sz w:val="24"/>
        </w:rPr>
        <w:t xml:space="preserve"> </w:t>
      </w:r>
      <w:r>
        <w:rPr>
          <w:sz w:val="24"/>
        </w:rPr>
        <w:t>предусматривается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выделение: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8"/>
        </w:tabs>
        <w:ind w:hanging="361"/>
        <w:rPr>
          <w:sz w:val="24"/>
        </w:rPr>
      </w:pPr>
      <w:r>
        <w:rPr>
          <w:sz w:val="24"/>
        </w:rPr>
        <w:t>двух</w:t>
      </w:r>
      <w:r>
        <w:rPr>
          <w:spacing w:val="-2"/>
          <w:sz w:val="24"/>
        </w:rPr>
        <w:t xml:space="preserve"> </w:t>
      </w:r>
      <w:r>
        <w:rPr>
          <w:sz w:val="24"/>
        </w:rPr>
        <w:t>часов</w:t>
      </w:r>
      <w:r>
        <w:rPr>
          <w:spacing w:val="-3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-1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3"/>
          <w:sz w:val="24"/>
        </w:rPr>
        <w:t xml:space="preserve"> </w:t>
      </w:r>
      <w:r>
        <w:rPr>
          <w:sz w:val="24"/>
        </w:rPr>
        <w:t>ежедневно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внутрибиблиотечной</w:t>
      </w:r>
      <w:proofErr w:type="spellEnd"/>
      <w:r>
        <w:rPr>
          <w:spacing w:val="-3"/>
          <w:sz w:val="24"/>
        </w:rPr>
        <w:t xml:space="preserve"> </w:t>
      </w:r>
      <w:r>
        <w:rPr>
          <w:sz w:val="24"/>
        </w:rPr>
        <w:t>работы;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8"/>
        </w:tabs>
        <w:ind w:right="104"/>
        <w:rPr>
          <w:sz w:val="24"/>
        </w:rPr>
      </w:pP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месяц</w:t>
      </w:r>
      <w:r>
        <w:rPr>
          <w:spacing w:val="1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дня,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производится.</w:t>
      </w:r>
    </w:p>
    <w:p w:rsidR="00B06B23" w:rsidRDefault="00B06B23">
      <w:pPr>
        <w:pStyle w:val="a3"/>
        <w:spacing w:before="4"/>
        <w:ind w:left="0" w:firstLine="0"/>
        <w:jc w:val="left"/>
      </w:pPr>
    </w:p>
    <w:p w:rsidR="00B06B23" w:rsidRDefault="00EA78BF">
      <w:pPr>
        <w:pStyle w:val="1"/>
        <w:numPr>
          <w:ilvl w:val="0"/>
          <w:numId w:val="4"/>
        </w:numPr>
        <w:tabs>
          <w:tab w:val="left" w:pos="924"/>
        </w:tabs>
        <w:ind w:hanging="241"/>
        <w:jc w:val="both"/>
      </w:pPr>
      <w:r>
        <w:t>Организация,</w:t>
      </w:r>
      <w:r>
        <w:rPr>
          <w:spacing w:val="-3"/>
        </w:rPr>
        <w:t xml:space="preserve"> </w:t>
      </w:r>
      <w:r>
        <w:t>управление</w:t>
      </w:r>
      <w:r>
        <w:rPr>
          <w:spacing w:val="-4"/>
        </w:rPr>
        <w:t xml:space="preserve"> </w:t>
      </w:r>
      <w:r>
        <w:t>и штаты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399"/>
        </w:tabs>
        <w:ind w:right="101" w:firstLine="566"/>
        <w:jc w:val="both"/>
        <w:rPr>
          <w:sz w:val="24"/>
        </w:rPr>
      </w:pPr>
      <w:r>
        <w:rPr>
          <w:sz w:val="24"/>
        </w:rPr>
        <w:t>Общее</w:t>
      </w:r>
      <w:r>
        <w:rPr>
          <w:spacing w:val="61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61"/>
          <w:sz w:val="24"/>
        </w:rPr>
        <w:t xml:space="preserve"> </w:t>
      </w:r>
      <w:r>
        <w:rPr>
          <w:sz w:val="24"/>
        </w:rPr>
        <w:t xml:space="preserve">библиотекой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и  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 xml:space="preserve">контроль  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proofErr w:type="gramEnd"/>
      <w:r>
        <w:rPr>
          <w:sz w:val="24"/>
        </w:rPr>
        <w:t xml:space="preserve">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ее  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деятельностью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 директор</w:t>
      </w:r>
      <w:r>
        <w:rPr>
          <w:spacing w:val="1"/>
          <w:sz w:val="24"/>
        </w:rPr>
        <w:t xml:space="preserve"> </w:t>
      </w:r>
      <w:r>
        <w:rPr>
          <w:sz w:val="24"/>
        </w:rPr>
        <w:t>школы,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нормы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технологические</w:t>
      </w:r>
      <w:r>
        <w:rPr>
          <w:spacing w:val="60"/>
          <w:sz w:val="24"/>
        </w:rPr>
        <w:t xml:space="preserve"> </w:t>
      </w:r>
      <w:r>
        <w:rPr>
          <w:sz w:val="24"/>
        </w:rPr>
        <w:t>документы,</w:t>
      </w:r>
      <w:r>
        <w:rPr>
          <w:spacing w:val="1"/>
          <w:sz w:val="24"/>
        </w:rPr>
        <w:t xml:space="preserve"> </w:t>
      </w:r>
      <w:r>
        <w:rPr>
          <w:sz w:val="24"/>
        </w:rPr>
        <w:t>планы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отчеты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библиотеки.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</w:t>
      </w:r>
      <w:r>
        <w:rPr>
          <w:spacing w:val="1"/>
          <w:sz w:val="24"/>
        </w:rPr>
        <w:t xml:space="preserve"> </w:t>
      </w:r>
      <w:r>
        <w:rPr>
          <w:sz w:val="24"/>
        </w:rPr>
        <w:t>несет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библиотек, в первую очередь, за комплектование и сохранность</w:t>
      </w:r>
      <w:r>
        <w:rPr>
          <w:spacing w:val="60"/>
          <w:sz w:val="24"/>
        </w:rPr>
        <w:t xml:space="preserve"> </w:t>
      </w:r>
      <w:r>
        <w:rPr>
          <w:sz w:val="24"/>
        </w:rPr>
        <w:t>ее фонда, а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1"/>
          <w:sz w:val="24"/>
        </w:rPr>
        <w:t xml:space="preserve"> </w:t>
      </w:r>
      <w:r>
        <w:rPr>
          <w:sz w:val="24"/>
        </w:rPr>
        <w:t>комфортной информационной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 для читателей.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93"/>
        </w:tabs>
        <w:ind w:right="101" w:firstLine="566"/>
        <w:jc w:val="both"/>
        <w:rPr>
          <w:sz w:val="24"/>
        </w:rPr>
      </w:pPr>
      <w:r>
        <w:rPr>
          <w:sz w:val="24"/>
        </w:rPr>
        <w:t>Руководство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библиотекой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заведующий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библиотекой,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несет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 в пределах своей компетенции перед директором школы, обучающимися, их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представителями)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6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51"/>
          <w:sz w:val="24"/>
        </w:rPr>
        <w:t xml:space="preserve"> </w:t>
      </w:r>
      <w:r>
        <w:rPr>
          <w:sz w:val="24"/>
        </w:rPr>
        <w:t>в</w:t>
      </w:r>
      <w:r>
        <w:rPr>
          <w:spacing w:val="49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50"/>
          <w:sz w:val="24"/>
        </w:rPr>
        <w:t xml:space="preserve"> </w:t>
      </w:r>
      <w:r>
        <w:rPr>
          <w:sz w:val="24"/>
        </w:rPr>
        <w:t>с</w:t>
      </w:r>
      <w:r>
        <w:rPr>
          <w:spacing w:val="48"/>
          <w:sz w:val="24"/>
        </w:rPr>
        <w:t xml:space="preserve"> </w:t>
      </w:r>
      <w:r>
        <w:rPr>
          <w:sz w:val="24"/>
        </w:rPr>
        <w:t>функциональными</w:t>
      </w:r>
      <w:r>
        <w:rPr>
          <w:spacing w:val="50"/>
          <w:sz w:val="24"/>
        </w:rPr>
        <w:t xml:space="preserve"> </w:t>
      </w:r>
      <w:r>
        <w:rPr>
          <w:sz w:val="24"/>
        </w:rPr>
        <w:t>обязанностями,</w:t>
      </w:r>
      <w:r>
        <w:rPr>
          <w:spacing w:val="49"/>
          <w:sz w:val="24"/>
        </w:rPr>
        <w:t xml:space="preserve"> </w:t>
      </w:r>
      <w:r>
        <w:rPr>
          <w:sz w:val="24"/>
        </w:rPr>
        <w:t>предусмотренными</w:t>
      </w:r>
    </w:p>
    <w:p w:rsidR="00B06B23" w:rsidRDefault="00B06B23">
      <w:pPr>
        <w:jc w:val="both"/>
        <w:rPr>
          <w:sz w:val="24"/>
        </w:rPr>
        <w:sectPr w:rsidR="00B06B23">
          <w:pgSz w:w="11910" w:h="16840"/>
          <w:pgMar w:top="1040" w:right="460" w:bottom="280" w:left="1160" w:header="720" w:footer="720" w:gutter="0"/>
          <w:cols w:space="720"/>
        </w:sectPr>
      </w:pPr>
    </w:p>
    <w:p w:rsidR="00B06B23" w:rsidRDefault="00EA78BF">
      <w:pPr>
        <w:pStyle w:val="a3"/>
        <w:spacing w:before="66"/>
        <w:ind w:right="101" w:firstLine="0"/>
      </w:pPr>
      <w:r>
        <w:lastRenderedPageBreak/>
        <w:t>квалификационными</w:t>
      </w:r>
      <w:r>
        <w:rPr>
          <w:spacing w:val="1"/>
        </w:rPr>
        <w:t xml:space="preserve"> </w:t>
      </w:r>
      <w:r>
        <w:t>требованиями,</w:t>
      </w:r>
      <w:r>
        <w:rPr>
          <w:spacing w:val="1"/>
        </w:rPr>
        <w:t xml:space="preserve"> </w:t>
      </w:r>
      <w:r>
        <w:t>трудовым</w:t>
      </w:r>
      <w:r>
        <w:rPr>
          <w:spacing w:val="1"/>
        </w:rPr>
        <w:t xml:space="preserve"> </w:t>
      </w:r>
      <w:r>
        <w:t>договором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Уставом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организации.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12"/>
        </w:tabs>
        <w:ind w:right="100" w:firstLine="566"/>
        <w:jc w:val="both"/>
        <w:rPr>
          <w:sz w:val="24"/>
        </w:rPr>
      </w:pPr>
      <w:r>
        <w:rPr>
          <w:sz w:val="24"/>
        </w:rPr>
        <w:t>Заведующий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библиотекой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членом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коллектива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входит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совета</w:t>
      </w:r>
      <w:r>
        <w:rPr>
          <w:spacing w:val="-2"/>
          <w:sz w:val="24"/>
        </w:rPr>
        <w:t xml:space="preserve"> </w:t>
      </w:r>
      <w:r>
        <w:rPr>
          <w:sz w:val="24"/>
        </w:rPr>
        <w:t>школы.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11"/>
        </w:tabs>
        <w:spacing w:before="1"/>
        <w:ind w:right="105" w:firstLine="566"/>
        <w:jc w:val="both"/>
        <w:rPr>
          <w:sz w:val="24"/>
        </w:rPr>
      </w:pPr>
      <w:r>
        <w:rPr>
          <w:sz w:val="24"/>
        </w:rPr>
        <w:t>Заведующий библиотекой отвечает за организацию работы библиотеки и результаты ее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годовые</w:t>
      </w:r>
      <w:r>
        <w:rPr>
          <w:spacing w:val="1"/>
          <w:sz w:val="24"/>
        </w:rPr>
        <w:t xml:space="preserve"> </w:t>
      </w:r>
      <w:r>
        <w:rPr>
          <w:sz w:val="24"/>
        </w:rPr>
        <w:t>планы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отчет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Педагогическом совете и утверждаются директором. Годовой план работы библиотеки 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частью</w:t>
      </w:r>
      <w:r>
        <w:rPr>
          <w:spacing w:val="-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1"/>
          <w:sz w:val="24"/>
        </w:rPr>
        <w:t xml:space="preserve"> </w:t>
      </w:r>
      <w:r>
        <w:rPr>
          <w:sz w:val="24"/>
        </w:rPr>
        <w:t>годового плана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образовательной организации.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46"/>
        </w:tabs>
        <w:ind w:right="103" w:firstLine="566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библиотеку</w:t>
      </w:r>
      <w:r>
        <w:rPr>
          <w:spacing w:val="1"/>
          <w:sz w:val="24"/>
        </w:rPr>
        <w:t xml:space="preserve"> </w:t>
      </w:r>
      <w:r>
        <w:rPr>
          <w:sz w:val="24"/>
        </w:rPr>
        <w:t>школы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лица,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имеющие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необходимую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подготовку,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соответствующую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1"/>
          <w:sz w:val="24"/>
        </w:rPr>
        <w:t xml:space="preserve"> </w:t>
      </w:r>
      <w:r>
        <w:rPr>
          <w:sz w:val="24"/>
        </w:rPr>
        <w:t>квалификационной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характеристики по должности и полученной специальности, подтвержденную документами об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и (или) квалификации.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37"/>
        </w:tabs>
        <w:ind w:right="104" w:firstLine="566"/>
        <w:jc w:val="both"/>
        <w:rPr>
          <w:sz w:val="24"/>
        </w:rPr>
      </w:pPr>
      <w:r>
        <w:rPr>
          <w:sz w:val="24"/>
        </w:rPr>
        <w:t>График работы школьной библиотеки устанавливается в соответствии с расписанием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36"/>
        </w:tabs>
        <w:ind w:right="101" w:firstLine="566"/>
        <w:jc w:val="both"/>
        <w:rPr>
          <w:sz w:val="24"/>
        </w:rPr>
      </w:pPr>
      <w:r>
        <w:rPr>
          <w:sz w:val="24"/>
        </w:rPr>
        <w:t>Штат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размеры</w:t>
      </w:r>
      <w:r>
        <w:rPr>
          <w:spacing w:val="1"/>
          <w:sz w:val="24"/>
        </w:rPr>
        <w:t xml:space="preserve"> </w:t>
      </w:r>
      <w:r>
        <w:rPr>
          <w:sz w:val="24"/>
        </w:rPr>
        <w:t>оплаты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proofErr w:type="gramEnd"/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доплаты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надбавки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окладам,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нормативными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правовыми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документами 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1"/>
          <w:sz w:val="24"/>
        </w:rPr>
        <w:t xml:space="preserve"> </w:t>
      </w:r>
      <w:r>
        <w:rPr>
          <w:sz w:val="24"/>
        </w:rPr>
        <w:t>объемов и сложности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55"/>
        </w:tabs>
        <w:ind w:right="101" w:firstLine="566"/>
        <w:jc w:val="both"/>
        <w:rPr>
          <w:sz w:val="24"/>
        </w:rPr>
      </w:pPr>
      <w:r>
        <w:rPr>
          <w:sz w:val="24"/>
        </w:rPr>
        <w:t>Трудовые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регулируются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трудовым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договором,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противоречить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трудовому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законодательству</w:t>
      </w:r>
      <w:r>
        <w:rPr>
          <w:spacing w:val="-9"/>
          <w:sz w:val="24"/>
        </w:rPr>
        <w:t xml:space="preserve"> </w:t>
      </w:r>
      <w:r>
        <w:rPr>
          <w:sz w:val="24"/>
        </w:rPr>
        <w:t>Российской Федерации.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26"/>
        </w:tabs>
        <w:spacing w:before="1"/>
        <w:ind w:right="105" w:firstLine="566"/>
        <w:jc w:val="both"/>
        <w:rPr>
          <w:sz w:val="24"/>
        </w:rPr>
      </w:pPr>
      <w:r>
        <w:rPr>
          <w:sz w:val="24"/>
        </w:rPr>
        <w:t>Заведующий библиотекой должен строго соблюдать настоящее Положение, правила 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помещении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 организации.</w:t>
      </w:r>
    </w:p>
    <w:p w:rsidR="00B06B23" w:rsidRDefault="00B06B23">
      <w:pPr>
        <w:pStyle w:val="a3"/>
        <w:spacing w:before="4"/>
        <w:ind w:left="0" w:firstLine="0"/>
        <w:jc w:val="left"/>
      </w:pPr>
    </w:p>
    <w:p w:rsidR="00B06B23" w:rsidRDefault="00EA78BF">
      <w:pPr>
        <w:pStyle w:val="1"/>
        <w:numPr>
          <w:ilvl w:val="0"/>
          <w:numId w:val="4"/>
        </w:numPr>
        <w:tabs>
          <w:tab w:val="left" w:pos="924"/>
        </w:tabs>
        <w:ind w:hanging="241"/>
        <w:jc w:val="both"/>
      </w:pPr>
      <w:r>
        <w:t>Права,</w:t>
      </w:r>
      <w:r>
        <w:rPr>
          <w:spacing w:val="-3"/>
        </w:rPr>
        <w:t xml:space="preserve"> </w:t>
      </w:r>
      <w:r>
        <w:t>обязанности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ответственность</w:t>
      </w:r>
      <w:r>
        <w:rPr>
          <w:spacing w:val="-3"/>
        </w:rPr>
        <w:t xml:space="preserve"> </w:t>
      </w:r>
      <w:r>
        <w:t>работников</w:t>
      </w:r>
      <w:r>
        <w:rPr>
          <w:spacing w:val="-2"/>
        </w:rPr>
        <w:t xml:space="preserve"> </w:t>
      </w:r>
      <w:r>
        <w:t>библиотеки</w:t>
      </w:r>
    </w:p>
    <w:p w:rsidR="00B06B23" w:rsidRDefault="00EA78BF">
      <w:pPr>
        <w:pStyle w:val="a3"/>
        <w:spacing w:line="274" w:lineRule="exact"/>
        <w:ind w:left="683" w:firstLine="0"/>
      </w:pPr>
      <w:r>
        <w:t>7.1</w:t>
      </w:r>
      <w:r>
        <w:rPr>
          <w:spacing w:val="-4"/>
        </w:rPr>
        <w:t xml:space="preserve"> </w:t>
      </w:r>
      <w:r>
        <w:t>Заведующий</w:t>
      </w:r>
      <w:r>
        <w:rPr>
          <w:spacing w:val="-3"/>
        </w:rPr>
        <w:t xml:space="preserve"> </w:t>
      </w:r>
      <w:r>
        <w:t>библиотекой имеет</w:t>
      </w:r>
      <w:r>
        <w:rPr>
          <w:spacing w:val="-3"/>
        </w:rPr>
        <w:t xml:space="preserve"> </w:t>
      </w:r>
      <w:r>
        <w:t>право: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1" w:hanging="360"/>
        <w:rPr>
          <w:rFonts w:ascii="Symbol" w:hAnsi="Symbol"/>
          <w:sz w:val="20"/>
        </w:rPr>
      </w:pP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формы,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библиотечно-информационного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обслуживания образовательной и воспитательной деятельности в соответствии с целями и</w:t>
      </w:r>
      <w:r>
        <w:rPr>
          <w:spacing w:val="-57"/>
          <w:sz w:val="24"/>
        </w:rPr>
        <w:t xml:space="preserve"> </w:t>
      </w:r>
      <w:r>
        <w:rPr>
          <w:sz w:val="24"/>
        </w:rPr>
        <w:t>задачами,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настоящем Положении и</w:t>
      </w:r>
      <w:r>
        <w:rPr>
          <w:spacing w:val="-3"/>
          <w:sz w:val="24"/>
        </w:rPr>
        <w:t xml:space="preserve"> </w:t>
      </w:r>
      <w:r>
        <w:rPr>
          <w:sz w:val="24"/>
        </w:rPr>
        <w:t>Уставе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организации;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spacing w:before="1"/>
        <w:ind w:right="112" w:hanging="360"/>
        <w:rPr>
          <w:rFonts w:ascii="Symbol" w:hAnsi="Symbol"/>
          <w:sz w:val="20"/>
        </w:rPr>
      </w:pPr>
      <w:r>
        <w:rPr>
          <w:sz w:val="24"/>
        </w:rPr>
        <w:t>проводить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1"/>
          <w:sz w:val="24"/>
        </w:rPr>
        <w:t xml:space="preserve"> </w:t>
      </w:r>
      <w:r>
        <w:rPr>
          <w:sz w:val="24"/>
        </w:rPr>
        <w:t>факультативные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занятия,</w:t>
      </w:r>
      <w:r>
        <w:rPr>
          <w:spacing w:val="1"/>
          <w:sz w:val="24"/>
        </w:rPr>
        <w:t xml:space="preserve"> </w:t>
      </w:r>
      <w:r>
        <w:rPr>
          <w:sz w:val="24"/>
        </w:rPr>
        <w:t>уроки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кружки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библиотечно-библиографических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3"/>
          <w:sz w:val="24"/>
        </w:rPr>
        <w:t xml:space="preserve"> </w:t>
      </w:r>
      <w:r>
        <w:rPr>
          <w:sz w:val="24"/>
        </w:rPr>
        <w:t>и информационной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культуры;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left="825" w:hanging="349"/>
        <w:rPr>
          <w:rFonts w:ascii="Symbol" w:hAnsi="Symbol"/>
          <w:sz w:val="20"/>
        </w:rPr>
      </w:pPr>
      <w:r>
        <w:rPr>
          <w:sz w:val="24"/>
        </w:rPr>
        <w:t>определять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источники</w:t>
      </w:r>
      <w:r>
        <w:rPr>
          <w:spacing w:val="-7"/>
          <w:sz w:val="24"/>
        </w:rPr>
        <w:t xml:space="preserve"> </w:t>
      </w:r>
      <w:r>
        <w:rPr>
          <w:sz w:val="24"/>
        </w:rPr>
        <w:t>комплектования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-3"/>
          <w:sz w:val="24"/>
        </w:rPr>
        <w:t xml:space="preserve"> </w:t>
      </w:r>
      <w:r>
        <w:rPr>
          <w:sz w:val="24"/>
        </w:rPr>
        <w:t>ресурсов;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7" w:hanging="360"/>
        <w:rPr>
          <w:rFonts w:ascii="Symbol" w:hAnsi="Symbol"/>
          <w:sz w:val="20"/>
        </w:rPr>
      </w:pPr>
      <w:r>
        <w:rPr>
          <w:sz w:val="24"/>
        </w:rPr>
        <w:t>изымать и реализовывать документы из фондов в соответствии с инструкцией по учету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библиотечного</w:t>
      </w:r>
      <w:r>
        <w:rPr>
          <w:spacing w:val="-1"/>
          <w:sz w:val="24"/>
        </w:rPr>
        <w:t xml:space="preserve"> </w:t>
      </w:r>
      <w:r>
        <w:rPr>
          <w:sz w:val="24"/>
        </w:rPr>
        <w:t>фонда;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5" w:hanging="360"/>
        <w:rPr>
          <w:rFonts w:ascii="Symbol" w:hAnsi="Symbol"/>
          <w:sz w:val="20"/>
        </w:rPr>
      </w:pP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библиотекой,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директором</w:t>
      </w:r>
      <w:r>
        <w:rPr>
          <w:spacing w:val="1"/>
          <w:sz w:val="24"/>
        </w:rPr>
        <w:t xml:space="preserve"> </w:t>
      </w:r>
      <w:r>
        <w:rPr>
          <w:sz w:val="24"/>
        </w:rPr>
        <w:t>школы,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родительским</w:t>
      </w:r>
      <w:r>
        <w:rPr>
          <w:spacing w:val="1"/>
          <w:sz w:val="24"/>
        </w:rPr>
        <w:t xml:space="preserve"> </w:t>
      </w:r>
      <w:r>
        <w:rPr>
          <w:sz w:val="24"/>
        </w:rPr>
        <w:t>комитетом</w:t>
      </w:r>
      <w:r>
        <w:rPr>
          <w:spacing w:val="1"/>
          <w:sz w:val="24"/>
        </w:rPr>
        <w:t xml:space="preserve"> </w:t>
      </w:r>
      <w:r>
        <w:rPr>
          <w:sz w:val="24"/>
        </w:rPr>
        <w:t>виды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размеры</w:t>
      </w:r>
      <w:r>
        <w:rPr>
          <w:spacing w:val="1"/>
          <w:sz w:val="24"/>
        </w:rPr>
        <w:t xml:space="preserve"> </w:t>
      </w:r>
      <w:r>
        <w:rPr>
          <w:sz w:val="24"/>
        </w:rPr>
        <w:t>компенсации</w:t>
      </w:r>
      <w:r>
        <w:rPr>
          <w:spacing w:val="2"/>
          <w:sz w:val="24"/>
        </w:rPr>
        <w:t xml:space="preserve"> </w:t>
      </w:r>
      <w:r>
        <w:rPr>
          <w:sz w:val="24"/>
        </w:rPr>
        <w:t>ущерба, нанесенного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пользователями библиотеки;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3" w:hanging="360"/>
        <w:rPr>
          <w:rFonts w:ascii="Symbol" w:hAnsi="Symbol"/>
          <w:sz w:val="20"/>
        </w:rPr>
      </w:pPr>
      <w:r>
        <w:rPr>
          <w:sz w:val="24"/>
        </w:rPr>
        <w:t>взыскивать</w:t>
      </w:r>
      <w:r>
        <w:rPr>
          <w:spacing w:val="61"/>
          <w:sz w:val="24"/>
        </w:rPr>
        <w:t xml:space="preserve"> </w:t>
      </w:r>
      <w:r>
        <w:rPr>
          <w:sz w:val="24"/>
        </w:rPr>
        <w:t xml:space="preserve">в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соответствии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действующим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законодательством  </w:t>
      </w:r>
      <w:r>
        <w:rPr>
          <w:spacing w:val="1"/>
          <w:sz w:val="24"/>
        </w:rPr>
        <w:t xml:space="preserve"> </w:t>
      </w:r>
      <w:r>
        <w:rPr>
          <w:sz w:val="24"/>
        </w:rPr>
        <w:t>компенсацию</w:t>
      </w:r>
      <w:r>
        <w:rPr>
          <w:spacing w:val="-57"/>
          <w:sz w:val="24"/>
        </w:rPr>
        <w:t xml:space="preserve"> </w:t>
      </w:r>
      <w:r>
        <w:rPr>
          <w:sz w:val="24"/>
        </w:rPr>
        <w:t>ущерба, нанесенного пользователями библиотеки, за несовершеннолетних пользователей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 несут</w:t>
      </w:r>
      <w:r>
        <w:rPr>
          <w:spacing w:val="2"/>
          <w:sz w:val="24"/>
        </w:rPr>
        <w:t xml:space="preserve"> </w:t>
      </w:r>
      <w:r>
        <w:rPr>
          <w:sz w:val="24"/>
        </w:rPr>
        <w:t>законные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представители;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5" w:hanging="360"/>
        <w:rPr>
          <w:rFonts w:ascii="Symbol" w:hAnsi="Symbol"/>
          <w:sz w:val="20"/>
        </w:rPr>
      </w:pPr>
      <w:r>
        <w:rPr>
          <w:sz w:val="24"/>
        </w:rPr>
        <w:t>вносить предложения директору школы по совершенствованию оплаты труда, в том числе</w:t>
      </w:r>
      <w:r>
        <w:rPr>
          <w:spacing w:val="-57"/>
          <w:sz w:val="24"/>
        </w:rPr>
        <w:t xml:space="preserve"> </w:t>
      </w:r>
      <w:r>
        <w:rPr>
          <w:sz w:val="24"/>
        </w:rPr>
        <w:t>надбавок, доплат и премирования работников библиотеки за дополнительную работу, не</w:t>
      </w:r>
      <w:r>
        <w:rPr>
          <w:spacing w:val="1"/>
          <w:sz w:val="24"/>
        </w:rPr>
        <w:t xml:space="preserve"> </w:t>
      </w:r>
      <w:r>
        <w:rPr>
          <w:sz w:val="24"/>
        </w:rPr>
        <w:t>входящую в круг основных обязанностей работников библиотеки; по компенсационным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мероприятиям, связанным с вредными условиями труда (библиотечная пыль, превышение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норматива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 на</w:t>
      </w:r>
      <w:r>
        <w:rPr>
          <w:spacing w:val="-1"/>
          <w:sz w:val="24"/>
        </w:rPr>
        <w:t xml:space="preserve"> </w:t>
      </w:r>
      <w:r>
        <w:rPr>
          <w:sz w:val="24"/>
        </w:rPr>
        <w:t>компьютере).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spacing w:before="1"/>
        <w:ind w:right="103" w:hanging="360"/>
        <w:rPr>
          <w:rFonts w:ascii="Symbol" w:hAnsi="Symbol"/>
          <w:sz w:val="20"/>
        </w:rPr>
      </w:pPr>
      <w:r>
        <w:rPr>
          <w:sz w:val="24"/>
        </w:rPr>
        <w:t>участвовать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определяемом</w:t>
      </w:r>
      <w:r>
        <w:rPr>
          <w:spacing w:val="1"/>
          <w:sz w:val="24"/>
        </w:rPr>
        <w:t xml:space="preserve"> </w:t>
      </w:r>
      <w:r>
        <w:rPr>
          <w:sz w:val="24"/>
        </w:rPr>
        <w:t>Уставом;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8" w:hanging="360"/>
        <w:rPr>
          <w:rFonts w:ascii="Symbol" w:hAnsi="Symbol"/>
          <w:sz w:val="20"/>
        </w:rPr>
      </w:pP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</w:t>
      </w:r>
      <w:r>
        <w:rPr>
          <w:spacing w:val="1"/>
          <w:sz w:val="24"/>
        </w:rPr>
        <w:t xml:space="preserve"> </w:t>
      </w:r>
      <w:r>
        <w:rPr>
          <w:sz w:val="24"/>
        </w:rPr>
        <w:t>формам</w:t>
      </w:r>
      <w:r>
        <w:rPr>
          <w:spacing w:val="1"/>
          <w:sz w:val="24"/>
        </w:rPr>
        <w:t xml:space="preserve"> </w:t>
      </w:r>
      <w:r>
        <w:rPr>
          <w:sz w:val="24"/>
        </w:rPr>
        <w:t>поощрения,</w:t>
      </w:r>
      <w:r>
        <w:rPr>
          <w:spacing w:val="1"/>
          <w:sz w:val="24"/>
        </w:rPr>
        <w:t xml:space="preserve"> </w:t>
      </w:r>
      <w:r>
        <w:rPr>
          <w:sz w:val="24"/>
        </w:rPr>
        <w:t>наградам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знакам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отличия,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предусмотренным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для работников образования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 культуры;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1" w:hanging="360"/>
        <w:rPr>
          <w:rFonts w:ascii="Symbol" w:hAnsi="Symbol"/>
          <w:sz w:val="20"/>
        </w:rPr>
      </w:pPr>
      <w:r>
        <w:rPr>
          <w:sz w:val="24"/>
        </w:rPr>
        <w:t>участвовать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57"/>
          <w:sz w:val="24"/>
        </w:rPr>
        <w:t xml:space="preserve"> </w:t>
      </w:r>
      <w:r>
        <w:rPr>
          <w:sz w:val="24"/>
        </w:rPr>
        <w:t>библиотечных ассоциаций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союзов.</w:t>
      </w:r>
    </w:p>
    <w:p w:rsidR="00B06B23" w:rsidRDefault="00EA78BF">
      <w:pPr>
        <w:pStyle w:val="a4"/>
        <w:numPr>
          <w:ilvl w:val="1"/>
          <w:numId w:val="1"/>
        </w:numPr>
        <w:tabs>
          <w:tab w:val="left" w:pos="1104"/>
        </w:tabs>
        <w:ind w:hanging="421"/>
        <w:jc w:val="both"/>
        <w:rPr>
          <w:sz w:val="24"/>
        </w:rPr>
      </w:pPr>
      <w:r>
        <w:rPr>
          <w:sz w:val="24"/>
        </w:rPr>
        <w:t>Заведующий</w:t>
      </w:r>
      <w:r>
        <w:rPr>
          <w:spacing w:val="-4"/>
          <w:sz w:val="24"/>
        </w:rPr>
        <w:t xml:space="preserve"> </w:t>
      </w:r>
      <w:r>
        <w:rPr>
          <w:sz w:val="24"/>
        </w:rPr>
        <w:t>библиотекой обязан: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10" w:hanging="360"/>
        <w:rPr>
          <w:rFonts w:ascii="Symbol" w:hAnsi="Symbol"/>
          <w:sz w:val="20"/>
        </w:rPr>
      </w:pPr>
      <w:r>
        <w:rPr>
          <w:sz w:val="24"/>
        </w:rPr>
        <w:t>обеспечить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пользователям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ресурсами</w:t>
      </w:r>
      <w:r>
        <w:rPr>
          <w:spacing w:val="-57"/>
          <w:sz w:val="24"/>
        </w:rPr>
        <w:t xml:space="preserve"> </w:t>
      </w:r>
      <w:r>
        <w:rPr>
          <w:sz w:val="24"/>
        </w:rPr>
        <w:t>библиотеки;</w:t>
      </w:r>
    </w:p>
    <w:p w:rsidR="00B06B23" w:rsidRDefault="00B06B23">
      <w:pPr>
        <w:jc w:val="both"/>
        <w:rPr>
          <w:rFonts w:ascii="Symbol" w:hAnsi="Symbol"/>
          <w:sz w:val="20"/>
        </w:rPr>
        <w:sectPr w:rsidR="00B06B23">
          <w:pgSz w:w="11910" w:h="16840"/>
          <w:pgMar w:top="1040" w:right="460" w:bottom="280" w:left="1160" w:header="720" w:footer="720" w:gutter="0"/>
          <w:cols w:space="720"/>
        </w:sectPr>
      </w:pP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spacing w:before="66"/>
        <w:ind w:left="825" w:hanging="349"/>
        <w:rPr>
          <w:rFonts w:ascii="Symbol" w:hAnsi="Symbol"/>
          <w:sz w:val="20"/>
        </w:rPr>
      </w:pPr>
      <w:r>
        <w:rPr>
          <w:sz w:val="24"/>
        </w:rPr>
        <w:lastRenderedPageBreak/>
        <w:t>информировать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пользователей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видах</w:t>
      </w:r>
      <w:r>
        <w:rPr>
          <w:spacing w:val="-2"/>
          <w:sz w:val="24"/>
        </w:rPr>
        <w:t xml:space="preserve"> </w:t>
      </w:r>
      <w:r>
        <w:rPr>
          <w:sz w:val="24"/>
        </w:rPr>
        <w:t>предоставляемых</w:t>
      </w:r>
      <w:r>
        <w:rPr>
          <w:spacing w:val="-4"/>
          <w:sz w:val="24"/>
        </w:rPr>
        <w:t xml:space="preserve"> </w:t>
      </w:r>
      <w:r>
        <w:rPr>
          <w:sz w:val="24"/>
        </w:rPr>
        <w:t>библиотекой</w:t>
      </w:r>
      <w:r>
        <w:rPr>
          <w:spacing w:val="-1"/>
          <w:sz w:val="24"/>
        </w:rPr>
        <w:t xml:space="preserve"> </w:t>
      </w:r>
      <w:r>
        <w:rPr>
          <w:sz w:val="24"/>
        </w:rPr>
        <w:t>услуг;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6"/>
        </w:tabs>
        <w:ind w:right="100" w:hanging="360"/>
        <w:rPr>
          <w:rFonts w:ascii="Symbol" w:hAnsi="Symbol"/>
          <w:sz w:val="20"/>
        </w:rPr>
      </w:pPr>
      <w:r>
        <w:rPr>
          <w:sz w:val="24"/>
        </w:rPr>
        <w:t>формировать фонды в соответствии с утвержденными федеральными перечнями учебных</w:t>
      </w:r>
      <w:r>
        <w:rPr>
          <w:spacing w:val="1"/>
          <w:sz w:val="24"/>
        </w:rPr>
        <w:t xml:space="preserve"> </w:t>
      </w:r>
      <w:r>
        <w:rPr>
          <w:sz w:val="24"/>
        </w:rPr>
        <w:t>изданий,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программами</w:t>
      </w:r>
      <w:r>
        <w:rPr>
          <w:spacing w:val="61"/>
          <w:sz w:val="24"/>
        </w:rPr>
        <w:t xml:space="preserve"> </w:t>
      </w:r>
      <w:r>
        <w:rPr>
          <w:sz w:val="24"/>
        </w:rPr>
        <w:t>общеобразовательной</w:t>
      </w:r>
      <w:r>
        <w:rPr>
          <w:spacing w:val="6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интересами,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потребностями</w:t>
      </w:r>
      <w:r>
        <w:rPr>
          <w:spacing w:val="-1"/>
          <w:sz w:val="24"/>
        </w:rPr>
        <w:t xml:space="preserve"> </w:t>
      </w:r>
      <w:r>
        <w:rPr>
          <w:sz w:val="24"/>
        </w:rPr>
        <w:t>и запросами</w:t>
      </w:r>
      <w:r>
        <w:rPr>
          <w:spacing w:val="-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категорий пользователей;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5"/>
          <w:tab w:val="left" w:pos="826"/>
        </w:tabs>
        <w:spacing w:before="1"/>
        <w:ind w:right="104" w:hanging="360"/>
        <w:jc w:val="left"/>
        <w:rPr>
          <w:rFonts w:ascii="Symbol" w:hAnsi="Symbol"/>
          <w:sz w:val="20"/>
        </w:rPr>
      </w:pPr>
      <w:r>
        <w:rPr>
          <w:sz w:val="24"/>
        </w:rPr>
        <w:t>совершенствовать</w:t>
      </w:r>
      <w:r>
        <w:rPr>
          <w:spacing w:val="50"/>
          <w:sz w:val="24"/>
        </w:rPr>
        <w:t xml:space="preserve"> </w:t>
      </w:r>
      <w:r>
        <w:rPr>
          <w:sz w:val="24"/>
        </w:rPr>
        <w:t>информационно-библиографическое</w:t>
      </w:r>
      <w:r>
        <w:rPr>
          <w:spacing w:val="48"/>
          <w:sz w:val="24"/>
        </w:rPr>
        <w:t xml:space="preserve"> </w:t>
      </w:r>
      <w:r>
        <w:rPr>
          <w:sz w:val="24"/>
        </w:rPr>
        <w:t>и</w:t>
      </w:r>
      <w:r>
        <w:rPr>
          <w:spacing w:val="49"/>
          <w:sz w:val="24"/>
        </w:rPr>
        <w:t xml:space="preserve"> </w:t>
      </w:r>
      <w:r>
        <w:rPr>
          <w:sz w:val="24"/>
        </w:rPr>
        <w:t>библиотечное</w:t>
      </w:r>
      <w:r>
        <w:rPr>
          <w:spacing w:val="48"/>
          <w:sz w:val="24"/>
        </w:rPr>
        <w:t xml:space="preserve"> </w:t>
      </w:r>
      <w:r>
        <w:rPr>
          <w:sz w:val="24"/>
        </w:rPr>
        <w:t>обслуживание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пользователей;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5"/>
          <w:tab w:val="left" w:pos="826"/>
        </w:tabs>
        <w:ind w:right="108" w:hanging="360"/>
        <w:jc w:val="left"/>
        <w:rPr>
          <w:rFonts w:ascii="Symbol" w:hAnsi="Symbol"/>
          <w:sz w:val="20"/>
        </w:rPr>
      </w:pPr>
      <w:r>
        <w:rPr>
          <w:sz w:val="24"/>
        </w:rPr>
        <w:t>обеспечивать</w:t>
      </w:r>
      <w:r>
        <w:rPr>
          <w:spacing w:val="9"/>
          <w:sz w:val="24"/>
        </w:rPr>
        <w:t xml:space="preserve"> </w:t>
      </w:r>
      <w:r>
        <w:rPr>
          <w:sz w:val="24"/>
        </w:rPr>
        <w:t>сохранность</w:t>
      </w:r>
      <w:r>
        <w:rPr>
          <w:spacing w:val="9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8"/>
          <w:sz w:val="24"/>
        </w:rPr>
        <w:t xml:space="preserve"> </w:t>
      </w:r>
      <w:r>
        <w:rPr>
          <w:sz w:val="24"/>
        </w:rPr>
        <w:t>носителей</w:t>
      </w:r>
      <w:r>
        <w:rPr>
          <w:spacing w:val="9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5"/>
          <w:sz w:val="24"/>
        </w:rPr>
        <w:t xml:space="preserve"> </w:t>
      </w:r>
      <w:r>
        <w:rPr>
          <w:sz w:val="24"/>
        </w:rPr>
        <w:t>их</w:t>
      </w:r>
      <w:r>
        <w:rPr>
          <w:spacing w:val="10"/>
          <w:sz w:val="24"/>
        </w:rPr>
        <w:t xml:space="preserve"> </w:t>
      </w:r>
      <w:r>
        <w:rPr>
          <w:sz w:val="24"/>
        </w:rPr>
        <w:t>систематизацию,</w:t>
      </w:r>
      <w:r>
        <w:rPr>
          <w:spacing w:val="-57"/>
          <w:sz w:val="24"/>
        </w:rPr>
        <w:t xml:space="preserve"> </w:t>
      </w:r>
      <w:r>
        <w:rPr>
          <w:sz w:val="24"/>
        </w:rPr>
        <w:t>размещение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 хранение;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5"/>
          <w:tab w:val="left" w:pos="826"/>
        </w:tabs>
        <w:ind w:right="108" w:hanging="360"/>
        <w:jc w:val="left"/>
        <w:rPr>
          <w:rFonts w:ascii="Symbol" w:hAnsi="Symbol"/>
          <w:sz w:val="20"/>
        </w:rPr>
      </w:pPr>
      <w:r>
        <w:rPr>
          <w:sz w:val="24"/>
        </w:rPr>
        <w:t>обеспечивать</w:t>
      </w:r>
      <w:r>
        <w:rPr>
          <w:spacing w:val="51"/>
          <w:sz w:val="24"/>
        </w:rPr>
        <w:t xml:space="preserve"> </w:t>
      </w:r>
      <w:r>
        <w:rPr>
          <w:sz w:val="24"/>
        </w:rPr>
        <w:t>режим</w:t>
      </w:r>
      <w:r>
        <w:rPr>
          <w:spacing w:val="49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50"/>
          <w:sz w:val="24"/>
        </w:rPr>
        <w:t xml:space="preserve"> </w:t>
      </w:r>
      <w:r>
        <w:rPr>
          <w:sz w:val="24"/>
        </w:rPr>
        <w:t>в</w:t>
      </w:r>
      <w:r>
        <w:rPr>
          <w:spacing w:val="50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51"/>
          <w:sz w:val="24"/>
        </w:rPr>
        <w:t xml:space="preserve"> </w:t>
      </w:r>
      <w:r>
        <w:rPr>
          <w:sz w:val="24"/>
        </w:rPr>
        <w:t>с</w:t>
      </w:r>
      <w:r>
        <w:rPr>
          <w:spacing w:val="49"/>
          <w:sz w:val="24"/>
        </w:rPr>
        <w:t xml:space="preserve"> </w:t>
      </w:r>
      <w:r>
        <w:rPr>
          <w:sz w:val="24"/>
        </w:rPr>
        <w:t>потребностями</w:t>
      </w:r>
      <w:r>
        <w:rPr>
          <w:spacing w:val="51"/>
          <w:sz w:val="24"/>
        </w:rPr>
        <w:t xml:space="preserve"> </w:t>
      </w:r>
      <w:r>
        <w:rPr>
          <w:sz w:val="24"/>
        </w:rPr>
        <w:t>пользователей</w:t>
      </w:r>
      <w:r>
        <w:rPr>
          <w:spacing w:val="51"/>
          <w:sz w:val="24"/>
        </w:rPr>
        <w:t xml:space="preserve"> </w:t>
      </w:r>
      <w:r>
        <w:rPr>
          <w:sz w:val="24"/>
        </w:rPr>
        <w:t>и</w:t>
      </w:r>
      <w:r>
        <w:rPr>
          <w:spacing w:val="51"/>
          <w:sz w:val="24"/>
        </w:rPr>
        <w:t xml:space="preserve"> </w:t>
      </w:r>
      <w:r>
        <w:rPr>
          <w:sz w:val="24"/>
        </w:rPr>
        <w:t>работой</w:t>
      </w:r>
      <w:r>
        <w:rPr>
          <w:spacing w:val="-57"/>
          <w:sz w:val="24"/>
        </w:rPr>
        <w:t xml:space="preserve"> </w:t>
      </w:r>
      <w:r>
        <w:rPr>
          <w:sz w:val="24"/>
        </w:rPr>
        <w:t>школы;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5"/>
          <w:tab w:val="left" w:pos="826"/>
        </w:tabs>
        <w:ind w:right="108" w:hanging="360"/>
        <w:jc w:val="left"/>
        <w:rPr>
          <w:rFonts w:ascii="Symbol" w:hAnsi="Symbol"/>
          <w:sz w:val="20"/>
        </w:rPr>
      </w:pPr>
      <w:r>
        <w:rPr>
          <w:sz w:val="24"/>
        </w:rPr>
        <w:t>вести</w:t>
      </w:r>
      <w:r>
        <w:rPr>
          <w:spacing w:val="5"/>
          <w:sz w:val="24"/>
        </w:rPr>
        <w:t xml:space="preserve"> </w:t>
      </w:r>
      <w:r>
        <w:rPr>
          <w:sz w:val="24"/>
        </w:rPr>
        <w:t>документацию</w:t>
      </w:r>
      <w:r>
        <w:rPr>
          <w:spacing w:val="4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отчитываться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3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60"/>
          <w:sz w:val="24"/>
        </w:rPr>
        <w:t xml:space="preserve"> </w:t>
      </w:r>
      <w:r>
        <w:rPr>
          <w:sz w:val="24"/>
        </w:rPr>
        <w:t>перед</w:t>
      </w:r>
      <w:r>
        <w:rPr>
          <w:spacing w:val="-57"/>
          <w:sz w:val="24"/>
        </w:rPr>
        <w:t xml:space="preserve"> </w:t>
      </w:r>
      <w:r>
        <w:rPr>
          <w:sz w:val="24"/>
        </w:rPr>
        <w:t>директором</w:t>
      </w:r>
      <w:r>
        <w:rPr>
          <w:spacing w:val="-1"/>
          <w:sz w:val="24"/>
        </w:rPr>
        <w:t xml:space="preserve"> </w:t>
      </w:r>
      <w:r>
        <w:rPr>
          <w:sz w:val="24"/>
        </w:rPr>
        <w:t>общеобразовательной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</w:p>
    <w:p w:rsidR="00B06B23" w:rsidRDefault="00EA78BF">
      <w:pPr>
        <w:pStyle w:val="a4"/>
        <w:numPr>
          <w:ilvl w:val="1"/>
          <w:numId w:val="1"/>
        </w:numPr>
        <w:tabs>
          <w:tab w:val="left" w:pos="1104"/>
        </w:tabs>
        <w:ind w:hanging="421"/>
        <w:rPr>
          <w:sz w:val="24"/>
        </w:rPr>
      </w:pPr>
      <w:r>
        <w:rPr>
          <w:sz w:val="24"/>
        </w:rPr>
        <w:t>Заведующий</w:t>
      </w:r>
      <w:r>
        <w:rPr>
          <w:spacing w:val="-3"/>
          <w:sz w:val="24"/>
        </w:rPr>
        <w:t xml:space="preserve"> </w:t>
      </w:r>
      <w:r>
        <w:rPr>
          <w:sz w:val="24"/>
        </w:rPr>
        <w:t>библиотекой</w:t>
      </w:r>
      <w:r>
        <w:rPr>
          <w:spacing w:val="-1"/>
          <w:sz w:val="24"/>
        </w:rPr>
        <w:t xml:space="preserve"> </w:t>
      </w:r>
      <w:r>
        <w:rPr>
          <w:sz w:val="24"/>
        </w:rPr>
        <w:t>несет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ответственность: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5"/>
          <w:tab w:val="left" w:pos="826"/>
        </w:tabs>
        <w:ind w:right="103" w:hanging="360"/>
        <w:jc w:val="left"/>
        <w:rPr>
          <w:rFonts w:ascii="Symbol" w:hAnsi="Symbol"/>
          <w:sz w:val="20"/>
        </w:rPr>
      </w:pPr>
      <w:r>
        <w:rPr>
          <w:sz w:val="24"/>
        </w:rPr>
        <w:t>за</w:t>
      </w:r>
      <w:r>
        <w:rPr>
          <w:spacing w:val="28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28"/>
          <w:sz w:val="24"/>
        </w:rPr>
        <w:t xml:space="preserve"> </w:t>
      </w:r>
      <w:r>
        <w:rPr>
          <w:sz w:val="24"/>
        </w:rPr>
        <w:t>трудовых</w:t>
      </w:r>
      <w:r>
        <w:rPr>
          <w:spacing w:val="30"/>
          <w:sz w:val="24"/>
        </w:rPr>
        <w:t xml:space="preserve"> </w:t>
      </w:r>
      <w:r>
        <w:rPr>
          <w:sz w:val="24"/>
        </w:rPr>
        <w:t>отношений,</w:t>
      </w:r>
      <w:r>
        <w:rPr>
          <w:spacing w:val="28"/>
          <w:sz w:val="24"/>
        </w:rPr>
        <w:t xml:space="preserve"> </w:t>
      </w:r>
      <w:r>
        <w:rPr>
          <w:sz w:val="24"/>
        </w:rPr>
        <w:t>регламентируемых</w:t>
      </w:r>
      <w:r>
        <w:rPr>
          <w:spacing w:val="30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28"/>
          <w:sz w:val="24"/>
        </w:rPr>
        <w:t xml:space="preserve"> </w:t>
      </w:r>
      <w:r>
        <w:rPr>
          <w:sz w:val="24"/>
        </w:rPr>
        <w:t>о</w:t>
      </w:r>
      <w:r>
        <w:rPr>
          <w:spacing w:val="31"/>
          <w:sz w:val="24"/>
        </w:rPr>
        <w:t xml:space="preserve"> </w:t>
      </w:r>
      <w:r>
        <w:rPr>
          <w:sz w:val="24"/>
        </w:rPr>
        <w:t>труде,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1"/>
          <w:sz w:val="24"/>
        </w:rPr>
        <w:t xml:space="preserve"> </w:t>
      </w:r>
      <w:r>
        <w:rPr>
          <w:sz w:val="24"/>
        </w:rPr>
        <w:t>внутреннего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трудового распорядка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школе,</w:t>
      </w:r>
      <w:r>
        <w:rPr>
          <w:spacing w:val="-1"/>
          <w:sz w:val="24"/>
        </w:rPr>
        <w:t xml:space="preserve"> </w:t>
      </w:r>
      <w:r>
        <w:rPr>
          <w:sz w:val="24"/>
        </w:rPr>
        <w:t>трудовым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договором.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5"/>
          <w:tab w:val="left" w:pos="826"/>
        </w:tabs>
        <w:ind w:left="825" w:hanging="349"/>
        <w:jc w:val="left"/>
        <w:rPr>
          <w:rFonts w:ascii="Symbol" w:hAnsi="Symbol"/>
          <w:sz w:val="20"/>
        </w:rPr>
      </w:pPr>
      <w:r>
        <w:rPr>
          <w:sz w:val="24"/>
        </w:rPr>
        <w:t>за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6"/>
          <w:sz w:val="24"/>
        </w:rPr>
        <w:t xml:space="preserve"> </w:t>
      </w:r>
      <w:r>
        <w:rPr>
          <w:sz w:val="24"/>
        </w:rPr>
        <w:t>функций,</w:t>
      </w:r>
      <w:r>
        <w:rPr>
          <w:spacing w:val="-4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настоящим</w:t>
      </w:r>
      <w:r>
        <w:rPr>
          <w:spacing w:val="-5"/>
          <w:sz w:val="24"/>
        </w:rPr>
        <w:t xml:space="preserve"> </w:t>
      </w:r>
      <w:r>
        <w:rPr>
          <w:sz w:val="24"/>
        </w:rPr>
        <w:t>Положением.</w:t>
      </w:r>
    </w:p>
    <w:p w:rsidR="00B06B23" w:rsidRDefault="00EA78BF">
      <w:pPr>
        <w:pStyle w:val="a4"/>
        <w:numPr>
          <w:ilvl w:val="0"/>
          <w:numId w:val="3"/>
        </w:numPr>
        <w:tabs>
          <w:tab w:val="left" w:pos="825"/>
          <w:tab w:val="left" w:pos="826"/>
        </w:tabs>
        <w:ind w:right="102" w:hanging="360"/>
        <w:jc w:val="left"/>
        <w:rPr>
          <w:rFonts w:ascii="Symbol" w:hAnsi="Symbol"/>
          <w:sz w:val="20"/>
        </w:rPr>
      </w:pPr>
      <w:r>
        <w:rPr>
          <w:sz w:val="24"/>
        </w:rPr>
        <w:t>за</w:t>
      </w:r>
      <w:r>
        <w:rPr>
          <w:spacing w:val="11"/>
          <w:sz w:val="24"/>
        </w:rPr>
        <w:t xml:space="preserve"> </w:t>
      </w:r>
      <w:r>
        <w:rPr>
          <w:sz w:val="24"/>
        </w:rPr>
        <w:t>сохранность</w:t>
      </w:r>
      <w:r>
        <w:rPr>
          <w:spacing w:val="13"/>
          <w:sz w:val="24"/>
        </w:rPr>
        <w:t xml:space="preserve"> </w:t>
      </w:r>
      <w:r>
        <w:rPr>
          <w:sz w:val="24"/>
        </w:rPr>
        <w:t>библиотечных</w:t>
      </w:r>
      <w:r>
        <w:rPr>
          <w:spacing w:val="13"/>
          <w:sz w:val="24"/>
        </w:rPr>
        <w:t xml:space="preserve"> </w:t>
      </w:r>
      <w:r>
        <w:rPr>
          <w:sz w:val="24"/>
        </w:rPr>
        <w:t>фондов</w:t>
      </w:r>
      <w:r>
        <w:rPr>
          <w:spacing w:val="12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12"/>
          <w:sz w:val="24"/>
        </w:rPr>
        <w:t xml:space="preserve"> </w:t>
      </w:r>
      <w:r>
        <w:rPr>
          <w:sz w:val="24"/>
        </w:rPr>
        <w:t>предусмотренном</w:t>
      </w:r>
      <w:r>
        <w:rPr>
          <w:spacing w:val="11"/>
          <w:sz w:val="24"/>
        </w:rPr>
        <w:t xml:space="preserve"> </w:t>
      </w:r>
      <w:r>
        <w:rPr>
          <w:sz w:val="24"/>
        </w:rPr>
        <w:t>действующим</w:t>
      </w:r>
      <w:r>
        <w:rPr>
          <w:spacing w:val="-57"/>
          <w:sz w:val="24"/>
        </w:rPr>
        <w:t xml:space="preserve"> </w:t>
      </w:r>
      <w:r>
        <w:rPr>
          <w:sz w:val="24"/>
        </w:rPr>
        <w:t>законодательством Российской Федерации.</w:t>
      </w:r>
    </w:p>
    <w:p w:rsidR="00B06B23" w:rsidRDefault="00B06B23">
      <w:pPr>
        <w:pStyle w:val="a3"/>
        <w:spacing w:before="5"/>
        <w:ind w:left="0" w:firstLine="0"/>
        <w:jc w:val="left"/>
      </w:pPr>
    </w:p>
    <w:p w:rsidR="00B06B23" w:rsidRDefault="00EA78BF">
      <w:pPr>
        <w:pStyle w:val="1"/>
        <w:numPr>
          <w:ilvl w:val="0"/>
          <w:numId w:val="4"/>
        </w:numPr>
        <w:tabs>
          <w:tab w:val="left" w:pos="924"/>
        </w:tabs>
        <w:ind w:hanging="241"/>
      </w:pPr>
      <w:r>
        <w:t>Права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обязанности</w:t>
      </w:r>
      <w:r>
        <w:rPr>
          <w:spacing w:val="-2"/>
        </w:rPr>
        <w:t xml:space="preserve"> </w:t>
      </w:r>
      <w:r>
        <w:t>пользователей</w:t>
      </w:r>
      <w:r>
        <w:rPr>
          <w:spacing w:val="-2"/>
        </w:rPr>
        <w:t xml:space="preserve"> </w:t>
      </w:r>
      <w:r>
        <w:t>библиотеки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04"/>
        </w:tabs>
        <w:spacing w:line="274" w:lineRule="exact"/>
        <w:ind w:left="1103" w:hanging="421"/>
        <w:rPr>
          <w:sz w:val="24"/>
        </w:rPr>
      </w:pPr>
      <w:r>
        <w:rPr>
          <w:sz w:val="24"/>
        </w:rPr>
        <w:t>Пользователи</w:t>
      </w:r>
      <w:r>
        <w:rPr>
          <w:spacing w:val="-4"/>
          <w:sz w:val="24"/>
        </w:rPr>
        <w:t xml:space="preserve"> </w:t>
      </w:r>
      <w:r>
        <w:rPr>
          <w:sz w:val="24"/>
        </w:rPr>
        <w:t>школьной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-5"/>
          <w:sz w:val="24"/>
        </w:rPr>
        <w:t xml:space="preserve"> </w:t>
      </w:r>
      <w:r>
        <w:rPr>
          <w:sz w:val="24"/>
        </w:rPr>
        <w:t>имеют</w:t>
      </w:r>
      <w:r>
        <w:rPr>
          <w:spacing w:val="-3"/>
          <w:sz w:val="24"/>
        </w:rPr>
        <w:t xml:space="preserve"> </w:t>
      </w:r>
      <w:r>
        <w:rPr>
          <w:sz w:val="24"/>
        </w:rPr>
        <w:t>право: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7"/>
          <w:tab w:val="left" w:pos="838"/>
        </w:tabs>
        <w:ind w:right="110"/>
        <w:jc w:val="left"/>
        <w:rPr>
          <w:sz w:val="24"/>
        </w:rPr>
      </w:pPr>
      <w:r>
        <w:rPr>
          <w:sz w:val="24"/>
        </w:rPr>
        <w:t>получать</w:t>
      </w:r>
      <w:r>
        <w:rPr>
          <w:spacing w:val="7"/>
          <w:sz w:val="24"/>
        </w:rPr>
        <w:t xml:space="preserve"> </w:t>
      </w:r>
      <w:r>
        <w:rPr>
          <w:sz w:val="24"/>
        </w:rPr>
        <w:t>полную</w:t>
      </w:r>
      <w:r>
        <w:rPr>
          <w:spacing w:val="6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6"/>
          <w:sz w:val="24"/>
        </w:rPr>
        <w:t xml:space="preserve"> </w:t>
      </w:r>
      <w:r>
        <w:rPr>
          <w:sz w:val="24"/>
        </w:rPr>
        <w:t>о</w:t>
      </w:r>
      <w:r>
        <w:rPr>
          <w:spacing w:val="6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7"/>
          <w:sz w:val="24"/>
        </w:rPr>
        <w:t xml:space="preserve"> </w:t>
      </w:r>
      <w:r>
        <w:rPr>
          <w:sz w:val="24"/>
        </w:rPr>
        <w:t>библиотечного</w:t>
      </w:r>
      <w:r>
        <w:rPr>
          <w:spacing w:val="6"/>
          <w:sz w:val="24"/>
        </w:rPr>
        <w:t xml:space="preserve"> </w:t>
      </w:r>
      <w:r>
        <w:rPr>
          <w:sz w:val="24"/>
        </w:rPr>
        <w:t>фонда,</w:t>
      </w:r>
      <w:r>
        <w:rPr>
          <w:spacing w:val="6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ресурсах</w:t>
      </w:r>
      <w:r>
        <w:rPr>
          <w:spacing w:val="1"/>
          <w:sz w:val="24"/>
        </w:rPr>
        <w:t xml:space="preserve"> </w:t>
      </w:r>
      <w:r>
        <w:rPr>
          <w:sz w:val="24"/>
        </w:rPr>
        <w:t>и предоставляемых библиотекой</w:t>
      </w:r>
      <w:r>
        <w:rPr>
          <w:spacing w:val="1"/>
          <w:sz w:val="24"/>
        </w:rPr>
        <w:t xml:space="preserve"> </w:t>
      </w:r>
      <w:r>
        <w:rPr>
          <w:sz w:val="24"/>
        </w:rPr>
        <w:t>школы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услугах;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7"/>
          <w:tab w:val="left" w:pos="838"/>
        </w:tabs>
        <w:ind w:hanging="361"/>
        <w:jc w:val="left"/>
        <w:rPr>
          <w:sz w:val="24"/>
        </w:rPr>
      </w:pPr>
      <w:r>
        <w:rPr>
          <w:sz w:val="24"/>
        </w:rPr>
        <w:t>пользоваться</w:t>
      </w:r>
      <w:r>
        <w:rPr>
          <w:spacing w:val="-5"/>
          <w:sz w:val="24"/>
        </w:rPr>
        <w:t xml:space="preserve"> </w:t>
      </w:r>
      <w:r>
        <w:rPr>
          <w:sz w:val="24"/>
        </w:rPr>
        <w:t>справочно-библиографическим</w:t>
      </w:r>
      <w:r>
        <w:rPr>
          <w:spacing w:val="-6"/>
          <w:sz w:val="24"/>
        </w:rPr>
        <w:t xml:space="preserve"> </w:t>
      </w:r>
      <w:r>
        <w:rPr>
          <w:sz w:val="24"/>
        </w:rPr>
        <w:t>аппаратом</w:t>
      </w:r>
      <w:r>
        <w:rPr>
          <w:spacing w:val="-4"/>
          <w:sz w:val="24"/>
        </w:rPr>
        <w:t xml:space="preserve"> </w:t>
      </w:r>
      <w:r>
        <w:rPr>
          <w:sz w:val="24"/>
        </w:rPr>
        <w:t>библиотеки;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7"/>
          <w:tab w:val="left" w:pos="838"/>
        </w:tabs>
        <w:ind w:hanging="361"/>
        <w:jc w:val="left"/>
        <w:rPr>
          <w:sz w:val="24"/>
        </w:rPr>
      </w:pPr>
      <w:r>
        <w:rPr>
          <w:sz w:val="24"/>
        </w:rPr>
        <w:t>получать</w:t>
      </w:r>
      <w:r>
        <w:rPr>
          <w:spacing w:val="-2"/>
          <w:sz w:val="24"/>
        </w:rPr>
        <w:t xml:space="preserve"> </w:t>
      </w:r>
      <w:r>
        <w:rPr>
          <w:sz w:val="24"/>
        </w:rPr>
        <w:t>консультационную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поиске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выборе</w:t>
      </w:r>
      <w:r>
        <w:rPr>
          <w:spacing w:val="-3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7"/>
          <w:tab w:val="left" w:pos="838"/>
        </w:tabs>
        <w:ind w:right="111"/>
        <w:jc w:val="left"/>
        <w:rPr>
          <w:sz w:val="24"/>
        </w:rPr>
      </w:pPr>
      <w:r>
        <w:rPr>
          <w:sz w:val="24"/>
        </w:rPr>
        <w:t>получать</w:t>
      </w:r>
      <w:r>
        <w:rPr>
          <w:spacing w:val="11"/>
          <w:sz w:val="24"/>
        </w:rPr>
        <w:t xml:space="preserve"> </w:t>
      </w:r>
      <w:r>
        <w:rPr>
          <w:sz w:val="24"/>
        </w:rPr>
        <w:t>во</w:t>
      </w:r>
      <w:r>
        <w:rPr>
          <w:spacing w:val="11"/>
          <w:sz w:val="24"/>
        </w:rPr>
        <w:t xml:space="preserve"> </w:t>
      </w:r>
      <w:r>
        <w:rPr>
          <w:sz w:val="24"/>
        </w:rPr>
        <w:t>временное</w:t>
      </w:r>
      <w:r>
        <w:rPr>
          <w:spacing w:val="8"/>
          <w:sz w:val="24"/>
        </w:rPr>
        <w:t xml:space="preserve"> </w:t>
      </w:r>
      <w:r>
        <w:rPr>
          <w:sz w:val="24"/>
        </w:rPr>
        <w:t>пользование</w:t>
      </w:r>
      <w:r>
        <w:rPr>
          <w:spacing w:val="9"/>
          <w:sz w:val="24"/>
        </w:rPr>
        <w:t xml:space="preserve"> </w:t>
      </w:r>
      <w:r>
        <w:rPr>
          <w:sz w:val="24"/>
        </w:rPr>
        <w:t>на</w:t>
      </w:r>
      <w:r>
        <w:rPr>
          <w:spacing w:val="8"/>
          <w:sz w:val="24"/>
        </w:rPr>
        <w:t xml:space="preserve"> </w:t>
      </w:r>
      <w:r>
        <w:rPr>
          <w:sz w:val="24"/>
        </w:rPr>
        <w:t>абонементе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10"/>
          <w:sz w:val="24"/>
        </w:rPr>
        <w:t xml:space="preserve"> </w:t>
      </w:r>
      <w:r>
        <w:rPr>
          <w:sz w:val="24"/>
        </w:rPr>
        <w:t>в</w:t>
      </w:r>
      <w:r>
        <w:rPr>
          <w:spacing w:val="12"/>
          <w:sz w:val="24"/>
        </w:rPr>
        <w:t xml:space="preserve"> </w:t>
      </w:r>
      <w:r>
        <w:rPr>
          <w:sz w:val="24"/>
        </w:rPr>
        <w:t>читальном</w:t>
      </w:r>
      <w:r>
        <w:rPr>
          <w:spacing w:val="9"/>
          <w:sz w:val="24"/>
        </w:rPr>
        <w:t xml:space="preserve"> </w:t>
      </w:r>
      <w:r>
        <w:rPr>
          <w:sz w:val="24"/>
        </w:rPr>
        <w:t>зале</w:t>
      </w:r>
      <w:r>
        <w:rPr>
          <w:spacing w:val="9"/>
          <w:sz w:val="24"/>
        </w:rPr>
        <w:t xml:space="preserve"> </w:t>
      </w:r>
      <w:r>
        <w:rPr>
          <w:sz w:val="24"/>
        </w:rPr>
        <w:t>печатные</w:t>
      </w:r>
      <w:r>
        <w:rPr>
          <w:spacing w:val="10"/>
          <w:sz w:val="24"/>
        </w:rPr>
        <w:t xml:space="preserve"> </w:t>
      </w:r>
      <w:r>
        <w:rPr>
          <w:sz w:val="24"/>
        </w:rPr>
        <w:t>издания,</w:t>
      </w:r>
      <w:r>
        <w:rPr>
          <w:spacing w:val="-57"/>
          <w:sz w:val="24"/>
        </w:rPr>
        <w:t xml:space="preserve"> </w:t>
      </w:r>
      <w:r>
        <w:rPr>
          <w:sz w:val="24"/>
        </w:rPr>
        <w:t>аудиовизуальные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документы 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2"/>
          <w:sz w:val="24"/>
        </w:rPr>
        <w:t xml:space="preserve"> </w:t>
      </w:r>
      <w:r>
        <w:rPr>
          <w:sz w:val="24"/>
        </w:rPr>
        <w:t>источники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информации;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7"/>
          <w:tab w:val="left" w:pos="838"/>
        </w:tabs>
        <w:ind w:hanging="361"/>
        <w:jc w:val="left"/>
        <w:rPr>
          <w:sz w:val="24"/>
        </w:rPr>
      </w:pPr>
      <w:r>
        <w:rPr>
          <w:sz w:val="24"/>
        </w:rPr>
        <w:t>продлевать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срок</w:t>
      </w:r>
      <w:r>
        <w:rPr>
          <w:spacing w:val="-3"/>
          <w:sz w:val="24"/>
        </w:rPr>
        <w:t xml:space="preserve"> </w:t>
      </w:r>
      <w:r>
        <w:rPr>
          <w:sz w:val="24"/>
        </w:rPr>
        <w:t>пользования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документами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литературой;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7"/>
          <w:tab w:val="left" w:pos="838"/>
        </w:tabs>
        <w:ind w:hanging="361"/>
        <w:jc w:val="left"/>
        <w:rPr>
          <w:sz w:val="24"/>
        </w:rPr>
      </w:pPr>
      <w:r>
        <w:rPr>
          <w:sz w:val="24"/>
        </w:rPr>
        <w:t>участвовать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мероприятиях,</w:t>
      </w:r>
      <w:r>
        <w:rPr>
          <w:spacing w:val="-3"/>
          <w:sz w:val="24"/>
        </w:rPr>
        <w:t xml:space="preserve"> </w:t>
      </w:r>
      <w:r>
        <w:rPr>
          <w:sz w:val="24"/>
        </w:rPr>
        <w:t>проводимых</w:t>
      </w:r>
      <w:r>
        <w:rPr>
          <w:spacing w:val="-2"/>
          <w:sz w:val="24"/>
        </w:rPr>
        <w:t xml:space="preserve"> </w:t>
      </w:r>
      <w:r>
        <w:rPr>
          <w:sz w:val="24"/>
        </w:rPr>
        <w:t>школьной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библиотекой;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7"/>
          <w:tab w:val="left" w:pos="838"/>
        </w:tabs>
        <w:spacing w:before="1"/>
        <w:ind w:hanging="361"/>
        <w:jc w:val="left"/>
        <w:rPr>
          <w:sz w:val="24"/>
        </w:rPr>
      </w:pPr>
      <w:r>
        <w:rPr>
          <w:sz w:val="24"/>
        </w:rPr>
        <w:t>обращаться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разрешения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конфликтной</w:t>
      </w:r>
      <w:r>
        <w:rPr>
          <w:spacing w:val="-2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директору</w:t>
      </w:r>
      <w:r>
        <w:rPr>
          <w:spacing w:val="-9"/>
          <w:sz w:val="24"/>
        </w:rPr>
        <w:t xml:space="preserve"> </w:t>
      </w:r>
      <w:r>
        <w:rPr>
          <w:sz w:val="24"/>
        </w:rPr>
        <w:t>школы.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04"/>
        </w:tabs>
        <w:ind w:left="1103" w:hanging="421"/>
        <w:rPr>
          <w:sz w:val="24"/>
        </w:rPr>
      </w:pPr>
      <w:r>
        <w:rPr>
          <w:sz w:val="24"/>
        </w:rPr>
        <w:t>Пользователи</w:t>
      </w:r>
      <w:r>
        <w:rPr>
          <w:spacing w:val="-5"/>
          <w:sz w:val="24"/>
        </w:rPr>
        <w:t xml:space="preserve"> </w:t>
      </w:r>
      <w:r>
        <w:rPr>
          <w:sz w:val="24"/>
        </w:rPr>
        <w:t>школьной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-4"/>
          <w:sz w:val="24"/>
        </w:rPr>
        <w:t xml:space="preserve"> </w:t>
      </w:r>
      <w:r>
        <w:rPr>
          <w:sz w:val="24"/>
        </w:rPr>
        <w:t>обязаны: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8"/>
        </w:tabs>
        <w:ind w:hanging="361"/>
        <w:rPr>
          <w:sz w:val="24"/>
        </w:rPr>
      </w:pPr>
      <w:r>
        <w:rPr>
          <w:sz w:val="24"/>
        </w:rPr>
        <w:t>соблюдать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4"/>
          <w:sz w:val="24"/>
        </w:rPr>
        <w:t xml:space="preserve"> </w:t>
      </w:r>
      <w:r>
        <w:rPr>
          <w:sz w:val="24"/>
        </w:rPr>
        <w:t>пользования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библиотекой;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8"/>
        </w:tabs>
        <w:ind w:right="107"/>
        <w:rPr>
          <w:sz w:val="24"/>
        </w:rPr>
      </w:pPr>
      <w:r>
        <w:rPr>
          <w:sz w:val="24"/>
        </w:rPr>
        <w:t>бережно относиться к произведениям печати (не вырывать, не загибать страниц, не делать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книгах</w:t>
      </w:r>
      <w:r>
        <w:rPr>
          <w:spacing w:val="1"/>
          <w:sz w:val="24"/>
        </w:rPr>
        <w:t xml:space="preserve"> </w:t>
      </w:r>
      <w:r>
        <w:rPr>
          <w:sz w:val="24"/>
        </w:rPr>
        <w:t>подчеркиваний,</w:t>
      </w:r>
      <w:r>
        <w:rPr>
          <w:spacing w:val="1"/>
          <w:sz w:val="24"/>
        </w:rPr>
        <w:t xml:space="preserve"> </w:t>
      </w:r>
      <w:r>
        <w:rPr>
          <w:sz w:val="24"/>
        </w:rPr>
        <w:t>пометок),</w:t>
      </w:r>
      <w:r>
        <w:rPr>
          <w:spacing w:val="1"/>
          <w:sz w:val="24"/>
        </w:rPr>
        <w:t xml:space="preserve"> </w:t>
      </w:r>
      <w:r>
        <w:rPr>
          <w:sz w:val="24"/>
        </w:rPr>
        <w:t>иным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носителях,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оборудованию,</w:t>
      </w:r>
      <w:r>
        <w:rPr>
          <w:spacing w:val="-1"/>
          <w:sz w:val="24"/>
        </w:rPr>
        <w:t xml:space="preserve"> </w:t>
      </w:r>
      <w:r>
        <w:rPr>
          <w:sz w:val="24"/>
        </w:rPr>
        <w:t>инвентарю;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8"/>
        </w:tabs>
        <w:ind w:right="111"/>
        <w:rPr>
          <w:sz w:val="24"/>
        </w:rPr>
      </w:pPr>
      <w:r>
        <w:rPr>
          <w:sz w:val="24"/>
        </w:rPr>
        <w:t>пользоваться ценными и справочными документами и литературой только в помещении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 школы;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8"/>
        </w:tabs>
        <w:ind w:right="108"/>
        <w:rPr>
          <w:sz w:val="24"/>
        </w:rPr>
      </w:pPr>
      <w:r>
        <w:rPr>
          <w:sz w:val="24"/>
        </w:rPr>
        <w:t>убедиться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книг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отсутствии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дефектов,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обнаружении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проинформировать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этом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библиотеки.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обнаруженные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дефекты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сдаваемых</w:t>
      </w:r>
      <w:r>
        <w:rPr>
          <w:spacing w:val="1"/>
          <w:sz w:val="24"/>
        </w:rPr>
        <w:t xml:space="preserve"> </w:t>
      </w:r>
      <w:r>
        <w:rPr>
          <w:sz w:val="24"/>
        </w:rPr>
        <w:t>книгах</w:t>
      </w:r>
      <w:r>
        <w:rPr>
          <w:spacing w:val="1"/>
          <w:sz w:val="24"/>
        </w:rPr>
        <w:t xml:space="preserve"> </w:t>
      </w:r>
      <w:r>
        <w:rPr>
          <w:sz w:val="24"/>
        </w:rPr>
        <w:t>несет последний</w:t>
      </w:r>
      <w:r>
        <w:rPr>
          <w:spacing w:val="-2"/>
          <w:sz w:val="24"/>
        </w:rPr>
        <w:t xml:space="preserve"> </w:t>
      </w:r>
      <w:r>
        <w:rPr>
          <w:sz w:val="24"/>
        </w:rPr>
        <w:t>пользователь;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8"/>
        </w:tabs>
        <w:ind w:right="107"/>
        <w:rPr>
          <w:sz w:val="24"/>
        </w:rPr>
      </w:pPr>
      <w:r>
        <w:rPr>
          <w:sz w:val="24"/>
        </w:rPr>
        <w:t>расписываться в читательском формуляре за каждую полученную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книгу (исключение: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обучающиеся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1-</w:t>
      </w:r>
      <w:r>
        <w:rPr>
          <w:spacing w:val="-1"/>
          <w:sz w:val="24"/>
        </w:rPr>
        <w:t xml:space="preserve"> </w:t>
      </w:r>
      <w:r>
        <w:rPr>
          <w:sz w:val="24"/>
        </w:rPr>
        <w:t>4 классов);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8"/>
        </w:tabs>
        <w:ind w:hanging="361"/>
        <w:rPr>
          <w:sz w:val="24"/>
        </w:rPr>
      </w:pPr>
      <w:r>
        <w:rPr>
          <w:sz w:val="24"/>
        </w:rPr>
        <w:t>возвращать</w:t>
      </w:r>
      <w:r>
        <w:rPr>
          <w:spacing w:val="-2"/>
          <w:sz w:val="24"/>
        </w:rPr>
        <w:t xml:space="preserve"> </w:t>
      </w:r>
      <w:r>
        <w:rPr>
          <w:sz w:val="24"/>
        </w:rPr>
        <w:t>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библиотеку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сроки;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8"/>
        </w:tabs>
        <w:spacing w:before="1"/>
        <w:ind w:hanging="361"/>
        <w:rPr>
          <w:sz w:val="24"/>
        </w:rPr>
      </w:pPr>
      <w:r>
        <w:rPr>
          <w:sz w:val="24"/>
        </w:rPr>
        <w:t>заменять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утраты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порчи</w:t>
      </w:r>
      <w:r>
        <w:rPr>
          <w:spacing w:val="-4"/>
          <w:sz w:val="24"/>
        </w:rPr>
        <w:t xml:space="preserve"> </w:t>
      </w:r>
      <w:r>
        <w:rPr>
          <w:sz w:val="24"/>
        </w:rPr>
        <w:t>им</w:t>
      </w:r>
      <w:r>
        <w:rPr>
          <w:spacing w:val="-4"/>
          <w:sz w:val="24"/>
        </w:rPr>
        <w:t xml:space="preserve"> </w:t>
      </w:r>
      <w:r>
        <w:rPr>
          <w:sz w:val="24"/>
        </w:rPr>
        <w:t>равноценными,</w:t>
      </w:r>
    </w:p>
    <w:p w:rsidR="00B06B23" w:rsidRDefault="00EA78BF">
      <w:pPr>
        <w:pStyle w:val="a4"/>
        <w:numPr>
          <w:ilvl w:val="0"/>
          <w:numId w:val="2"/>
        </w:numPr>
        <w:tabs>
          <w:tab w:val="left" w:pos="838"/>
        </w:tabs>
        <w:ind w:right="100"/>
        <w:rPr>
          <w:sz w:val="24"/>
        </w:rPr>
      </w:pPr>
      <w:r>
        <w:rPr>
          <w:sz w:val="24"/>
        </w:rPr>
        <w:t>полностью</w:t>
      </w:r>
      <w:r>
        <w:rPr>
          <w:spacing w:val="1"/>
          <w:sz w:val="24"/>
        </w:rPr>
        <w:t xml:space="preserve"> </w:t>
      </w:r>
      <w:r>
        <w:rPr>
          <w:sz w:val="24"/>
        </w:rPr>
        <w:t>рассчитаться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истечении</w:t>
      </w:r>
      <w:r>
        <w:rPr>
          <w:spacing w:val="1"/>
          <w:sz w:val="24"/>
        </w:rPr>
        <w:t xml:space="preserve"> </w:t>
      </w:r>
      <w:r>
        <w:rPr>
          <w:sz w:val="24"/>
        </w:rPr>
        <w:t>срока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 организации.</w:t>
      </w:r>
    </w:p>
    <w:p w:rsidR="00B06B23" w:rsidRDefault="00B06B23">
      <w:pPr>
        <w:pStyle w:val="a3"/>
        <w:spacing w:before="5"/>
        <w:ind w:left="0" w:firstLine="0"/>
        <w:jc w:val="left"/>
      </w:pPr>
    </w:p>
    <w:p w:rsidR="00B06B23" w:rsidRDefault="00EA78BF">
      <w:pPr>
        <w:pStyle w:val="1"/>
        <w:numPr>
          <w:ilvl w:val="0"/>
          <w:numId w:val="4"/>
        </w:numPr>
        <w:tabs>
          <w:tab w:val="left" w:pos="924"/>
        </w:tabs>
        <w:ind w:hanging="241"/>
        <w:jc w:val="both"/>
      </w:pPr>
      <w:r>
        <w:t>Порядок</w:t>
      </w:r>
      <w:r>
        <w:rPr>
          <w:spacing w:val="-4"/>
        </w:rPr>
        <w:t xml:space="preserve"> </w:t>
      </w:r>
      <w:r>
        <w:t>пользования</w:t>
      </w:r>
      <w:r>
        <w:rPr>
          <w:spacing w:val="-1"/>
        </w:rPr>
        <w:t xml:space="preserve"> </w:t>
      </w:r>
      <w:r>
        <w:t>школьной</w:t>
      </w:r>
      <w:r>
        <w:rPr>
          <w:spacing w:val="-1"/>
        </w:rPr>
        <w:t xml:space="preserve"> </w:t>
      </w:r>
      <w:r>
        <w:t>библиотекой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21"/>
        </w:tabs>
        <w:ind w:right="100" w:firstLine="566"/>
        <w:jc w:val="both"/>
        <w:rPr>
          <w:sz w:val="24"/>
        </w:rPr>
      </w:pPr>
      <w:r>
        <w:rPr>
          <w:sz w:val="24"/>
        </w:rPr>
        <w:t>Запись</w:t>
      </w:r>
      <w:r>
        <w:rPr>
          <w:spacing w:val="15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4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16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5"/>
          <w:sz w:val="24"/>
        </w:rPr>
        <w:t xml:space="preserve"> </w:t>
      </w:r>
      <w:r>
        <w:rPr>
          <w:sz w:val="24"/>
        </w:rPr>
        <w:t>школы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14"/>
          <w:sz w:val="24"/>
        </w:rPr>
        <w:t xml:space="preserve"> </w:t>
      </w:r>
      <w:r>
        <w:rPr>
          <w:sz w:val="24"/>
        </w:rPr>
        <w:t>библиотеку</w:t>
      </w:r>
      <w:r>
        <w:rPr>
          <w:spacing w:val="9"/>
          <w:sz w:val="24"/>
        </w:rPr>
        <w:t xml:space="preserve"> </w:t>
      </w:r>
      <w:r>
        <w:rPr>
          <w:sz w:val="24"/>
        </w:rPr>
        <w:t>производится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—</w:t>
      </w:r>
      <w:r>
        <w:rPr>
          <w:spacing w:val="60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паспорту.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04"/>
        </w:tabs>
        <w:ind w:left="1103" w:hanging="421"/>
        <w:jc w:val="both"/>
        <w:rPr>
          <w:sz w:val="24"/>
        </w:rPr>
      </w:pPr>
      <w:r>
        <w:rPr>
          <w:sz w:val="24"/>
        </w:rPr>
        <w:t>Перерегистрация</w:t>
      </w:r>
      <w:r>
        <w:rPr>
          <w:spacing w:val="-6"/>
          <w:sz w:val="24"/>
        </w:rPr>
        <w:t xml:space="preserve"> </w:t>
      </w:r>
      <w:r>
        <w:rPr>
          <w:sz w:val="24"/>
        </w:rPr>
        <w:t>пользователей</w:t>
      </w:r>
      <w:r>
        <w:rPr>
          <w:spacing w:val="-5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производится</w:t>
      </w:r>
      <w:r>
        <w:rPr>
          <w:spacing w:val="-5"/>
          <w:sz w:val="24"/>
        </w:rPr>
        <w:t xml:space="preserve"> </w:t>
      </w:r>
      <w:r>
        <w:rPr>
          <w:sz w:val="24"/>
        </w:rPr>
        <w:t>ежегодно.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06"/>
        </w:tabs>
        <w:ind w:right="108" w:firstLine="566"/>
        <w:jc w:val="both"/>
        <w:rPr>
          <w:sz w:val="24"/>
        </w:rPr>
      </w:pPr>
      <w:r>
        <w:rPr>
          <w:sz w:val="24"/>
        </w:rPr>
        <w:t>Документом, подтверждающим право пользования библиотекой, является читательский</w:t>
      </w:r>
      <w:r>
        <w:rPr>
          <w:spacing w:val="-57"/>
          <w:sz w:val="24"/>
        </w:rPr>
        <w:t xml:space="preserve"> </w:t>
      </w:r>
      <w:r>
        <w:rPr>
          <w:sz w:val="24"/>
        </w:rPr>
        <w:t>формуляр.</w:t>
      </w:r>
    </w:p>
    <w:p w:rsidR="00B06B23" w:rsidRDefault="00B06B23">
      <w:pPr>
        <w:jc w:val="both"/>
        <w:rPr>
          <w:sz w:val="24"/>
        </w:rPr>
        <w:sectPr w:rsidR="00B06B23">
          <w:pgSz w:w="11910" w:h="16840"/>
          <w:pgMar w:top="1040" w:right="460" w:bottom="280" w:left="1160" w:header="720" w:footer="720" w:gutter="0"/>
          <w:cols w:space="720"/>
        </w:sectPr>
      </w:pPr>
    </w:p>
    <w:p w:rsidR="00B06B23" w:rsidRDefault="00EA78BF">
      <w:pPr>
        <w:pStyle w:val="a4"/>
        <w:numPr>
          <w:ilvl w:val="1"/>
          <w:numId w:val="4"/>
        </w:numPr>
        <w:tabs>
          <w:tab w:val="left" w:pos="1147"/>
        </w:tabs>
        <w:spacing w:before="66"/>
        <w:ind w:right="106" w:firstLine="566"/>
        <w:rPr>
          <w:sz w:val="24"/>
        </w:rPr>
      </w:pPr>
      <w:r>
        <w:rPr>
          <w:sz w:val="24"/>
        </w:rPr>
        <w:lastRenderedPageBreak/>
        <w:t>Читательский</w:t>
      </w:r>
      <w:r>
        <w:rPr>
          <w:spacing w:val="40"/>
          <w:sz w:val="24"/>
        </w:rPr>
        <w:t xml:space="preserve"> </w:t>
      </w:r>
      <w:r>
        <w:rPr>
          <w:sz w:val="24"/>
        </w:rPr>
        <w:t>формуляр</w:t>
      </w:r>
      <w:r>
        <w:rPr>
          <w:spacing w:val="41"/>
          <w:sz w:val="24"/>
        </w:rPr>
        <w:t xml:space="preserve"> </w:t>
      </w:r>
      <w:r>
        <w:rPr>
          <w:sz w:val="24"/>
        </w:rPr>
        <w:t>фиксирует</w:t>
      </w:r>
      <w:r>
        <w:rPr>
          <w:spacing w:val="41"/>
          <w:sz w:val="24"/>
        </w:rPr>
        <w:t xml:space="preserve"> </w:t>
      </w:r>
      <w:r>
        <w:rPr>
          <w:sz w:val="24"/>
        </w:rPr>
        <w:t>дату</w:t>
      </w:r>
      <w:r>
        <w:rPr>
          <w:spacing w:val="38"/>
          <w:sz w:val="24"/>
        </w:rPr>
        <w:t xml:space="preserve"> </w:t>
      </w:r>
      <w:r>
        <w:rPr>
          <w:sz w:val="24"/>
        </w:rPr>
        <w:t>выдачи</w:t>
      </w:r>
      <w:r>
        <w:rPr>
          <w:spacing w:val="41"/>
          <w:sz w:val="24"/>
        </w:rPr>
        <w:t xml:space="preserve"> </w:t>
      </w:r>
      <w:r>
        <w:rPr>
          <w:sz w:val="24"/>
        </w:rPr>
        <w:t>пользователю</w:t>
      </w:r>
      <w:r>
        <w:rPr>
          <w:spacing w:val="39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41"/>
          <w:sz w:val="24"/>
        </w:rPr>
        <w:t xml:space="preserve"> </w:t>
      </w:r>
      <w:r>
        <w:rPr>
          <w:sz w:val="24"/>
        </w:rPr>
        <w:t>из</w:t>
      </w:r>
      <w:r>
        <w:rPr>
          <w:spacing w:val="41"/>
          <w:sz w:val="24"/>
        </w:rPr>
        <w:t xml:space="preserve"> </w:t>
      </w:r>
      <w:r>
        <w:rPr>
          <w:sz w:val="24"/>
        </w:rPr>
        <w:t>фонда</w:t>
      </w:r>
      <w:r>
        <w:rPr>
          <w:spacing w:val="-57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-2"/>
          <w:sz w:val="24"/>
        </w:rPr>
        <w:t xml:space="preserve"> </w:t>
      </w:r>
      <w:r>
        <w:rPr>
          <w:sz w:val="24"/>
        </w:rPr>
        <w:t>и их</w:t>
      </w:r>
      <w:r>
        <w:rPr>
          <w:spacing w:val="2"/>
          <w:sz w:val="24"/>
        </w:rPr>
        <w:t xml:space="preserve"> </w:t>
      </w:r>
      <w:r>
        <w:rPr>
          <w:sz w:val="24"/>
        </w:rPr>
        <w:t>возвращения в</w:t>
      </w:r>
      <w:r>
        <w:rPr>
          <w:spacing w:val="-2"/>
          <w:sz w:val="24"/>
        </w:rPr>
        <w:t xml:space="preserve"> </w:t>
      </w:r>
      <w:r>
        <w:rPr>
          <w:sz w:val="24"/>
        </w:rPr>
        <w:t>библиотеку.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116"/>
        </w:tabs>
        <w:ind w:left="1115" w:hanging="433"/>
        <w:rPr>
          <w:sz w:val="24"/>
        </w:rPr>
      </w:pPr>
      <w:r>
        <w:rPr>
          <w:sz w:val="24"/>
        </w:rPr>
        <w:t>Пользование</w:t>
      </w:r>
      <w:r>
        <w:rPr>
          <w:spacing w:val="5"/>
          <w:sz w:val="24"/>
        </w:rPr>
        <w:t xml:space="preserve"> </w:t>
      </w:r>
      <w:r>
        <w:rPr>
          <w:sz w:val="24"/>
        </w:rPr>
        <w:t>энциклопедиями,</w:t>
      </w:r>
      <w:r>
        <w:rPr>
          <w:spacing w:val="7"/>
          <w:sz w:val="24"/>
        </w:rPr>
        <w:t xml:space="preserve"> </w:t>
      </w:r>
      <w:r>
        <w:rPr>
          <w:sz w:val="24"/>
        </w:rPr>
        <w:t>словарями,</w:t>
      </w:r>
      <w:r>
        <w:rPr>
          <w:spacing w:val="5"/>
          <w:sz w:val="24"/>
        </w:rPr>
        <w:t xml:space="preserve"> </w:t>
      </w:r>
      <w:r>
        <w:rPr>
          <w:sz w:val="24"/>
        </w:rPr>
        <w:t>справочниками</w:t>
      </w:r>
      <w:r>
        <w:rPr>
          <w:spacing w:val="8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6"/>
          <w:sz w:val="24"/>
        </w:rPr>
        <w:t xml:space="preserve"> </w:t>
      </w:r>
      <w:r>
        <w:rPr>
          <w:sz w:val="24"/>
        </w:rPr>
        <w:t>в</w:t>
      </w:r>
      <w:r>
        <w:rPr>
          <w:spacing w:val="7"/>
          <w:sz w:val="24"/>
        </w:rPr>
        <w:t xml:space="preserve"> </w:t>
      </w:r>
      <w:proofErr w:type="gramStart"/>
      <w:r>
        <w:rPr>
          <w:sz w:val="24"/>
        </w:rPr>
        <w:t>читальном</w:t>
      </w:r>
      <w:proofErr w:type="gramEnd"/>
    </w:p>
    <w:p w:rsidR="00B06B23" w:rsidRDefault="00EA78BF">
      <w:pPr>
        <w:pStyle w:val="a3"/>
        <w:spacing w:before="1"/>
        <w:ind w:firstLine="0"/>
        <w:jc w:val="left"/>
      </w:pPr>
      <w:r>
        <w:t>зале.</w:t>
      </w:r>
    </w:p>
    <w:p w:rsidR="00B06B23" w:rsidRDefault="00B06B23">
      <w:pPr>
        <w:pStyle w:val="a3"/>
        <w:spacing w:before="4"/>
        <w:ind w:left="0" w:firstLine="0"/>
        <w:jc w:val="left"/>
      </w:pPr>
    </w:p>
    <w:p w:rsidR="00B06B23" w:rsidRDefault="00EA78BF">
      <w:pPr>
        <w:pStyle w:val="1"/>
        <w:numPr>
          <w:ilvl w:val="0"/>
          <w:numId w:val="4"/>
        </w:numPr>
        <w:tabs>
          <w:tab w:val="left" w:pos="1044"/>
        </w:tabs>
        <w:ind w:left="1043" w:hanging="361"/>
        <w:jc w:val="both"/>
      </w:pPr>
      <w:r>
        <w:t>Заключительные</w:t>
      </w:r>
      <w:r>
        <w:rPr>
          <w:spacing w:val="-6"/>
        </w:rPr>
        <w:t xml:space="preserve"> </w:t>
      </w:r>
      <w:r>
        <w:t>положения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86"/>
        </w:tabs>
        <w:ind w:right="101" w:firstLine="566"/>
        <w:jc w:val="both"/>
        <w:rPr>
          <w:sz w:val="24"/>
        </w:rPr>
      </w:pPr>
      <w:r>
        <w:rPr>
          <w:sz w:val="24"/>
        </w:rPr>
        <w:t>Настоящее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библиотеке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локальным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нормативным</w:t>
      </w:r>
      <w:r>
        <w:rPr>
          <w:spacing w:val="-57"/>
          <w:sz w:val="24"/>
        </w:rPr>
        <w:t xml:space="preserve"> </w:t>
      </w:r>
      <w:r>
        <w:rPr>
          <w:sz w:val="24"/>
        </w:rPr>
        <w:t>актом, принимается на Педагогическом совете школы и утверждается (либо вводится в действие)</w:t>
      </w:r>
      <w:r>
        <w:rPr>
          <w:spacing w:val="-57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-2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86"/>
        </w:tabs>
        <w:ind w:right="107" w:firstLine="566"/>
        <w:rPr>
          <w:sz w:val="24"/>
        </w:rPr>
      </w:pP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вносимые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Положение,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письменной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форме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действующим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72"/>
        </w:tabs>
        <w:ind w:right="110" w:firstLine="566"/>
        <w:rPr>
          <w:sz w:val="24"/>
        </w:rPr>
      </w:pPr>
      <w:r>
        <w:rPr>
          <w:sz w:val="24"/>
        </w:rPr>
        <w:t>Изменения</w:t>
      </w:r>
      <w:r>
        <w:rPr>
          <w:spacing w:val="41"/>
          <w:sz w:val="24"/>
        </w:rPr>
        <w:t xml:space="preserve"> </w:t>
      </w:r>
      <w:r>
        <w:rPr>
          <w:sz w:val="24"/>
        </w:rPr>
        <w:t>и</w:t>
      </w:r>
      <w:r>
        <w:rPr>
          <w:spacing w:val="44"/>
          <w:sz w:val="24"/>
        </w:rPr>
        <w:t xml:space="preserve"> </w:t>
      </w:r>
      <w:r>
        <w:rPr>
          <w:sz w:val="24"/>
        </w:rPr>
        <w:t>дополнения</w:t>
      </w:r>
      <w:r>
        <w:rPr>
          <w:spacing w:val="41"/>
          <w:sz w:val="24"/>
        </w:rPr>
        <w:t xml:space="preserve"> </w:t>
      </w:r>
      <w:r>
        <w:rPr>
          <w:sz w:val="24"/>
        </w:rPr>
        <w:t>к</w:t>
      </w:r>
      <w:r>
        <w:rPr>
          <w:spacing w:val="44"/>
          <w:sz w:val="24"/>
        </w:rPr>
        <w:t xml:space="preserve"> </w:t>
      </w:r>
      <w:r>
        <w:rPr>
          <w:sz w:val="24"/>
        </w:rPr>
        <w:t>Положению</w:t>
      </w:r>
      <w:r>
        <w:rPr>
          <w:spacing w:val="42"/>
          <w:sz w:val="24"/>
        </w:rPr>
        <w:t xml:space="preserve"> </w:t>
      </w:r>
      <w:r>
        <w:rPr>
          <w:sz w:val="24"/>
        </w:rPr>
        <w:t>принимаются</w:t>
      </w:r>
      <w:r>
        <w:rPr>
          <w:spacing w:val="43"/>
          <w:sz w:val="24"/>
        </w:rPr>
        <w:t xml:space="preserve"> </w:t>
      </w:r>
      <w:r>
        <w:rPr>
          <w:sz w:val="24"/>
        </w:rPr>
        <w:t>в</w:t>
      </w:r>
      <w:r>
        <w:rPr>
          <w:spacing w:val="41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43"/>
          <w:sz w:val="24"/>
        </w:rPr>
        <w:t xml:space="preserve"> </w:t>
      </w:r>
      <w:r>
        <w:rPr>
          <w:sz w:val="24"/>
        </w:rPr>
        <w:t>предусмотренном</w:t>
      </w:r>
      <w:r>
        <w:rPr>
          <w:spacing w:val="-57"/>
          <w:sz w:val="24"/>
        </w:rPr>
        <w:t xml:space="preserve"> </w:t>
      </w:r>
      <w:r>
        <w:rPr>
          <w:sz w:val="24"/>
        </w:rPr>
        <w:t>п.10.1.</w:t>
      </w:r>
      <w:r>
        <w:rPr>
          <w:spacing w:val="-1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-1"/>
          <w:sz w:val="24"/>
        </w:rPr>
        <w:t xml:space="preserve"> </w:t>
      </w:r>
      <w:r>
        <w:rPr>
          <w:sz w:val="24"/>
        </w:rPr>
        <w:t>Положения.</w:t>
      </w:r>
    </w:p>
    <w:p w:rsidR="00B06B23" w:rsidRDefault="00EA78BF">
      <w:pPr>
        <w:pStyle w:val="a4"/>
        <w:numPr>
          <w:ilvl w:val="1"/>
          <w:numId w:val="4"/>
        </w:numPr>
        <w:tabs>
          <w:tab w:val="left" w:pos="1294"/>
        </w:tabs>
        <w:ind w:right="110" w:firstLine="566"/>
        <w:rPr>
          <w:sz w:val="24"/>
        </w:rPr>
      </w:pPr>
      <w:r>
        <w:rPr>
          <w:sz w:val="24"/>
        </w:rPr>
        <w:t>После</w:t>
      </w:r>
      <w:r>
        <w:rPr>
          <w:spacing w:val="5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3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6"/>
          <w:sz w:val="24"/>
        </w:rPr>
        <w:t xml:space="preserve"> </w:t>
      </w:r>
      <w:r>
        <w:rPr>
          <w:sz w:val="24"/>
        </w:rPr>
        <w:t>(или</w:t>
      </w:r>
      <w:r>
        <w:rPr>
          <w:spacing w:val="5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7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дополнений</w:t>
      </w:r>
      <w:r>
        <w:rPr>
          <w:spacing w:val="4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6"/>
          <w:sz w:val="24"/>
        </w:rPr>
        <w:t xml:space="preserve"> </w:t>
      </w:r>
      <w:r>
        <w:rPr>
          <w:sz w:val="24"/>
        </w:rPr>
        <w:t>пунктов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разделов)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новой</w:t>
      </w:r>
      <w:r>
        <w:rPr>
          <w:spacing w:val="-1"/>
          <w:sz w:val="24"/>
        </w:rPr>
        <w:t xml:space="preserve"> </w:t>
      </w:r>
      <w:r>
        <w:rPr>
          <w:sz w:val="24"/>
        </w:rPr>
        <w:t>редакции</w:t>
      </w:r>
      <w:r>
        <w:rPr>
          <w:spacing w:val="-1"/>
          <w:sz w:val="24"/>
        </w:rPr>
        <w:t xml:space="preserve"> </w:t>
      </w:r>
      <w:r>
        <w:rPr>
          <w:sz w:val="24"/>
        </w:rPr>
        <w:t>предыдущая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редакция</w:t>
      </w:r>
      <w:r>
        <w:rPr>
          <w:spacing w:val="-1"/>
          <w:sz w:val="24"/>
        </w:rPr>
        <w:t xml:space="preserve"> </w:t>
      </w:r>
      <w:r>
        <w:rPr>
          <w:sz w:val="24"/>
        </w:rPr>
        <w:t>автоматически</w:t>
      </w:r>
      <w:r>
        <w:rPr>
          <w:spacing w:val="2"/>
          <w:sz w:val="24"/>
        </w:rPr>
        <w:t xml:space="preserve"> </w:t>
      </w:r>
      <w:r>
        <w:rPr>
          <w:sz w:val="24"/>
        </w:rPr>
        <w:t>утрачивает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силу.</w:t>
      </w:r>
    </w:p>
    <w:sectPr w:rsidR="00B06B23">
      <w:pgSz w:w="11910" w:h="16840"/>
      <w:pgMar w:top="1040" w:right="460" w:bottom="280" w:left="11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C34E17"/>
    <w:multiLevelType w:val="multilevel"/>
    <w:tmpl w:val="FD0EA746"/>
    <w:lvl w:ilvl="0">
      <w:start w:val="7"/>
      <w:numFmt w:val="decimal"/>
      <w:lvlText w:val="%1"/>
      <w:lvlJc w:val="left"/>
      <w:pPr>
        <w:ind w:left="1103" w:hanging="42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103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55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74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9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11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3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49" w:hanging="420"/>
      </w:pPr>
      <w:rPr>
        <w:rFonts w:hint="default"/>
        <w:lang w:val="ru-RU" w:eastAsia="en-US" w:bidi="ar-SA"/>
      </w:rPr>
    </w:lvl>
  </w:abstractNum>
  <w:abstractNum w:abstractNumId="1">
    <w:nsid w:val="288C4E1D"/>
    <w:multiLevelType w:val="hybridMultilevel"/>
    <w:tmpl w:val="054ECB9E"/>
    <w:lvl w:ilvl="0" w:tplc="26525984">
      <w:numFmt w:val="bullet"/>
      <w:lvlText w:val="•"/>
      <w:lvlJc w:val="left"/>
      <w:pPr>
        <w:ind w:left="837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738BD62">
      <w:numFmt w:val="bullet"/>
      <w:lvlText w:val="•"/>
      <w:lvlJc w:val="left"/>
      <w:pPr>
        <w:ind w:left="1784" w:hanging="360"/>
      </w:pPr>
      <w:rPr>
        <w:rFonts w:hint="default"/>
        <w:lang w:val="ru-RU" w:eastAsia="en-US" w:bidi="ar-SA"/>
      </w:rPr>
    </w:lvl>
    <w:lvl w:ilvl="2" w:tplc="DCBCAE78">
      <w:numFmt w:val="bullet"/>
      <w:lvlText w:val="•"/>
      <w:lvlJc w:val="left"/>
      <w:pPr>
        <w:ind w:left="2729" w:hanging="360"/>
      </w:pPr>
      <w:rPr>
        <w:rFonts w:hint="default"/>
        <w:lang w:val="ru-RU" w:eastAsia="en-US" w:bidi="ar-SA"/>
      </w:rPr>
    </w:lvl>
    <w:lvl w:ilvl="3" w:tplc="C48CDE92">
      <w:numFmt w:val="bullet"/>
      <w:lvlText w:val="•"/>
      <w:lvlJc w:val="left"/>
      <w:pPr>
        <w:ind w:left="3673" w:hanging="360"/>
      </w:pPr>
      <w:rPr>
        <w:rFonts w:hint="default"/>
        <w:lang w:val="ru-RU" w:eastAsia="en-US" w:bidi="ar-SA"/>
      </w:rPr>
    </w:lvl>
    <w:lvl w:ilvl="4" w:tplc="03F05B78">
      <w:numFmt w:val="bullet"/>
      <w:lvlText w:val="•"/>
      <w:lvlJc w:val="left"/>
      <w:pPr>
        <w:ind w:left="4618" w:hanging="360"/>
      </w:pPr>
      <w:rPr>
        <w:rFonts w:hint="default"/>
        <w:lang w:val="ru-RU" w:eastAsia="en-US" w:bidi="ar-SA"/>
      </w:rPr>
    </w:lvl>
    <w:lvl w:ilvl="5" w:tplc="5D3E7EC0">
      <w:numFmt w:val="bullet"/>
      <w:lvlText w:val="•"/>
      <w:lvlJc w:val="left"/>
      <w:pPr>
        <w:ind w:left="5563" w:hanging="360"/>
      </w:pPr>
      <w:rPr>
        <w:rFonts w:hint="default"/>
        <w:lang w:val="ru-RU" w:eastAsia="en-US" w:bidi="ar-SA"/>
      </w:rPr>
    </w:lvl>
    <w:lvl w:ilvl="6" w:tplc="15E8EE24">
      <w:numFmt w:val="bullet"/>
      <w:lvlText w:val="•"/>
      <w:lvlJc w:val="left"/>
      <w:pPr>
        <w:ind w:left="6507" w:hanging="360"/>
      </w:pPr>
      <w:rPr>
        <w:rFonts w:hint="default"/>
        <w:lang w:val="ru-RU" w:eastAsia="en-US" w:bidi="ar-SA"/>
      </w:rPr>
    </w:lvl>
    <w:lvl w:ilvl="7" w:tplc="5F3C17D4">
      <w:numFmt w:val="bullet"/>
      <w:lvlText w:val="•"/>
      <w:lvlJc w:val="left"/>
      <w:pPr>
        <w:ind w:left="7452" w:hanging="360"/>
      </w:pPr>
      <w:rPr>
        <w:rFonts w:hint="default"/>
        <w:lang w:val="ru-RU" w:eastAsia="en-US" w:bidi="ar-SA"/>
      </w:rPr>
    </w:lvl>
    <w:lvl w:ilvl="8" w:tplc="A3DCAD24">
      <w:numFmt w:val="bullet"/>
      <w:lvlText w:val="•"/>
      <w:lvlJc w:val="left"/>
      <w:pPr>
        <w:ind w:left="8397" w:hanging="360"/>
      </w:pPr>
      <w:rPr>
        <w:rFonts w:hint="default"/>
        <w:lang w:val="ru-RU" w:eastAsia="en-US" w:bidi="ar-SA"/>
      </w:rPr>
    </w:lvl>
  </w:abstractNum>
  <w:abstractNum w:abstractNumId="2">
    <w:nsid w:val="56536CDD"/>
    <w:multiLevelType w:val="hybridMultilevel"/>
    <w:tmpl w:val="5540DCB0"/>
    <w:lvl w:ilvl="0" w:tplc="DBA2697A">
      <w:numFmt w:val="bullet"/>
      <w:lvlText w:val=""/>
      <w:lvlJc w:val="left"/>
      <w:pPr>
        <w:ind w:left="837" w:hanging="348"/>
      </w:pPr>
      <w:rPr>
        <w:rFonts w:hint="default"/>
        <w:w w:val="100"/>
        <w:lang w:val="ru-RU" w:eastAsia="en-US" w:bidi="ar-SA"/>
      </w:rPr>
    </w:lvl>
    <w:lvl w:ilvl="1" w:tplc="EA0428A2">
      <w:numFmt w:val="bullet"/>
      <w:lvlText w:val=""/>
      <w:lvlJc w:val="left"/>
      <w:pPr>
        <w:ind w:left="825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2" w:tplc="564AD500">
      <w:numFmt w:val="bullet"/>
      <w:lvlText w:val="•"/>
      <w:lvlJc w:val="left"/>
      <w:pPr>
        <w:ind w:left="1889" w:hanging="142"/>
      </w:pPr>
      <w:rPr>
        <w:rFonts w:hint="default"/>
        <w:lang w:val="ru-RU" w:eastAsia="en-US" w:bidi="ar-SA"/>
      </w:rPr>
    </w:lvl>
    <w:lvl w:ilvl="3" w:tplc="12A80A32">
      <w:numFmt w:val="bullet"/>
      <w:lvlText w:val="•"/>
      <w:lvlJc w:val="left"/>
      <w:pPr>
        <w:ind w:left="2939" w:hanging="142"/>
      </w:pPr>
      <w:rPr>
        <w:rFonts w:hint="default"/>
        <w:lang w:val="ru-RU" w:eastAsia="en-US" w:bidi="ar-SA"/>
      </w:rPr>
    </w:lvl>
    <w:lvl w:ilvl="4" w:tplc="5D68EB26">
      <w:numFmt w:val="bullet"/>
      <w:lvlText w:val="•"/>
      <w:lvlJc w:val="left"/>
      <w:pPr>
        <w:ind w:left="3988" w:hanging="142"/>
      </w:pPr>
      <w:rPr>
        <w:rFonts w:hint="default"/>
        <w:lang w:val="ru-RU" w:eastAsia="en-US" w:bidi="ar-SA"/>
      </w:rPr>
    </w:lvl>
    <w:lvl w:ilvl="5" w:tplc="C29A3844">
      <w:numFmt w:val="bullet"/>
      <w:lvlText w:val="•"/>
      <w:lvlJc w:val="left"/>
      <w:pPr>
        <w:ind w:left="5038" w:hanging="142"/>
      </w:pPr>
      <w:rPr>
        <w:rFonts w:hint="default"/>
        <w:lang w:val="ru-RU" w:eastAsia="en-US" w:bidi="ar-SA"/>
      </w:rPr>
    </w:lvl>
    <w:lvl w:ilvl="6" w:tplc="EA22C220">
      <w:numFmt w:val="bullet"/>
      <w:lvlText w:val="•"/>
      <w:lvlJc w:val="left"/>
      <w:pPr>
        <w:ind w:left="6088" w:hanging="142"/>
      </w:pPr>
      <w:rPr>
        <w:rFonts w:hint="default"/>
        <w:lang w:val="ru-RU" w:eastAsia="en-US" w:bidi="ar-SA"/>
      </w:rPr>
    </w:lvl>
    <w:lvl w:ilvl="7" w:tplc="CD18986E">
      <w:numFmt w:val="bullet"/>
      <w:lvlText w:val="•"/>
      <w:lvlJc w:val="left"/>
      <w:pPr>
        <w:ind w:left="7137" w:hanging="142"/>
      </w:pPr>
      <w:rPr>
        <w:rFonts w:hint="default"/>
        <w:lang w:val="ru-RU" w:eastAsia="en-US" w:bidi="ar-SA"/>
      </w:rPr>
    </w:lvl>
    <w:lvl w:ilvl="8" w:tplc="619ABEF8">
      <w:numFmt w:val="bullet"/>
      <w:lvlText w:val="•"/>
      <w:lvlJc w:val="left"/>
      <w:pPr>
        <w:ind w:left="8187" w:hanging="142"/>
      </w:pPr>
      <w:rPr>
        <w:rFonts w:hint="default"/>
        <w:lang w:val="ru-RU" w:eastAsia="en-US" w:bidi="ar-SA"/>
      </w:rPr>
    </w:lvl>
  </w:abstractNum>
  <w:abstractNum w:abstractNumId="3">
    <w:nsid w:val="72672CAB"/>
    <w:multiLevelType w:val="multilevel"/>
    <w:tmpl w:val="C3508A2A"/>
    <w:lvl w:ilvl="0">
      <w:start w:val="1"/>
      <w:numFmt w:val="decimal"/>
      <w:lvlText w:val="%1."/>
      <w:lvlJc w:val="left"/>
      <w:pPr>
        <w:ind w:left="923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7" w:hanging="504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100" w:hanging="50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248" w:hanging="50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396" w:hanging="50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544" w:hanging="50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693" w:hanging="50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41" w:hanging="50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89" w:hanging="504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B06B23"/>
    <w:rsid w:val="000B246C"/>
    <w:rsid w:val="00250DA1"/>
    <w:rsid w:val="008D5765"/>
    <w:rsid w:val="00B06B23"/>
    <w:rsid w:val="00C71B97"/>
    <w:rsid w:val="00EA7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line="274" w:lineRule="exact"/>
      <w:ind w:left="923" w:hanging="241"/>
      <w:jc w:val="both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17" w:firstLine="566"/>
      <w:jc w:val="both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117" w:firstLine="566"/>
      <w:jc w:val="both"/>
    </w:pPr>
  </w:style>
  <w:style w:type="paragraph" w:customStyle="1" w:styleId="TableParagraph">
    <w:name w:val="Table Paragraph"/>
    <w:basedOn w:val="a"/>
    <w:uiPriority w:val="1"/>
    <w:qFormat/>
    <w:pPr>
      <w:ind w:left="146"/>
    </w:pPr>
  </w:style>
  <w:style w:type="paragraph" w:styleId="a5">
    <w:name w:val="Balloon Text"/>
    <w:basedOn w:val="a"/>
    <w:link w:val="a6"/>
    <w:uiPriority w:val="99"/>
    <w:semiHidden/>
    <w:unhideWhenUsed/>
    <w:rsid w:val="000B246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B246C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line="274" w:lineRule="exact"/>
      <w:ind w:left="923" w:hanging="241"/>
      <w:jc w:val="both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17" w:firstLine="566"/>
      <w:jc w:val="both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117" w:firstLine="566"/>
      <w:jc w:val="both"/>
    </w:pPr>
  </w:style>
  <w:style w:type="paragraph" w:customStyle="1" w:styleId="TableParagraph">
    <w:name w:val="Table Paragraph"/>
    <w:basedOn w:val="a"/>
    <w:uiPriority w:val="1"/>
    <w:qFormat/>
    <w:pPr>
      <w:ind w:left="146"/>
    </w:pPr>
  </w:style>
  <w:style w:type="paragraph" w:styleId="a5">
    <w:name w:val="Balloon Text"/>
    <w:basedOn w:val="a"/>
    <w:link w:val="a6"/>
    <w:uiPriority w:val="99"/>
    <w:semiHidden/>
    <w:unhideWhenUsed/>
    <w:rsid w:val="000B246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B246C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2557</Words>
  <Characters>14580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Обучонок2</dc:creator>
  <cp:lastModifiedBy>Фатима</cp:lastModifiedBy>
  <cp:revision>2</cp:revision>
  <cp:lastPrinted>2023-06-22T12:13:00Z</cp:lastPrinted>
  <dcterms:created xsi:type="dcterms:W3CDTF">2023-06-22T12:28:00Z</dcterms:created>
  <dcterms:modified xsi:type="dcterms:W3CDTF">2023-06-22T12:28:00Z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2023-01-27T00:00:00Z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2023-06-22T00:00:00Z</vt:filetime>
  </property>
</Properties>
</file>