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63D9" w:rsidRDefault="007178B3" w:rsidP="007178B3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</w:pPr>
      <w:r w:rsidRPr="007178B3"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  <w:drawing>
          <wp:inline distT="0" distB="0" distL="0" distR="0">
            <wp:extent cx="5940425" cy="8165358"/>
            <wp:effectExtent l="0" t="0" r="3175" b="7620"/>
            <wp:docPr id="3" name="Рисунок 3" descr="C:\Users\User\Desktop\6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6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78B3" w:rsidRDefault="007178B3" w:rsidP="001863D9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</w:pPr>
    </w:p>
    <w:p w:rsidR="007178B3" w:rsidRDefault="007178B3" w:rsidP="001863D9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</w:pPr>
    </w:p>
    <w:p w:rsidR="007178B3" w:rsidRDefault="007178B3" w:rsidP="001863D9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</w:pPr>
    </w:p>
    <w:p w:rsidR="007178B3" w:rsidRDefault="007178B3" w:rsidP="001863D9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noProof/>
          <w:sz w:val="24"/>
          <w:szCs w:val="28"/>
          <w:lang w:eastAsia="ru-RU"/>
        </w:rPr>
      </w:pPr>
    </w:p>
    <w:p w:rsidR="00245E63" w:rsidRDefault="00245E63" w:rsidP="00767C2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767C27" w:rsidRDefault="00767C27" w:rsidP="00767C27">
      <w:pPr>
        <w:pStyle w:val="a5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lastRenderedPageBreak/>
        <w:t>Пояснительная записка.</w:t>
      </w:r>
    </w:p>
    <w:p w:rsidR="00767C27" w:rsidRDefault="00767C27" w:rsidP="00767C27">
      <w:pPr>
        <w:pStyle w:val="a3"/>
        <w:shd w:val="clear" w:color="auto" w:fill="FFFFFF"/>
        <w:spacing w:before="0" w:beforeAutospacing="0" w:line="300" w:lineRule="atLeast"/>
      </w:pPr>
      <w:r>
        <w:rPr>
          <w:b/>
        </w:rPr>
        <w:t>1.Рабочая программа</w:t>
      </w:r>
      <w:r>
        <w:t xml:space="preserve"> Истории России. Всеобщей истории по курсу «Истории средних веков» и «Истории России с древнейших времён до </w:t>
      </w:r>
      <w:r>
        <w:rPr>
          <w:lang w:val="en-US"/>
        </w:rPr>
        <w:t>XVI</w:t>
      </w:r>
      <w:r>
        <w:t xml:space="preserve"> века» 6 класса, составлена на основе авторских программ для общеобразовательных учреждений, для 5-9 классов. В основу данной авторской программы положены: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-рабочая программа по всеобщей истории, истории средних веков,6 класс, для предметной линии учебников Е.В.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Агибаловой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Г.М. Донской, под ред. А.А. Сванидзе. Предметная линия учебников А.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Вигасина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— О.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Сороко</w:t>
      </w:r>
      <w:proofErr w:type="spellEnd"/>
      <w:r>
        <w:rPr>
          <w:rFonts w:ascii="Times New Roman" w:hAnsi="Times New Roman" w:cs="Times New Roman"/>
          <w:sz w:val="24"/>
          <w:szCs w:val="24"/>
        </w:rPr>
        <w:t>-Цюпы. 5—9 классы: пособие для учителей обще-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организаций / [А.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Вигасин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Н. И. Шевченко и др.]. — 2-е изд.,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дораб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.—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М.: Просвещение, 2014., и учебник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Всеобщая история. История Средних веков. 6 класс: учебник для общеобразовательных учреждений / Е.В.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Агибалова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Г.М. Донской; под ред. А.А. Сванидзе. –5-е изд. – М.: Просвещение, 2016 г.  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C27" w:rsidRDefault="00767C27" w:rsidP="00767C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-рабочая программа по истории России с древнейших времён до </w:t>
      </w:r>
      <w:r>
        <w:rPr>
          <w:rFonts w:ascii="Times New Roman" w:hAnsi="Times New Roman" w:cs="Times New Roman"/>
          <w:sz w:val="24"/>
          <w:szCs w:val="24"/>
          <w:lang w:val="en-US"/>
        </w:rPr>
        <w:t>XVI</w:t>
      </w:r>
      <w:r>
        <w:rPr>
          <w:rFonts w:ascii="Times New Roman" w:hAnsi="Times New Roman" w:cs="Times New Roman"/>
          <w:sz w:val="24"/>
          <w:szCs w:val="24"/>
        </w:rPr>
        <w:t xml:space="preserve"> века» 6 класс для предметной линии учебников под редакцией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А.В.Торкунова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(Рабочая программа и тематическое планирование курса «История России». 6-9 классы (основная школа): учебное пособие для общеобразовательных организаций / </w:t>
      </w:r>
      <w:proofErr w:type="spellStart"/>
      <w:r>
        <w:rPr>
          <w:rFonts w:ascii="Times New Roman" w:hAnsi="Times New Roman" w:cs="Times New Roman"/>
          <w:sz w:val="24"/>
          <w:szCs w:val="24"/>
        </w:rPr>
        <w:t>А.А.Данилов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О.Н.Журавлева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И.Е.Барыкина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Просвещение, 2015</w:t>
      </w:r>
      <w:proofErr w:type="gramStart"/>
      <w:r>
        <w:rPr>
          <w:rFonts w:ascii="Times New Roman" w:hAnsi="Times New Roman" w:cs="Times New Roman"/>
          <w:sz w:val="24"/>
          <w:szCs w:val="24"/>
        </w:rPr>
        <w:t>.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учебник </w:t>
      </w:r>
      <w:r>
        <w:rPr>
          <w:rFonts w:ascii="Times New Roman" w:eastAsia="Calibri" w:hAnsi="Times New Roman" w:cs="Times New Roman"/>
          <w:sz w:val="24"/>
          <w:szCs w:val="24"/>
        </w:rPr>
        <w:t xml:space="preserve">История России 6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В 2-х частях. Н. М. Арсентьев, А. А. Данилова, И.В.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Курукин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А.Я. Токарева; под редакцией А.В.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Торкунова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М.: Просвещение, 2016.</w:t>
      </w:r>
    </w:p>
    <w:p w:rsidR="00767C27" w:rsidRDefault="00767C27" w:rsidP="00767C27">
      <w:pPr>
        <w:pStyle w:val="a3"/>
        <w:shd w:val="clear" w:color="auto" w:fill="FFFFFF"/>
        <w:spacing w:before="0" w:beforeAutospacing="0" w:line="300" w:lineRule="atLeast"/>
      </w:pPr>
      <w:r>
        <w:t xml:space="preserve">2. </w:t>
      </w:r>
      <w:r>
        <w:rPr>
          <w:b/>
        </w:rPr>
        <w:t>Программа ориентирована на использование УМК</w:t>
      </w:r>
      <w:r>
        <w:t>:</w:t>
      </w:r>
    </w:p>
    <w:p w:rsidR="00767C27" w:rsidRDefault="00767C27" w:rsidP="00767C27">
      <w:pPr>
        <w:pStyle w:val="a3"/>
        <w:shd w:val="clear" w:color="auto" w:fill="FFFFFF"/>
        <w:spacing w:before="0" w:beforeAutospacing="0" w:afterAutospacing="0" w:line="300" w:lineRule="atLeast"/>
        <w:ind w:left="720"/>
      </w:pPr>
      <w:r>
        <w:t>В соответствии с бинарным характером курса, выраженным в выделении отечественной истории, обучение реализуется на основе двух учебников:</w:t>
      </w:r>
    </w:p>
    <w:p w:rsidR="00767C27" w:rsidRDefault="00767C27" w:rsidP="00767C27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Всеобщая история. История Средних веков. 6 класс: учебник для общеобразовательных учреждений / Е.В.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Агибалова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Г.М. Донской; под ред. А.А. Сванидзе. –5-е изд. – М.: Просвещение, 2016 г.  </w:t>
      </w:r>
    </w:p>
    <w:p w:rsidR="00767C27" w:rsidRDefault="00767C27" w:rsidP="00767C27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История России 6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В 2-х частях. Н. М. Арсентьев, А. А. Данилова, И.В.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Курукин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А.Я. Токарева; под редакцией А.В.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Торкунова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–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М.: Просвещение, 2016.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Уровень усвоения программы-</w:t>
      </w:r>
      <w:r>
        <w:rPr>
          <w:rFonts w:ascii="Times New Roman" w:hAnsi="Times New Roman" w:cs="Times New Roman"/>
          <w:sz w:val="24"/>
          <w:szCs w:val="24"/>
        </w:rPr>
        <w:t>базовый.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плану программа рассчитана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70 часов в год (2 часа в неделю).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Курс «Всеобщая история» рассчитан на 30 часов, из расчёта 2 часа в неделю за счет федерального компонента (1 полугодие), а курс «История России» рассчитан на 40 часов, из расчёта 2 часа в неделю за счет федерального компонента (2 полугодие).</w:t>
      </w:r>
    </w:p>
    <w:p w:rsidR="00767C27" w:rsidRDefault="00767C27" w:rsidP="00767C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Выбор программы мотивирован</w:t>
      </w:r>
      <w:r>
        <w:rPr>
          <w:rFonts w:ascii="Times New Roman" w:hAnsi="Times New Roman" w:cs="Times New Roman"/>
          <w:sz w:val="24"/>
          <w:szCs w:val="24"/>
        </w:rPr>
        <w:t>: программа учитывает основные идеи и отвечает основным целям и задачам приоритетных направлений работы МАОУ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Видновской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гимназии». Программа позволяет работать над формированием универсальных учебных действий, что является подготовкой к переходу к ФГОС. Программа ориентирована на гуманитарное образование учащихся, что учитывает профиль МАОУ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Видновской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гимназии». 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Цель изучения курса Истории России. Всеобщей истории: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предполагает углубленное изучение истории за счет использования современных педагогических технологий и методов обучения, активное применение информационных и компьютерных технологий,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интернет-ресурсов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соответствии с общепринятыми нормами рабочая программа по предмету история (6 класс) направлена на реализацию ряда следующих задач: 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создание условий для развития личности подростка в период его социального взросления, формирования познавательных интересов, критического мышления и определения собственной жизненной позиции; 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– воспитание у подростков патриотизма – уважения к истории и традициям нашей Родины, гражданской ответственности; 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овладение обучающимися, знаниями о важнейших событиях мировой и отечественной истории в их взаимосвязи и хронологической преемственности; 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освоение учащимися базовых методов исторического познания, аналитического восприятия информации и навыков работы с различными источниками информации; 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формирование у подростков опыта применения полученных знаний для решения типичных задач в области социальных отношений. 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7C27" w:rsidRDefault="00767C27" w:rsidP="00767C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  7. </w:t>
      </w:r>
      <w:r>
        <w:rPr>
          <w:rFonts w:ascii="Times New Roman" w:hAnsi="Times New Roman" w:cs="Times New Roman"/>
          <w:b/>
          <w:sz w:val="24"/>
          <w:szCs w:val="24"/>
        </w:rPr>
        <w:t>Основное содержание программы по истории «Средних веков»</w:t>
      </w:r>
      <w:r>
        <w:rPr>
          <w:rFonts w:ascii="Times New Roman" w:hAnsi="Times New Roman" w:cs="Times New Roman"/>
          <w:b/>
          <w:sz w:val="24"/>
          <w:szCs w:val="18"/>
        </w:rPr>
        <w:t xml:space="preserve"> и истории «России с древнейших времён до </w:t>
      </w:r>
      <w:r>
        <w:rPr>
          <w:rFonts w:ascii="Times New Roman" w:hAnsi="Times New Roman" w:cs="Times New Roman"/>
          <w:b/>
          <w:sz w:val="24"/>
          <w:szCs w:val="18"/>
          <w:lang w:val="en-US"/>
        </w:rPr>
        <w:t>XVI</w:t>
      </w:r>
      <w:r>
        <w:rPr>
          <w:rFonts w:ascii="Times New Roman" w:hAnsi="Times New Roman" w:cs="Times New Roman"/>
          <w:b/>
          <w:sz w:val="24"/>
          <w:szCs w:val="18"/>
        </w:rPr>
        <w:t xml:space="preserve"> века».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5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Основное содержание программы:</w:t>
      </w:r>
    </w:p>
    <w:tbl>
      <w:tblPr>
        <w:tblW w:w="9570" w:type="dxa"/>
        <w:tblCellSpacing w:w="0" w:type="dxa"/>
        <w:shd w:val="clear" w:color="auto" w:fill="FFFFFF"/>
        <w:tblLook w:val="04A0" w:firstRow="1" w:lastRow="0" w:firstColumn="1" w:lastColumn="0" w:noHBand="0" w:noVBand="1"/>
      </w:tblPr>
      <w:tblGrid>
        <w:gridCol w:w="1000"/>
        <w:gridCol w:w="6794"/>
        <w:gridCol w:w="1776"/>
      </w:tblGrid>
      <w:tr w:rsidR="00767C27" w:rsidTr="00767C27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767C2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  <w:t>№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3"/>
                <w:lang w:eastAsia="ru-RU"/>
              </w:rPr>
              <w:t>п/п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767C2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3"/>
                <w:lang w:eastAsia="ru-RU"/>
              </w:rPr>
              <w:t>Наименование разделов и тем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767C2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3"/>
                <w:lang w:eastAsia="ru-RU"/>
              </w:rPr>
              <w:t>Кол-во часов</w:t>
            </w:r>
          </w:p>
        </w:tc>
      </w:tr>
      <w:tr w:rsidR="00767C27" w:rsidTr="00767C27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767C2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3"/>
                <w:lang w:eastAsia="ru-RU"/>
              </w:rPr>
              <w:t>1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767C27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3"/>
                <w:lang w:eastAsia="ru-RU"/>
              </w:rPr>
              <w:t>История Средних веков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767C2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3"/>
                <w:lang w:eastAsia="ru-RU"/>
              </w:rPr>
              <w:t>28</w:t>
            </w:r>
          </w:p>
        </w:tc>
      </w:tr>
      <w:tr w:rsidR="00767C27" w:rsidTr="00767C27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767C2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3"/>
                <w:lang w:eastAsia="ru-RU"/>
              </w:rPr>
              <w:t>2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767C27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3"/>
                <w:lang w:eastAsia="ru-RU"/>
              </w:rPr>
              <w:t>История России с Древнейших времён до XVI века.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2D5240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3"/>
                <w:lang w:eastAsia="ru-RU"/>
              </w:rPr>
              <w:t>33</w:t>
            </w:r>
          </w:p>
        </w:tc>
      </w:tr>
      <w:tr w:rsidR="00767C27" w:rsidTr="00767C27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767C2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3"/>
                <w:lang w:eastAsia="ru-RU"/>
              </w:rPr>
              <w:t>3</w:t>
            </w: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767C27">
            <w:pPr>
              <w:spacing w:before="100" w:beforeAutospacing="1" w:after="100" w:afterAutospacing="1" w:line="240" w:lineRule="auto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3"/>
                <w:lang w:eastAsia="ru-RU"/>
              </w:rPr>
              <w:t>Уроки повторения, обобщения и контрольных работ.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2D5240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3"/>
                <w:lang w:eastAsia="ru-RU"/>
              </w:rPr>
              <w:t>9</w:t>
            </w:r>
          </w:p>
        </w:tc>
      </w:tr>
      <w:tr w:rsidR="00767C27" w:rsidTr="00767C27">
        <w:trPr>
          <w:tblCellSpacing w:w="0" w:type="dxa"/>
        </w:trPr>
        <w:tc>
          <w:tcPr>
            <w:tcW w:w="5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767C27">
            <w:pPr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</w:p>
        </w:tc>
        <w:tc>
          <w:tcPr>
            <w:tcW w:w="660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767C27">
            <w:pPr>
              <w:spacing w:before="100" w:beforeAutospacing="1" w:after="100" w:afterAutospacing="1" w:line="240" w:lineRule="auto"/>
              <w:jc w:val="right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3"/>
                <w:lang w:eastAsia="ru-RU"/>
              </w:rPr>
              <w:t>Итого:</w:t>
            </w:r>
          </w:p>
        </w:tc>
        <w:tc>
          <w:tcPr>
            <w:tcW w:w="1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67C27" w:rsidRDefault="00767C27">
            <w:pPr>
              <w:spacing w:before="100" w:beforeAutospacing="1" w:after="100" w:afterAutospacing="1" w:line="240" w:lineRule="auto"/>
              <w:jc w:val="center"/>
              <w:rPr>
                <w:rFonts w:ascii="yandex-sans" w:eastAsia="Times New Roman" w:hAnsi="yandex-sans" w:cs="Times New Roman"/>
                <w:color w:val="000000"/>
                <w:sz w:val="27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3"/>
                <w:lang w:eastAsia="ru-RU"/>
              </w:rPr>
              <w:t>70</w:t>
            </w:r>
          </w:p>
        </w:tc>
      </w:tr>
    </w:tbl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История Средних веков – 30 часов: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Введение. Живое Средневековье – 1 час.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Становление Средневековой Европы в VI-XI вв. – 5 часа.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Византийская империя и славяне в VI-XI вв. – 3 часа.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Арабы в VI-XI вв. – 2 часа.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Феодалы и крестьяне – 1 час.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Средневековый город в Западной и Центральной Европе – 2 часа.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Католическая церковь в XI-XIII вв. – 2 часа.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Образование централизованных государств в Западной Европе – 5 часов.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Славянские государства и Византия в X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IV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-XV вв. – 2 часа.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Культура Западной Европы в Средние века – 3 часа.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Народы Азии, Америки и Африки в Средние века – 2 часа.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Итоговое повторение 2 часа.</w:t>
      </w:r>
    </w:p>
    <w:p w:rsidR="002D5240" w:rsidRDefault="002D5240" w:rsidP="00767C2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История России- 40 часов: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Введение. Наша Родина Россия – 1 час.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Народы и государства на территории нашей страны в древности- 5 часа.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Русь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IX</w:t>
      </w:r>
      <w:r w:rsidR="002D52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первой половине XII в. – 10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часов.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Русь в середине XII-начале XIII вв. – 5 часов.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Русские земли в середине XIII вв.- XIV вв.- 9 часов.</w:t>
      </w:r>
    </w:p>
    <w:p w:rsidR="00767C27" w:rsidRDefault="00767C27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единого Русского государства -8 часов</w:t>
      </w:r>
    </w:p>
    <w:p w:rsidR="00767C27" w:rsidRDefault="002D5240" w:rsidP="00767C27">
      <w:pPr>
        <w:shd w:val="clear" w:color="auto" w:fill="FFFFFF"/>
        <w:spacing w:before="100" w:beforeAutospacing="1"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Итоговое повторение – 2</w:t>
      </w:r>
      <w:r w:rsidR="00767C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час.</w:t>
      </w:r>
    </w:p>
    <w:p w:rsidR="00767C27" w:rsidRDefault="00767C27" w:rsidP="00767C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67C27" w:rsidRDefault="00767C27" w:rsidP="00767C27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Виды учебных занятий: </w:t>
      </w:r>
      <w:r>
        <w:rPr>
          <w:rFonts w:ascii="Times New Roman" w:hAnsi="Times New Roman"/>
          <w:sz w:val="24"/>
          <w:szCs w:val="24"/>
        </w:rPr>
        <w:t>- урок.</w:t>
      </w:r>
    </w:p>
    <w:p w:rsidR="00767C27" w:rsidRDefault="00767C27" w:rsidP="00767C27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организации учебного процесса</w:t>
      </w:r>
      <w:r>
        <w:rPr>
          <w:rFonts w:ascii="Times New Roman" w:hAnsi="Times New Roman"/>
          <w:sz w:val="24"/>
          <w:szCs w:val="24"/>
        </w:rPr>
        <w:t>: коллективная, групповая, индивидуальная, игры-обсуждения, беседы, проектная деятельность, дискуссия.</w:t>
      </w:r>
    </w:p>
    <w:p w:rsidR="00767C27" w:rsidRDefault="00767C27" w:rsidP="00767C27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предметные результаты освоения конкретного учебного предмета:</w:t>
      </w:r>
    </w:p>
    <w:p w:rsidR="00767C27" w:rsidRDefault="00767C27" w:rsidP="00767C2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применение основных хронологических понятий, терминов (век, его четверть, треть);</w:t>
      </w:r>
    </w:p>
    <w:p w:rsidR="00767C27" w:rsidRDefault="00767C27" w:rsidP="00767C2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установление синхронистических связей истории России и стран Европы и Азии в XVI—XVII вв.; </w:t>
      </w:r>
    </w:p>
    <w:p w:rsidR="00767C27" w:rsidRDefault="00767C27" w:rsidP="00767C2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•составление и анализ генеалогических схем и таблиц; </w:t>
      </w:r>
    </w:p>
    <w:p w:rsidR="00767C27" w:rsidRDefault="00767C27" w:rsidP="00767C2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• определение и использование исторических понятий и терминов; </w:t>
      </w:r>
    </w:p>
    <w:p w:rsidR="00767C27" w:rsidRDefault="00767C27" w:rsidP="00767C2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овладение представлениями об историческом пути России XVI—XVII вв. и судьбах населяющих её народов;</w:t>
      </w:r>
    </w:p>
    <w:p w:rsidR="00767C27" w:rsidRDefault="00767C27" w:rsidP="00767C2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условий существования, основных занятий, образа жизни народов России, исторических событий и процессов; </w:t>
      </w:r>
    </w:p>
    <w:p w:rsidR="00767C27" w:rsidRDefault="00767C27" w:rsidP="00767C2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знаний о месте и роли России во всемирно-историческом процессе в изучаемый период; </w:t>
      </w:r>
    </w:p>
    <w:p w:rsidR="00767C27" w:rsidRDefault="00767C27" w:rsidP="00767C2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сопоставление развития Руси и других стран в период Средневековья, выявление общих черт и особенностей (в связи с понятиями «централизованное государство», «всероссийский рынок» и др.); понимание взаимосвязи между социальными явлениями и процессами, их влияния на жизнь народов России</w:t>
      </w:r>
    </w:p>
    <w:p w:rsidR="00767C27" w:rsidRDefault="00767C27" w:rsidP="00767C2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высказывание суждений о значении и месте исторического и культурного наследия предков; </w:t>
      </w:r>
    </w:p>
    <w:p w:rsidR="00767C27" w:rsidRDefault="00767C27" w:rsidP="00767C2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понимание исторической обусловленности и мотивации поступков людей эпохи Средневековья, оценивание результатов жизнедеятельности исходя из гуманистических установок, национальных интересов Российского государства;</w:t>
      </w:r>
    </w:p>
    <w:p w:rsidR="00767C27" w:rsidRDefault="00767C27" w:rsidP="00767C27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целостными представлениями об историческом пути развития народов своей страны и человечества как необходимой основы для миропонимания и познания современного общества;</w:t>
      </w:r>
    </w:p>
    <w:p w:rsidR="00767C27" w:rsidRDefault="00767C27" w:rsidP="00767C27">
      <w:pPr>
        <w:pStyle w:val="a4"/>
        <w:ind w:left="360"/>
        <w:rPr>
          <w:rFonts w:ascii="Times New Roman" w:hAnsi="Times New Roman"/>
          <w:sz w:val="24"/>
          <w:szCs w:val="24"/>
        </w:rPr>
      </w:pPr>
    </w:p>
    <w:p w:rsidR="00767C27" w:rsidRDefault="00767C27" w:rsidP="00767C27">
      <w:pPr>
        <w:pStyle w:val="a4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Требования к уровню подготовки учащихся.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Учащийся должен знать.</w:t>
      </w:r>
    </w:p>
    <w:p w:rsidR="00767C27" w:rsidRDefault="00767C27" w:rsidP="00767C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Знание хронологии, работа с хронологией.</w:t>
      </w:r>
    </w:p>
    <w:p w:rsidR="00767C27" w:rsidRDefault="00767C27" w:rsidP="00767C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 Знание исторических фактов, работа с фактами.</w:t>
      </w:r>
    </w:p>
    <w:p w:rsidR="00767C27" w:rsidRDefault="00767C27" w:rsidP="00767C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Работа с историческими источниками:</w:t>
      </w:r>
    </w:p>
    <w:p w:rsidR="00767C27" w:rsidRDefault="00767C27" w:rsidP="00767C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Описание (реконструкция).</w:t>
      </w:r>
    </w:p>
    <w:p w:rsidR="00767C27" w:rsidRDefault="00767C27" w:rsidP="00767C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 Анализ, объяснение.</w:t>
      </w:r>
    </w:p>
    <w:p w:rsidR="00767C27" w:rsidRDefault="00767C27" w:rsidP="00767C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Работа с версиями, оценками.</w:t>
      </w:r>
    </w:p>
    <w:p w:rsidR="00767C27" w:rsidRDefault="00767C27" w:rsidP="00767C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Применение знаний и умений в общении, социальной среде.</w:t>
      </w:r>
    </w:p>
    <w:p w:rsidR="00767C27" w:rsidRDefault="00767C27" w:rsidP="00767C2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Учащийся должен уметь: </w:t>
      </w:r>
    </w:p>
    <w:p w:rsidR="00767C27" w:rsidRDefault="00767C27" w:rsidP="00767C27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Дать </w:t>
      </w:r>
      <w:r>
        <w:rPr>
          <w:rFonts w:ascii="Times New Roman" w:hAnsi="Times New Roman"/>
          <w:color w:val="000000"/>
          <w:sz w:val="24"/>
          <w:szCs w:val="24"/>
        </w:rPr>
        <w:t>целостное представление об истории Средних Веков как о закономерном и необходимом периоде всемирной истории; должен уметь охарактеризовать наиболее яркие личности Средневековья, их роль в истории и культуре и показать возникновение и развитие идей и институтов, вошедших в жизнь современного человека и гражданина.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Так же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истории России выражаются в следующих качествах: 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овладение целостным представлением об историческом пути Руси, соседних народов и государств с древнейших времен до XVI в.; 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способность применять понятийный аппарат и приемы исторического анализа для раскрытия сущности и значения следующих событий и явлений: образование Древнерусского государства; крещение Руси; начало политической раздробленности; установление зависимости русских земель от Золотой Орды; объединение русских земель вокруг Москвы; </w:t>
      </w:r>
    </w:p>
    <w:p w:rsidR="00767C27" w:rsidRDefault="00767C27" w:rsidP="00767C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67C27" w:rsidRDefault="00767C27" w:rsidP="00767C27">
      <w:pPr>
        <w:pStyle w:val="a5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Перечень учебно-методического обеспечения:</w:t>
      </w:r>
    </w:p>
    <w:p w:rsidR="00767C27" w:rsidRDefault="00767C27" w:rsidP="00767C2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литературы для учителя:</w:t>
      </w:r>
    </w:p>
    <w:p w:rsidR="00767C27" w:rsidRDefault="00767C27" w:rsidP="00767C2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для общеобразовательных учреждений. «История» (5-9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.). М., «Просвещение», 2011 г. Курс «История России». Авторы: А. А. Данилов, Л. Г. Косулина, А. Ю. Морозов</w:t>
      </w:r>
    </w:p>
    <w:p w:rsidR="00767C27" w:rsidRDefault="00767C27" w:rsidP="00767C2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Программы для общеобразовательных учреждений. «История» (5-9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.). М., «Просвещение», 2011 г.  Авторы: А. 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Вигасин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Годер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Н. И. Шевченко и др.</w:t>
      </w:r>
    </w:p>
    <w:p w:rsidR="00767C27" w:rsidRDefault="00767C27" w:rsidP="00767C2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Всеобщая история. История Средних веков. 6 класс: учебник для общеобразовательных учреждений / Е.В.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Агибалова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Г.М. Донской – М.: Просвещение, 2014 г.  </w:t>
      </w:r>
    </w:p>
    <w:p w:rsidR="00767C27" w:rsidRDefault="00767C27" w:rsidP="00767C2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России 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2-х частях. Н.М. Арсентьев, А. А. Данилова, И.В.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Курукин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А.Я. Токарева; под редакцией 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Торкунова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Просвещение, 2016.</w:t>
      </w:r>
    </w:p>
    <w:p w:rsidR="00767C27" w:rsidRDefault="00767C27" w:rsidP="00767C27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Непомнящий Н.Н. Загадки истории России М.: Вече, 2012. </w:t>
      </w:r>
    </w:p>
    <w:p w:rsidR="00767C27" w:rsidRDefault="00767C27" w:rsidP="00767C27">
      <w:pPr>
        <w:spacing w:after="0" w:line="240" w:lineRule="auto"/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7"/>
          <w:sz w:val="24"/>
          <w:szCs w:val="24"/>
          <w:lang w:eastAsia="ru-RU"/>
        </w:rPr>
        <w:t xml:space="preserve">       Литература для учащихся:</w:t>
      </w:r>
    </w:p>
    <w:p w:rsidR="00767C27" w:rsidRDefault="00767C27" w:rsidP="00767C2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Данилов А.А. История России. С древнейших времен до конца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XVIв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6 класс: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учеб.для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 учреждений/ Данилов А.А., Косулина Л.Г. – 9е изд. – М.: Просвещение, 2012.</w:t>
      </w:r>
    </w:p>
    <w:p w:rsidR="00767C27" w:rsidRDefault="00767C27" w:rsidP="00767C27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Агибалова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Е.В. История Средних веков: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Учеб.для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учреждений/ Е.В.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Агибалова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Г.М. Донской; Под ред. А. А. Сванидзе – 12е изд. – М.: Просвещение 2012.</w:t>
      </w: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C27" w:rsidRDefault="00767C27" w:rsidP="00767C2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Атлас и контурные карты по истории Средних веков. 6 класс, М., Дрофа, ДИК, 2015</w:t>
      </w:r>
    </w:p>
    <w:p w:rsidR="00767C27" w:rsidRDefault="00767C27" w:rsidP="00767C27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Атлас и контурные карты по истории России. 6 класс, М., Дрофа, ДИК, 2015 г.</w:t>
      </w:r>
    </w:p>
    <w:p w:rsidR="00767C27" w:rsidRDefault="00767C27" w:rsidP="00767C27">
      <w:p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Интернет-ресурсы: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</w:t>
      </w:r>
    </w:p>
    <w:tbl>
      <w:tblPr>
        <w:tblW w:w="11086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6"/>
        <w:gridCol w:w="2267"/>
        <w:gridCol w:w="7488"/>
      </w:tblGrid>
      <w:tr w:rsidR="00767C27" w:rsidTr="002D5240">
        <w:trPr>
          <w:trHeight w:val="1565"/>
        </w:trPr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Учебно-методические материалы.</w:t>
            </w:r>
          </w:p>
          <w:p w:rsidR="00767C27" w:rsidRDefault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27" w:rsidRDefault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27" w:rsidRDefault="00767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Библиографические сведения об исторической литературе, исторические документы,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отрывки трудов историков. 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1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shpl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767C27" w:rsidRDefault="0071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history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767C27" w:rsidRDefault="00767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://</w:t>
            </w:r>
            <w:hyperlink r:id="rId8" w:history="1">
              <w:r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hist</w:t>
              </w:r>
              <w:proofErr w:type="spellEnd"/>
              <w:r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msu</w:t>
              </w:r>
              <w:proofErr w:type="spellEnd"/>
              <w:r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767C27" w:rsidRDefault="0071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" w:history="1"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lesson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history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narod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ob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1011.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htm</w:t>
              </w:r>
              <w:proofErr w:type="spellEnd"/>
            </w:hyperlink>
          </w:p>
          <w:p w:rsidR="00767C27" w:rsidRDefault="0071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his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.1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september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index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php</w:t>
              </w:r>
              <w:proofErr w:type="spellEnd"/>
            </w:hyperlink>
          </w:p>
          <w:p w:rsidR="00767C27" w:rsidRDefault="0071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" w:history="1"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predania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767C27" w:rsidRDefault="00717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" w:history="1"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bibliotekar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muzeu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htm</w:t>
              </w:r>
              <w:proofErr w:type="spellEnd"/>
            </w:hyperlink>
          </w:p>
          <w:p w:rsidR="00767C27" w:rsidRDefault="00767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27" w:rsidRDefault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27" w:rsidRDefault="00767C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C27" w:rsidTr="002D5240">
        <w:trPr>
          <w:trHeight w:val="7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C27" w:rsidRDefault="00767C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Исторические фотодокументы, репродукции</w:t>
            </w:r>
          </w:p>
          <w:p w:rsidR="00767C27" w:rsidRDefault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1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" w:history="1"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auburn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academic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liberal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_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arts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foreign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russian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art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index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html</w:t>
              </w:r>
            </w:hyperlink>
          </w:p>
          <w:p w:rsidR="00767C27" w:rsidRDefault="0071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humanites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db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sect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/44/6</w:t>
              </w:r>
            </w:hyperlink>
          </w:p>
          <w:p w:rsidR="00767C27" w:rsidRDefault="0071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5" w:history="1"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http://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www.sovr.ru</w:t>
              </w:r>
            </w:hyperlink>
          </w:p>
        </w:tc>
      </w:tr>
      <w:tr w:rsidR="00767C27" w:rsidTr="002D5240">
        <w:trPr>
          <w:trHeight w:val="106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C27" w:rsidRDefault="00767C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Исторические фотодокументы, записи песен, гимнов, речей. </w:t>
            </w: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1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humanites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edu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db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sect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/219/6</w:t>
              </w:r>
            </w:hyperlink>
          </w:p>
          <w:p w:rsidR="00767C27" w:rsidRDefault="0076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27" w:rsidRDefault="0076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27" w:rsidRDefault="0076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7C27" w:rsidTr="002D5240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7C27" w:rsidRDefault="00767C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Карты</w:t>
            </w:r>
          </w:p>
          <w:p w:rsidR="00767C27" w:rsidRDefault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17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" w:history="1"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http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://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ostu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personal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proofErr w:type="spellStart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nikolaev</w:t>
              </w:r>
              <w:proofErr w:type="spellEnd"/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/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index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767C27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html</w:t>
              </w:r>
            </w:hyperlink>
          </w:p>
          <w:p w:rsidR="00767C27" w:rsidRDefault="0076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7C27" w:rsidRDefault="00767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67C27" w:rsidRDefault="00767C27" w:rsidP="00767C27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</w:p>
    <w:p w:rsidR="00767C27" w:rsidRDefault="00767C27" w:rsidP="00767C27">
      <w:pPr>
        <w:pStyle w:val="a5"/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Тематическое планирование</w:t>
      </w:r>
      <w:r w:rsidR="005C1A6D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на 2017-2018 уч. год</w:t>
      </w:r>
      <w:r>
        <w:rPr>
          <w:rFonts w:ascii="Times New Roman" w:eastAsia="Times New Roman" w:hAnsi="Times New Roman" w:cs="Times New Roman"/>
          <w:b/>
          <w:szCs w:val="24"/>
          <w:lang w:eastAsia="ru-RU"/>
        </w:rPr>
        <w:t>.</w:t>
      </w:r>
    </w:p>
    <w:p w:rsidR="00767C27" w:rsidRDefault="00767C27" w:rsidP="00767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top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Всеобщая история «Средние века» 6 класс (30 часов)</w:t>
      </w:r>
    </w:p>
    <w:p w:rsidR="00767C27" w:rsidRDefault="00767C27" w:rsidP="00767C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top"/>
        <w:rPr>
          <w:rFonts w:ascii="Times New Roman" w:hAnsi="Times New Roman"/>
          <w:b/>
          <w:color w:val="424242"/>
          <w:sz w:val="28"/>
          <w:szCs w:val="28"/>
        </w:rPr>
      </w:pPr>
    </w:p>
    <w:tbl>
      <w:tblPr>
        <w:tblStyle w:val="a6"/>
        <w:tblW w:w="10630" w:type="dxa"/>
        <w:tblInd w:w="-857" w:type="dxa"/>
        <w:tblLayout w:type="fixed"/>
        <w:tblLook w:val="01E0" w:firstRow="1" w:lastRow="1" w:firstColumn="1" w:lastColumn="1" w:noHBand="0" w:noVBand="0"/>
      </w:tblPr>
      <w:tblGrid>
        <w:gridCol w:w="876"/>
        <w:gridCol w:w="4351"/>
        <w:gridCol w:w="1859"/>
        <w:gridCol w:w="3544"/>
      </w:tblGrid>
      <w:tr w:rsidR="00767C27" w:rsidTr="000379F4">
        <w:trPr>
          <w:trHeight w:val="59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top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top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textAlignment w:val="top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Pr="005827A1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hAnsi="Times New Roman" w:cs="Times New Roman"/>
                <w:sz w:val="24"/>
                <w:szCs w:val="24"/>
              </w:rPr>
            </w:pPr>
            <w:r w:rsidRPr="005827A1">
              <w:rPr>
                <w:rFonts w:ascii="Times New Roman" w:hAnsi="Times New Roman" w:cs="Times New Roman"/>
                <w:sz w:val="24"/>
                <w:szCs w:val="24"/>
              </w:rPr>
              <w:t>Скорректированные сроки прохождения.</w:t>
            </w:r>
          </w:p>
          <w:p w:rsidR="00767C27" w:rsidRPr="005827A1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</w:rPr>
            </w:pPr>
          </w:p>
          <w:p w:rsidR="00767C27" w:rsidRPr="005827A1" w:rsidRDefault="005827A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95AF4" w:rsidRPr="005827A1">
              <w:rPr>
                <w:rFonts w:ascii="Times New Roman" w:hAnsi="Times New Roman" w:cs="Times New Roman"/>
              </w:rPr>
              <w:t xml:space="preserve">А               Б                </w:t>
            </w:r>
            <w:r>
              <w:rPr>
                <w:rFonts w:ascii="Times New Roman" w:hAnsi="Times New Roman" w:cs="Times New Roman"/>
              </w:rPr>
              <w:t xml:space="preserve"> В              </w:t>
            </w:r>
            <w:r w:rsidR="00A95AF4" w:rsidRPr="005827A1">
              <w:rPr>
                <w:rFonts w:ascii="Times New Roman" w:hAnsi="Times New Roman" w:cs="Times New Roman"/>
              </w:rPr>
              <w:t>Г</w:t>
            </w:r>
          </w:p>
        </w:tc>
      </w:tr>
      <w:tr w:rsidR="00767C27" w:rsidTr="000379F4">
        <w:trPr>
          <w:trHeight w:val="481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Живое Средневековье.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04.09-08.09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307"/>
        </w:trPr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DE1342" w:rsidP="00DE134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170E02"/>
                <w:sz w:val="24"/>
                <w:shd w:val="clear" w:color="auto" w:fill="FFFFFF"/>
              </w:rPr>
              <w:t xml:space="preserve">    </w:t>
            </w:r>
            <w:r w:rsidR="00767C27">
              <w:rPr>
                <w:rFonts w:ascii="Times New Roman" w:hAnsi="Times New Roman" w:cs="Times New Roman"/>
                <w:b/>
                <w:bCs/>
                <w:color w:val="170E02"/>
                <w:sz w:val="24"/>
                <w:shd w:val="clear" w:color="auto" w:fill="FFFFFF"/>
              </w:rPr>
              <w:t>Тема I. Раннее Средневековье  (10 ч.)</w:t>
            </w:r>
          </w:p>
        </w:tc>
      </w:tr>
      <w:tr w:rsidR="00767C27" w:rsidTr="000379F4">
        <w:trPr>
          <w:trHeight w:val="22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textAlignment w:val="top"/>
              <w:rPr>
                <w:rFonts w:ascii="Times New Roman" w:eastAsia="Calibri" w:hAnsi="Times New Roman" w:cs="Times New Roman"/>
                <w:b/>
                <w:color w:val="424242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варварских государств.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04.09-08.09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59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Христианская церковь в раннее Средневековье.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11.09-15.09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888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Возникновен6ие и распад империи Карла Великого.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11.09-15.09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296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Феодальная раздробленность.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18.09-22.09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296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Англия в раннее Средневековье.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18.09-22.09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textAlignment w:val="top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59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Византия при Юстиниане. Борьба империи с внешними врагами.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25.09-29.09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42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Византии.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25.09-29.09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46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славянских государств.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18"/>
              </w:rPr>
              <w:t>02.10-06.10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296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Возникновение ислама. Арабский халифат и его распад.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02.10-06.10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43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стран халифата.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09.10-13.10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375"/>
        </w:trPr>
        <w:tc>
          <w:tcPr>
            <w:tcW w:w="106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 w:rsidP="00DE13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II. Расцвет Средневековья  (19 ч.)</w:t>
            </w:r>
          </w:p>
        </w:tc>
      </w:tr>
      <w:tr w:rsidR="00767C27" w:rsidTr="000379F4">
        <w:trPr>
          <w:trHeight w:val="59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Средневековая деревня и ее обитатели. В рыцарском замке.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09.10-13.10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59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средневековых городов. Городское ремесло.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16.10-20.10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541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Торговля в средние века. Горожане и их образ жизни.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16.10-20.10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59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Могущество папской власти. Католическая церковь и еретики.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23.10-27.10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296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Крестовые походы.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23.10-27.10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296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 происходило объединение Франции.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06.11-10.11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59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Что англичане считают началом своих свобод? Столетняя война.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06.11-10.11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59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Усиление королевской власти в конце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 во Франции и в Англии.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13.11-17.11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577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Реконкиста и образование централизованных государств на Пиренейском полуострове.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13.11-17.11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90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Государства, оставшиеся раздробленными: Германия и Италия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XII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XV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20.11-24.11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59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Гуситское движение в Чехии.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20.11-24.11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775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Завоевание турками-османами Балканского полуострова.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27.11-01.12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403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Образование и философия.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27.11-01.12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59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Средневековая литература. Средневековое искусство.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04.12-08.12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410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Культура раннего Возрождения в Италии.</w:t>
            </w:r>
          </w:p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Научные открытия и изобретения.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04.12-08.12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296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Средневековая Азия: Китай, Индия, Япония.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11.12-15.12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592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Государства и народы Африки и доколумбовой Америки.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11.12-15.12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756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и обобщение знаний по теме: расцвет Средневековья.</w:t>
            </w:r>
          </w:p>
          <w:p w:rsidR="00767C27" w:rsidRDefault="00767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</w:rPr>
              <w:t>18.12-22.12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67C27" w:rsidTr="000379F4">
        <w:trPr>
          <w:trHeight w:val="336"/>
        </w:trPr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30</w:t>
            </w:r>
          </w:p>
        </w:tc>
        <w:tc>
          <w:tcPr>
            <w:tcW w:w="4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по всему курсу истории «Средних веков».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7C27" w:rsidRDefault="00767C27">
            <w:pPr>
              <w:spacing w:after="0"/>
              <w:jc w:val="center"/>
              <w:rPr>
                <w:rFonts w:ascii="Times New Roman" w:eastAsia="Calibri" w:hAnsi="Times New Roman"/>
                <w:sz w:val="24"/>
              </w:rPr>
            </w:pPr>
            <w:r>
              <w:rPr>
                <w:rFonts w:ascii="Times New Roman" w:eastAsia="Calibri" w:hAnsi="Times New Roman"/>
                <w:sz w:val="24"/>
              </w:rPr>
              <w:t>18.12-22.12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C27" w:rsidRDefault="00767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67C27" w:rsidRDefault="00767C27" w:rsidP="00767C2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67657" w:rsidRDefault="00C67657" w:rsidP="00767C2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67657" w:rsidRDefault="00C67657" w:rsidP="00767C27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D5240" w:rsidRDefault="002D5240" w:rsidP="002D5240">
      <w:pPr>
        <w:rPr>
          <w:rFonts w:ascii="Times New Roman" w:hAnsi="Times New Roman" w:cs="Times New Roman"/>
          <w:b/>
          <w:sz w:val="24"/>
          <w:szCs w:val="18"/>
        </w:rPr>
      </w:pPr>
    </w:p>
    <w:p w:rsidR="00767C27" w:rsidRDefault="00767C27" w:rsidP="00767C27">
      <w:pPr>
        <w:jc w:val="center"/>
        <w:rPr>
          <w:rFonts w:ascii="Times New Roman" w:hAnsi="Times New Roman" w:cs="Times New Roman"/>
          <w:b/>
          <w:sz w:val="24"/>
          <w:szCs w:val="18"/>
        </w:rPr>
      </w:pPr>
      <w:r>
        <w:rPr>
          <w:rFonts w:ascii="Times New Roman" w:hAnsi="Times New Roman" w:cs="Times New Roman"/>
          <w:b/>
          <w:sz w:val="24"/>
          <w:szCs w:val="18"/>
        </w:rPr>
        <w:lastRenderedPageBreak/>
        <w:t xml:space="preserve">История России с древнейших времён до </w:t>
      </w:r>
      <w:r>
        <w:rPr>
          <w:rFonts w:ascii="Times New Roman" w:hAnsi="Times New Roman" w:cs="Times New Roman"/>
          <w:b/>
          <w:sz w:val="24"/>
          <w:szCs w:val="18"/>
          <w:lang w:val="en-US"/>
        </w:rPr>
        <w:t>XVI</w:t>
      </w:r>
      <w:r>
        <w:rPr>
          <w:rFonts w:ascii="Times New Roman" w:hAnsi="Times New Roman" w:cs="Times New Roman"/>
          <w:b/>
          <w:sz w:val="24"/>
          <w:szCs w:val="18"/>
        </w:rPr>
        <w:t xml:space="preserve"> века. (40 часов)</w:t>
      </w:r>
    </w:p>
    <w:tbl>
      <w:tblPr>
        <w:tblStyle w:val="a6"/>
        <w:tblW w:w="10496" w:type="dxa"/>
        <w:tblInd w:w="-885" w:type="dxa"/>
        <w:tblLayout w:type="fixed"/>
        <w:tblLook w:val="01E0" w:firstRow="1" w:lastRow="1" w:firstColumn="1" w:lastColumn="1" w:noHBand="0" w:noVBand="0"/>
      </w:tblPr>
      <w:tblGrid>
        <w:gridCol w:w="704"/>
        <w:gridCol w:w="3470"/>
        <w:gridCol w:w="1831"/>
        <w:gridCol w:w="1177"/>
        <w:gridCol w:w="1193"/>
        <w:gridCol w:w="1060"/>
        <w:gridCol w:w="1061"/>
      </w:tblGrid>
      <w:tr w:rsidR="008F46AE" w:rsidTr="00C67657">
        <w:trPr>
          <w:trHeight w:val="10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 xml:space="preserve">№ </w:t>
            </w:r>
            <w:proofErr w:type="spellStart"/>
            <w:r>
              <w:rPr>
                <w:rFonts w:ascii="Times New Roman" w:eastAsia="Calibri" w:hAnsi="Times New Roman"/>
                <w:b/>
              </w:rPr>
              <w:t>п.п</w:t>
            </w:r>
            <w:proofErr w:type="spellEnd"/>
            <w:r>
              <w:rPr>
                <w:rFonts w:ascii="Times New Roman" w:eastAsia="Calibri" w:hAnsi="Times New Roman"/>
                <w:b/>
              </w:rPr>
              <w:t>.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Тема урока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textAlignment w:val="top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Плановые сроки прохождения</w:t>
            </w:r>
          </w:p>
        </w:tc>
        <w:tc>
          <w:tcPr>
            <w:tcW w:w="4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top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Скорректированные сроки прохождения.</w:t>
            </w:r>
          </w:p>
          <w:p w:rsidR="008F46AE" w:rsidRDefault="008F46AE">
            <w:pPr>
              <w:spacing w:after="0" w:line="240" w:lineRule="auto"/>
            </w:pPr>
          </w:p>
          <w:p w:rsidR="008F46AE" w:rsidRDefault="008F46AE">
            <w:pPr>
              <w:spacing w:after="0" w:line="240" w:lineRule="auto"/>
            </w:pPr>
          </w:p>
          <w:p w:rsidR="008F46AE" w:rsidRPr="00DE1342" w:rsidRDefault="00DE134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DE1342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                   Б                 В                  Г</w:t>
            </w:r>
          </w:p>
        </w:tc>
      </w:tr>
      <w:tr w:rsidR="00DE1342" w:rsidTr="00C67657">
        <w:trPr>
          <w:trHeight w:val="4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Введение.</w:t>
            </w:r>
          </w:p>
          <w:p w:rsidR="008F46AE" w:rsidRDefault="008F46AE">
            <w:pPr>
              <w:spacing w:after="0" w:line="240" w:lineRule="auto"/>
              <w:ind w:right="317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>Наша Родина Россия</w:t>
            </w:r>
            <w:r>
              <w:rPr>
                <w:rFonts w:ascii="Times New Roman" w:eastAsia="Calibri" w:hAnsi="Times New Roman"/>
              </w:rPr>
              <w:t>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25.12-29.12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spacing w:after="160" w:line="259" w:lineRule="auto"/>
              <w:rPr>
                <w:rFonts w:ascii="Times New Roman" w:eastAsia="Calibri" w:hAnsi="Times New Roman"/>
              </w:rPr>
            </w:pPr>
          </w:p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</w:tr>
      <w:tr w:rsidR="00DE1342" w:rsidTr="00C67657">
        <w:trPr>
          <w:trHeight w:val="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Древние люди и их стоянки на территории современной России.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</w:rPr>
              <w:t>25.12-29.12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1239"/>
              </w:tabs>
              <w:spacing w:after="0" w:line="240" w:lineRule="auto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DE1342" w:rsidTr="00C67657">
        <w:trPr>
          <w:trHeight w:val="52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Неолитическая революция. Первые скотоводы, земледельцы, ремесленники.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color w:val="424242"/>
              </w:rPr>
            </w:pPr>
            <w:r>
              <w:rPr>
                <w:rFonts w:ascii="Times New Roman" w:eastAsia="Calibri" w:hAnsi="Times New Roman"/>
                <w:lang w:val="en-US"/>
              </w:rPr>
              <w:t>11</w:t>
            </w:r>
            <w:r>
              <w:rPr>
                <w:rFonts w:ascii="Times New Roman" w:eastAsia="Calibri" w:hAnsi="Times New Roman"/>
              </w:rPr>
              <w:t>.01-12.01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49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Образование первых государств.</w:t>
            </w:r>
          </w:p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15.01-19.01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38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Восточные славяне и их соседи.</w:t>
            </w:r>
          </w:p>
          <w:p w:rsidR="008F46AE" w:rsidRDefault="008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15.01-19.01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40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Повторительно обобщающий урок по первой главе.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22.01-26.01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49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Первые известия о Руси.</w:t>
            </w:r>
          </w:p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22.01-26.01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49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Становление Древнерусского государства.</w:t>
            </w:r>
          </w:p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29.01-02.02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7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Правление князя Владимира. Крещение Руси.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29.01-02.02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  <w:p w:rsidR="008F46AE" w:rsidRDefault="008F46AE">
            <w:pPr>
              <w:spacing w:after="0" w:line="240" w:lineRule="auto"/>
              <w:jc w:val="center"/>
              <w:rPr>
                <w:rFonts w:eastAsia="Calibri"/>
              </w:rPr>
            </w:pP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Русское государство при Ярославе Мудром.</w:t>
            </w:r>
          </w:p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05.02-09.02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74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Русь при наследниках Ярослава Мудрого. Владимир Мономах.</w:t>
            </w:r>
          </w:p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05.02-09.02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</w:p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8F46A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</w:p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8F46A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</w:p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spacing w:after="160" w:line="259" w:lineRule="auto"/>
              <w:rPr>
                <w:rFonts w:ascii="Times New Roman" w:eastAsia="Calibri" w:hAnsi="Times New Roman"/>
                <w:b/>
              </w:rPr>
            </w:pPr>
          </w:p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50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Общественный строй и церковная организация на Руси.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/>
              </w:rPr>
              <w:t>12.02-16.02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4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Культурное пространство Европы и культура Древней Руси.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</w:rPr>
              <w:t>12.02-16.02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</w:p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8F46A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</w:p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8F46A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</w:p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spacing w:after="160" w:line="259" w:lineRule="auto"/>
              <w:rPr>
                <w:rFonts w:ascii="Times New Roman" w:eastAsia="Calibri" w:hAnsi="Times New Roman"/>
                <w:b/>
              </w:rPr>
            </w:pPr>
          </w:p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39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Повседневная жизнь населения.</w:t>
            </w:r>
          </w:p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pStyle w:val="c3c9"/>
              <w:shd w:val="clear" w:color="auto" w:fill="FFFFFF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  <w:r>
              <w:t>19.02-23.02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pStyle w:val="c3c9"/>
              <w:shd w:val="clear" w:color="auto" w:fill="FFFFFF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pStyle w:val="c3c9"/>
              <w:shd w:val="clear" w:color="auto" w:fill="FFFFFF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pStyle w:val="c3c9"/>
              <w:shd w:val="clear" w:color="auto" w:fill="FFFFFF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pStyle w:val="c3c9"/>
              <w:shd w:val="clear" w:color="auto" w:fill="FFFFFF"/>
              <w:spacing w:before="0" w:beforeAutospacing="0" w:after="0" w:afterAutospacing="0"/>
              <w:jc w:val="center"/>
              <w:rPr>
                <w:b/>
                <w:lang w:eastAsia="en-US"/>
              </w:rPr>
            </w:pPr>
          </w:p>
        </w:tc>
      </w:tr>
      <w:tr w:rsidR="00DE1342" w:rsidTr="00C67657">
        <w:trPr>
          <w:trHeight w:val="32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Pr="002D5240" w:rsidRDefault="008F46A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 w:rsidRPr="002D52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Место и роль Руси в Европе.</w:t>
            </w:r>
          </w:p>
          <w:p w:rsidR="008F46AE" w:rsidRDefault="008F46AE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</w:rPr>
              <w:t>19.02-23.02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49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>Повторительно-обобщающий урок по второй главе.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26.02-02.03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46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Политическая раздробленность на Руси.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26.02-02.03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52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18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Владимиро-Суздальское княжество.</w:t>
            </w:r>
          </w:p>
          <w:p w:rsidR="008F46AE" w:rsidRDefault="008F46AE" w:rsidP="00767C2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05.03-09.03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Новгородская республика.</w:t>
            </w:r>
          </w:p>
          <w:p w:rsidR="008F46AE" w:rsidRDefault="008F46AE" w:rsidP="00767C27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4"/>
                <w:szCs w:val="18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05.03-09.03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49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Pr="00767C27" w:rsidRDefault="008F46AE" w:rsidP="00767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Южные и юго-западные русские княжества.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12.03-16.03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47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Повторительно-обобщающий урок по третьей главе.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12.03-16.03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</w:rPr>
            </w:pPr>
          </w:p>
        </w:tc>
      </w:tr>
      <w:tr w:rsidR="00DE1342" w:rsidTr="00C67657">
        <w:trPr>
          <w:trHeight w:val="50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Монгольская империя и изменение политической картины мира.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19.03-23.03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493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proofErr w:type="spellStart"/>
            <w:r>
              <w:rPr>
                <w:rFonts w:ascii="Times New Roman" w:eastAsia="Calibri" w:hAnsi="Times New Roman"/>
              </w:rPr>
              <w:t>Батыево</w:t>
            </w:r>
            <w:proofErr w:type="spellEnd"/>
            <w:r>
              <w:rPr>
                <w:rFonts w:ascii="Times New Roman" w:eastAsia="Calibri" w:hAnsi="Times New Roman"/>
              </w:rPr>
              <w:t xml:space="preserve"> нашествие на Русь.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19.03-23.03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31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Северо-Западная Русь между Востоком и Западом.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02.04-06.04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38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Золотая Орда: государственный строй, население, экономика и культура.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02.04-06.04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30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Литовское государство и Русь.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09.04-13.04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30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Усиление московского княжества.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09.04-13.04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40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Объединение русских земель вокруг Москвы. Куликовская битва.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16.04-20.04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Развитие культуры в русских землях во второй половине 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I – XI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в.</w:t>
            </w:r>
          </w:p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16.04-20.04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3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Повторительно-обобщающий урок по четвертой главе.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23.04-27.04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23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31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Русские земли на политической карте Европы и мира в начале 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23.04-27.04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2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32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Московское княжество в первой половине 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в.</w:t>
            </w:r>
          </w:p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30.04-04.05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22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33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Распад Золотой Орды и его последствия.</w:t>
            </w:r>
          </w:p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30.04-04.05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23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34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Московское государство и его соседи во второй половине 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в.</w:t>
            </w:r>
          </w:p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07.05-11.05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22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35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Русская православная церковь в X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– начале X</w:t>
            </w:r>
            <w:r>
              <w:rPr>
                <w:rFonts w:ascii="Times New Roman" w:eastAsia="Calibri" w:hAnsi="Times New Roman" w:cs="Times New Roman"/>
                <w:sz w:val="24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 в.</w:t>
            </w:r>
          </w:p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07.05-11.05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25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36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Человек в Российском государстве второй половине XV в.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14.05-18.05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30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>37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8"/>
                <w:lang w:eastAsia="ru-RU"/>
              </w:rPr>
              <w:t>Формирование культурного пространства единого Российского государства.</w:t>
            </w: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Cs w:val="28"/>
              </w:rPr>
              <w:t>14.05-18.05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28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38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Повторительно-обобщающий урок по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8"/>
                <w:lang w:val="en-US" w:eastAsia="ru-RU"/>
              </w:rPr>
              <w:t>V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8"/>
                <w:lang w:eastAsia="ru-RU"/>
              </w:rPr>
              <w:t xml:space="preserve"> Главе (по усмотрению учителя).</w:t>
            </w:r>
          </w:p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color w:val="424242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 w:val="24"/>
                <w:szCs w:val="28"/>
              </w:rPr>
              <w:t>21.05-25.05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9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39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Повторительно-обобщающий урок по курсу «История России с древнейших времён до конца XV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 xml:space="preserve"> века.</w:t>
            </w:r>
          </w:p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color w:val="424242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 w:val="24"/>
                <w:szCs w:val="28"/>
              </w:rPr>
              <w:t>21.05-25.05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  <w:tr w:rsidR="00DE1342" w:rsidTr="00C67657">
        <w:trPr>
          <w:trHeight w:val="70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40</w:t>
            </w:r>
          </w:p>
        </w:tc>
        <w:tc>
          <w:tcPr>
            <w:tcW w:w="3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2D5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  <w:r w:rsidRPr="00767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Итоговый урок по курсу «История России с древнейших времён до конца </w:t>
            </w:r>
            <w:r w:rsidRPr="00767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val="en-US" w:eastAsia="ru-RU"/>
              </w:rPr>
              <w:t>XV</w:t>
            </w:r>
            <w:r w:rsidRPr="00767C2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  <w:t> века.</w:t>
            </w:r>
          </w:p>
          <w:p w:rsidR="008F46AE" w:rsidRDefault="008F46AE" w:rsidP="00767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1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color w:val="424242"/>
                <w:sz w:val="24"/>
                <w:szCs w:val="28"/>
              </w:rPr>
            </w:pPr>
            <w:r>
              <w:rPr>
                <w:rFonts w:ascii="Times New Roman" w:eastAsia="Calibri" w:hAnsi="Times New Roman"/>
                <w:color w:val="424242"/>
                <w:sz w:val="24"/>
                <w:szCs w:val="28"/>
              </w:rPr>
              <w:t>26.05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6AE" w:rsidRDefault="008F46AE" w:rsidP="00767C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top"/>
              <w:rPr>
                <w:rFonts w:ascii="Times New Roman" w:eastAsia="Calibri" w:hAnsi="Times New Roman"/>
                <w:b/>
                <w:color w:val="424242"/>
                <w:sz w:val="28"/>
                <w:szCs w:val="28"/>
              </w:rPr>
            </w:pPr>
          </w:p>
        </w:tc>
      </w:tr>
    </w:tbl>
    <w:p w:rsidR="00767C27" w:rsidRDefault="00767C27" w:rsidP="00767C2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67C27" w:rsidRDefault="00767C27" w:rsidP="00767C2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4"/>
        </w:rPr>
      </w:pP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Итого: 70 часов.</w:t>
      </w: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240" w:rsidRDefault="002D5240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240" w:rsidRDefault="002D5240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Согласовано на кафедре </w:t>
      </w: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 общественных наук</w:t>
      </w: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 №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</w:t>
      </w: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«28» августа 2017г.                          </w:t>
      </w: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______________________/                     / </w:t>
      </w: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</w:t>
      </w: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Зам. Директора по УВР «29» августа 2017г.</w:t>
      </w:r>
    </w:p>
    <w:p w:rsidR="00767C27" w:rsidRDefault="00767C27" w:rsidP="00767C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__________________________/Т.М.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Черкасовой./</w:t>
      </w:r>
      <w:proofErr w:type="gramEnd"/>
    </w:p>
    <w:p w:rsidR="00767C27" w:rsidRDefault="00767C27" w:rsidP="00767C27"/>
    <w:p w:rsidR="003B24AD" w:rsidRDefault="003B24AD"/>
    <w:sectPr w:rsidR="003B24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563EE"/>
    <w:multiLevelType w:val="hybridMultilevel"/>
    <w:tmpl w:val="9D9E4C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D0A1D"/>
    <w:multiLevelType w:val="hybridMultilevel"/>
    <w:tmpl w:val="D9BC81BA"/>
    <w:lvl w:ilvl="0" w:tplc="6276B8B4">
      <w:start w:val="8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9B1CA6"/>
    <w:multiLevelType w:val="hybridMultilevel"/>
    <w:tmpl w:val="F9083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0B7123"/>
    <w:multiLevelType w:val="hybridMultilevel"/>
    <w:tmpl w:val="9460C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7E77DC"/>
    <w:multiLevelType w:val="hybridMultilevel"/>
    <w:tmpl w:val="B19E87D8"/>
    <w:lvl w:ilvl="0" w:tplc="EB7447D8">
      <w:start w:val="1"/>
      <w:numFmt w:val="decimal"/>
      <w:lvlText w:val="%1."/>
      <w:lvlJc w:val="left"/>
      <w:pPr>
        <w:ind w:left="1144" w:hanging="43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F6754BC"/>
    <w:multiLevelType w:val="multilevel"/>
    <w:tmpl w:val="D0A01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C27"/>
    <w:rsid w:val="000379F4"/>
    <w:rsid w:val="001863D9"/>
    <w:rsid w:val="00245E63"/>
    <w:rsid w:val="002D5240"/>
    <w:rsid w:val="003B24AD"/>
    <w:rsid w:val="005827A1"/>
    <w:rsid w:val="005C1A6D"/>
    <w:rsid w:val="00656EF0"/>
    <w:rsid w:val="007178B3"/>
    <w:rsid w:val="00767C27"/>
    <w:rsid w:val="008F46AE"/>
    <w:rsid w:val="00A95AF4"/>
    <w:rsid w:val="00C67657"/>
    <w:rsid w:val="00DE1342"/>
    <w:rsid w:val="00F51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D2FC01"/>
  <w15:chartTrackingRefBased/>
  <w15:docId w15:val="{FCDD4E0A-7C73-4114-891B-47CD5266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7C2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7C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67C2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99"/>
    <w:qFormat/>
    <w:rsid w:val="00767C27"/>
    <w:pPr>
      <w:ind w:left="720"/>
      <w:contextualSpacing/>
    </w:pPr>
  </w:style>
  <w:style w:type="paragraph" w:customStyle="1" w:styleId="c3c9">
    <w:name w:val="c3 c9"/>
    <w:basedOn w:val="a"/>
    <w:uiPriority w:val="99"/>
    <w:rsid w:val="00767C2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767C2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semiHidden/>
    <w:unhideWhenUsed/>
    <w:rsid w:val="00767C27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863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863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18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ist.msu.ru" TargetMode="External"/><Relationship Id="rId13" Type="http://schemas.openxmlformats.org/officeDocument/2006/relationships/hyperlink" Target="http://www.auburn.edu/academic/liberal_arts/foreign/russian/art/index.htm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istory.ru" TargetMode="External"/><Relationship Id="rId12" Type="http://schemas.openxmlformats.org/officeDocument/2006/relationships/hyperlink" Target="http://bibliotekar.ru/muzeu.htm" TargetMode="External"/><Relationship Id="rId17" Type="http://schemas.openxmlformats.org/officeDocument/2006/relationships/hyperlink" Target="http://www.ostu.ru/personal/nikolaev/index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humanites.edu.ru/db/sect/219/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shpl/ru" TargetMode="External"/><Relationship Id="rId11" Type="http://schemas.openxmlformats.org/officeDocument/2006/relationships/hyperlink" Target="http://predania.ru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sovr.ru" TargetMode="External"/><Relationship Id="rId10" Type="http://schemas.openxmlformats.org/officeDocument/2006/relationships/hyperlink" Target="http://his.1september.ru/index.php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lesson-history.narod.ru/ob1011.htm" TargetMode="External"/><Relationship Id="rId14" Type="http://schemas.openxmlformats.org/officeDocument/2006/relationships/hyperlink" Target="http://www.humanites.edu.ru/db/sect/44/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10</Pages>
  <Words>2395</Words>
  <Characters>13657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</cp:revision>
  <cp:lastPrinted>2022-09-12T14:41:00Z</cp:lastPrinted>
  <dcterms:created xsi:type="dcterms:W3CDTF">2022-09-12T14:46:00Z</dcterms:created>
  <dcterms:modified xsi:type="dcterms:W3CDTF">2023-01-31T10:15:00Z</dcterms:modified>
</cp:coreProperties>
</file>