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216" w:rsidRDefault="00525216" w:rsidP="00C52F01">
      <w:pPr>
        <w:spacing w:after="0" w:line="240" w:lineRule="auto"/>
        <w:rPr>
          <w:rFonts w:ascii="Times New Roman" w:hAnsi="Times New Roman"/>
          <w:b/>
        </w:rPr>
      </w:pPr>
    </w:p>
    <w:p w:rsidR="00525216" w:rsidRDefault="00525216" w:rsidP="00525216">
      <w:pPr>
        <w:spacing w:after="0" w:line="240" w:lineRule="auto"/>
        <w:jc w:val="center"/>
        <w:rPr>
          <w:rFonts w:ascii="Times New Roman" w:hAnsi="Times New Roman"/>
          <w:b/>
        </w:rPr>
      </w:pPr>
    </w:p>
    <w:p w:rsidR="00C52F01" w:rsidRDefault="00C52F01" w:rsidP="00C52F01">
      <w:pPr>
        <w:jc w:val="both"/>
        <w:rPr>
          <w:rFonts w:ascii="Times New Roman" w:hAnsi="Times New Roman"/>
          <w:b/>
          <w:sz w:val="28"/>
          <w:szCs w:val="28"/>
        </w:rPr>
      </w:pPr>
      <w:r>
        <w:rPr>
          <w:rFonts w:ascii="Times New Roman" w:hAnsi="Times New Roman"/>
          <w:b/>
          <w:sz w:val="28"/>
          <w:szCs w:val="28"/>
        </w:rPr>
        <w:t xml:space="preserve">                   Согласовано                                                                                                                                           Утверждаю</w:t>
      </w:r>
    </w:p>
    <w:p w:rsidR="00C52F01" w:rsidRDefault="00C52F01" w:rsidP="00C52F01">
      <w:pPr>
        <w:jc w:val="both"/>
        <w:rPr>
          <w:rFonts w:ascii="Times New Roman" w:eastAsiaTheme="minorHAnsi" w:hAnsi="Times New Roman"/>
          <w:b/>
          <w:sz w:val="28"/>
          <w:szCs w:val="28"/>
        </w:rPr>
      </w:pPr>
      <w:r>
        <w:rPr>
          <w:rFonts w:ascii="Times New Roman" w:hAnsi="Times New Roman"/>
          <w:b/>
          <w:sz w:val="28"/>
          <w:szCs w:val="28"/>
        </w:rPr>
        <w:t xml:space="preserve">                Замдиректора по УВР                                                                                                                  Директор МКОУ СОШ №2</w:t>
      </w:r>
    </w:p>
    <w:p w:rsidR="00C52F01" w:rsidRDefault="00C52F01" w:rsidP="00C52F01">
      <w:pPr>
        <w:jc w:val="both"/>
        <w:rPr>
          <w:rFonts w:ascii="Times New Roman" w:hAnsi="Times New Roman"/>
          <w:b/>
          <w:sz w:val="28"/>
          <w:szCs w:val="28"/>
        </w:rPr>
      </w:pPr>
      <w:r>
        <w:rPr>
          <w:rFonts w:ascii="Times New Roman" w:hAnsi="Times New Roman"/>
          <w:b/>
          <w:sz w:val="28"/>
          <w:szCs w:val="28"/>
        </w:rPr>
        <w:t xml:space="preserve">           -----------------</w:t>
      </w:r>
      <w:proofErr w:type="spellStart"/>
      <w:r>
        <w:rPr>
          <w:rFonts w:ascii="Times New Roman" w:hAnsi="Times New Roman"/>
          <w:b/>
          <w:sz w:val="28"/>
          <w:szCs w:val="28"/>
        </w:rPr>
        <w:t>ЦориеваФ.Х</w:t>
      </w:r>
      <w:proofErr w:type="spellEnd"/>
      <w:r>
        <w:rPr>
          <w:rFonts w:ascii="Times New Roman" w:hAnsi="Times New Roman"/>
          <w:b/>
          <w:sz w:val="28"/>
          <w:szCs w:val="28"/>
        </w:rPr>
        <w:t>.                                                                                                            ____________</w:t>
      </w:r>
      <w:proofErr w:type="spellStart"/>
      <w:r>
        <w:rPr>
          <w:rFonts w:ascii="Times New Roman" w:hAnsi="Times New Roman"/>
          <w:b/>
          <w:sz w:val="28"/>
          <w:szCs w:val="28"/>
        </w:rPr>
        <w:t>ДедегкаевЗ.В</w:t>
      </w:r>
      <w:proofErr w:type="spellEnd"/>
      <w:r>
        <w:rPr>
          <w:rFonts w:ascii="Times New Roman" w:hAnsi="Times New Roman"/>
          <w:b/>
          <w:sz w:val="28"/>
          <w:szCs w:val="28"/>
        </w:rPr>
        <w:t>.</w:t>
      </w:r>
    </w:p>
    <w:p w:rsidR="00C52F01" w:rsidRDefault="00C52F01" w:rsidP="00C52F01">
      <w:pPr>
        <w:rPr>
          <w:rFonts w:ascii="Times New Roman" w:hAnsi="Times New Roman"/>
          <w:b/>
          <w:sz w:val="40"/>
          <w:szCs w:val="40"/>
        </w:rPr>
      </w:pPr>
    </w:p>
    <w:p w:rsidR="00C52F01" w:rsidRDefault="00C52F01" w:rsidP="00C52F01">
      <w:pPr>
        <w:rPr>
          <w:rFonts w:ascii="Times New Roman" w:hAnsi="Times New Roman"/>
          <w:b/>
          <w:sz w:val="40"/>
          <w:szCs w:val="40"/>
        </w:rPr>
      </w:pPr>
      <w:r>
        <w:rPr>
          <w:rFonts w:ascii="Times New Roman" w:hAnsi="Times New Roman"/>
          <w:b/>
          <w:sz w:val="40"/>
          <w:szCs w:val="40"/>
        </w:rPr>
        <w:t xml:space="preserve">                                                          </w:t>
      </w:r>
      <w:proofErr w:type="gramStart"/>
      <w:r>
        <w:rPr>
          <w:rFonts w:ascii="Times New Roman" w:hAnsi="Times New Roman"/>
          <w:b/>
          <w:sz w:val="40"/>
          <w:szCs w:val="40"/>
        </w:rPr>
        <w:t>РАБОЧАЯ  ПРОГРАММА</w:t>
      </w:r>
      <w:proofErr w:type="gramEnd"/>
    </w:p>
    <w:p w:rsidR="00C52F01" w:rsidRPr="00C52F01" w:rsidRDefault="00C52F01" w:rsidP="00C52F01">
      <w:pPr>
        <w:rPr>
          <w:rFonts w:ascii="Times New Roman" w:hAnsi="Times New Roman"/>
          <w:b/>
          <w:sz w:val="36"/>
          <w:szCs w:val="36"/>
        </w:rPr>
      </w:pPr>
      <w:r>
        <w:rPr>
          <w:rFonts w:ascii="Times New Roman" w:hAnsi="Times New Roman"/>
          <w:b/>
          <w:sz w:val="36"/>
          <w:szCs w:val="36"/>
        </w:rPr>
        <w:t xml:space="preserve">         </w:t>
      </w:r>
      <w:r>
        <w:rPr>
          <w:rFonts w:ascii="Times New Roman" w:hAnsi="Times New Roman"/>
          <w:b/>
          <w:sz w:val="32"/>
          <w:szCs w:val="32"/>
        </w:rPr>
        <w:t xml:space="preserve">  </w:t>
      </w:r>
    </w:p>
    <w:p w:rsidR="00C52F01" w:rsidRDefault="00352EC3" w:rsidP="00C52F01">
      <w:pPr>
        <w:jc w:val="center"/>
        <w:rPr>
          <w:rFonts w:ascii="Times New Roman" w:hAnsi="Times New Roman"/>
          <w:b/>
          <w:sz w:val="32"/>
          <w:szCs w:val="32"/>
        </w:rPr>
      </w:pPr>
      <w:r>
        <w:rPr>
          <w:rFonts w:ascii="Times New Roman" w:hAnsi="Times New Roman"/>
          <w:b/>
          <w:sz w:val="32"/>
          <w:szCs w:val="32"/>
        </w:rPr>
        <w:t>По английскому языку на 2022-2023</w:t>
      </w:r>
      <w:r w:rsidR="00C52F01">
        <w:rPr>
          <w:rFonts w:ascii="Times New Roman" w:hAnsi="Times New Roman"/>
          <w:b/>
          <w:sz w:val="32"/>
          <w:szCs w:val="32"/>
        </w:rPr>
        <w:t xml:space="preserve"> учебный год:</w:t>
      </w:r>
    </w:p>
    <w:p w:rsidR="00C52F01" w:rsidRDefault="00C52F01" w:rsidP="00C52F01">
      <w:pPr>
        <w:spacing w:after="0" w:line="240" w:lineRule="auto"/>
        <w:jc w:val="center"/>
        <w:rPr>
          <w:rFonts w:ascii="Times New Roman" w:eastAsia="Times New Roman" w:hAnsi="Times New Roman"/>
          <w:b/>
          <w:bCs/>
          <w:sz w:val="32"/>
          <w:szCs w:val="32"/>
        </w:rPr>
      </w:pPr>
      <w:r>
        <w:rPr>
          <w:rFonts w:ascii="Times New Roman" w:eastAsia="Times New Roman" w:hAnsi="Times New Roman"/>
          <w:b/>
          <w:bCs/>
          <w:sz w:val="32"/>
          <w:szCs w:val="32"/>
        </w:rPr>
        <w:t xml:space="preserve">к УМК Rainbow-11, </w:t>
      </w:r>
      <w:proofErr w:type="gramStart"/>
      <w:r>
        <w:rPr>
          <w:rFonts w:ascii="Times New Roman" w:eastAsia="Times New Roman" w:hAnsi="Times New Roman"/>
          <w:b/>
          <w:bCs/>
          <w:sz w:val="32"/>
          <w:szCs w:val="32"/>
        </w:rPr>
        <w:t>авторы :</w:t>
      </w:r>
      <w:proofErr w:type="gramEnd"/>
      <w:r>
        <w:rPr>
          <w:rFonts w:ascii="Times New Roman" w:eastAsia="Times New Roman" w:hAnsi="Times New Roman"/>
          <w:b/>
          <w:bCs/>
          <w:sz w:val="32"/>
          <w:szCs w:val="32"/>
        </w:rPr>
        <w:t xml:space="preserve">О.В. Афанасьева, </w:t>
      </w:r>
      <w:proofErr w:type="spellStart"/>
      <w:r>
        <w:rPr>
          <w:rFonts w:ascii="Times New Roman" w:eastAsia="Times New Roman" w:hAnsi="Times New Roman"/>
          <w:b/>
          <w:bCs/>
          <w:sz w:val="32"/>
          <w:szCs w:val="32"/>
        </w:rPr>
        <w:t>И.В.Михеева</w:t>
      </w:r>
      <w:proofErr w:type="spellEnd"/>
      <w:r>
        <w:rPr>
          <w:rFonts w:ascii="Times New Roman" w:eastAsia="Times New Roman" w:hAnsi="Times New Roman"/>
          <w:b/>
          <w:bCs/>
          <w:sz w:val="32"/>
          <w:szCs w:val="32"/>
        </w:rPr>
        <w:t xml:space="preserve"> и другие</w:t>
      </w:r>
    </w:p>
    <w:p w:rsidR="00C52F01" w:rsidRDefault="00C52F01" w:rsidP="00C52F01">
      <w:pPr>
        <w:spacing w:after="0" w:line="240" w:lineRule="auto"/>
        <w:jc w:val="center"/>
        <w:rPr>
          <w:rFonts w:ascii="Times New Roman" w:eastAsia="Times New Roman" w:hAnsi="Times New Roman"/>
          <w:b/>
          <w:bCs/>
          <w:sz w:val="32"/>
          <w:szCs w:val="32"/>
        </w:rPr>
      </w:pPr>
    </w:p>
    <w:p w:rsidR="00C52F01" w:rsidRDefault="00C52F01" w:rsidP="00C52F01">
      <w:pPr>
        <w:spacing w:after="0" w:line="240" w:lineRule="auto"/>
        <w:jc w:val="center"/>
        <w:rPr>
          <w:rFonts w:ascii="Times New Roman" w:eastAsia="Times New Roman" w:hAnsi="Times New Roman"/>
          <w:b/>
          <w:bCs/>
          <w:sz w:val="32"/>
          <w:szCs w:val="32"/>
        </w:rPr>
      </w:pPr>
    </w:p>
    <w:p w:rsidR="00C52F01" w:rsidRDefault="00C52F01" w:rsidP="00C52F01">
      <w:pPr>
        <w:spacing w:after="0" w:line="240" w:lineRule="auto"/>
        <w:jc w:val="center"/>
        <w:rPr>
          <w:rFonts w:ascii="Times New Roman" w:eastAsia="Times New Roman" w:hAnsi="Times New Roman"/>
          <w:b/>
          <w:bCs/>
          <w:sz w:val="32"/>
          <w:szCs w:val="32"/>
        </w:rPr>
      </w:pPr>
      <w:r>
        <w:rPr>
          <w:rFonts w:ascii="Times New Roman" w:eastAsia="Times New Roman" w:hAnsi="Times New Roman"/>
          <w:b/>
          <w:bCs/>
          <w:sz w:val="32"/>
          <w:szCs w:val="32"/>
        </w:rPr>
        <w:t>общее количество часов: 102часа</w:t>
      </w:r>
    </w:p>
    <w:p w:rsidR="00C52F01" w:rsidRDefault="00C52F01" w:rsidP="00C52F01">
      <w:pPr>
        <w:spacing w:after="0" w:line="240" w:lineRule="auto"/>
        <w:jc w:val="center"/>
        <w:rPr>
          <w:rFonts w:ascii="Times New Roman" w:eastAsia="Times New Roman" w:hAnsi="Times New Roman"/>
          <w:b/>
          <w:bCs/>
          <w:sz w:val="32"/>
          <w:szCs w:val="32"/>
        </w:rPr>
      </w:pPr>
      <w:r>
        <w:rPr>
          <w:rFonts w:ascii="Times New Roman" w:eastAsia="Times New Roman" w:hAnsi="Times New Roman"/>
          <w:b/>
          <w:bCs/>
          <w:sz w:val="32"/>
          <w:szCs w:val="32"/>
        </w:rPr>
        <w:t>количество часов в неделю: 3</w:t>
      </w:r>
    </w:p>
    <w:p w:rsidR="00C52F01" w:rsidRDefault="00C52F01" w:rsidP="00C52F01">
      <w:pPr>
        <w:spacing w:after="0" w:line="240" w:lineRule="auto"/>
        <w:rPr>
          <w:rFonts w:ascii="Times New Roman" w:eastAsia="Times New Roman" w:hAnsi="Times New Roman"/>
          <w:b/>
          <w:bCs/>
          <w:sz w:val="32"/>
          <w:szCs w:val="32"/>
        </w:rPr>
      </w:pPr>
      <w:r>
        <w:rPr>
          <w:rFonts w:ascii="Times New Roman" w:eastAsia="Times New Roman" w:hAnsi="Times New Roman"/>
          <w:b/>
          <w:bCs/>
          <w:sz w:val="32"/>
          <w:szCs w:val="32"/>
        </w:rPr>
        <w:t xml:space="preserve">                                                                         Класс: 11</w:t>
      </w:r>
    </w:p>
    <w:p w:rsidR="00C52F01" w:rsidRDefault="00C52F01" w:rsidP="00C52F01">
      <w:pPr>
        <w:spacing w:after="0" w:line="240" w:lineRule="auto"/>
        <w:jc w:val="center"/>
        <w:rPr>
          <w:rFonts w:ascii="Times New Roman" w:eastAsia="Times New Roman" w:hAnsi="Times New Roman"/>
          <w:b/>
          <w:bCs/>
          <w:sz w:val="32"/>
          <w:szCs w:val="32"/>
        </w:rPr>
      </w:pPr>
      <w:r>
        <w:rPr>
          <w:rFonts w:ascii="Times New Roman" w:eastAsia="Times New Roman" w:hAnsi="Times New Roman"/>
          <w:b/>
          <w:bCs/>
          <w:sz w:val="32"/>
          <w:szCs w:val="32"/>
        </w:rPr>
        <w:t xml:space="preserve">Учитель: </w:t>
      </w:r>
      <w:proofErr w:type="spellStart"/>
      <w:r>
        <w:rPr>
          <w:rFonts w:ascii="Times New Roman" w:eastAsia="Times New Roman" w:hAnsi="Times New Roman"/>
          <w:b/>
          <w:bCs/>
          <w:sz w:val="32"/>
          <w:szCs w:val="32"/>
        </w:rPr>
        <w:t>Саракаева</w:t>
      </w:r>
      <w:proofErr w:type="spellEnd"/>
      <w:r>
        <w:rPr>
          <w:rFonts w:ascii="Times New Roman" w:eastAsia="Times New Roman" w:hAnsi="Times New Roman"/>
          <w:b/>
          <w:bCs/>
          <w:sz w:val="32"/>
          <w:szCs w:val="32"/>
        </w:rPr>
        <w:t xml:space="preserve"> С.З</w:t>
      </w:r>
    </w:p>
    <w:p w:rsidR="00C52F01" w:rsidRDefault="00C52F01" w:rsidP="00C52F01">
      <w:pPr>
        <w:jc w:val="both"/>
      </w:pPr>
    </w:p>
    <w:p w:rsidR="00C52F01" w:rsidRDefault="00C52F01" w:rsidP="00C52F01">
      <w:pPr>
        <w:jc w:val="both"/>
      </w:pPr>
    </w:p>
    <w:p w:rsidR="00C52F01" w:rsidRDefault="00C52F01" w:rsidP="00C52F01">
      <w:pPr>
        <w:jc w:val="both"/>
      </w:pPr>
    </w:p>
    <w:p w:rsidR="00C52F01" w:rsidRDefault="00C52F01" w:rsidP="00C52F01">
      <w:pPr>
        <w:jc w:val="both"/>
      </w:pPr>
    </w:p>
    <w:p w:rsidR="00C52F01" w:rsidRDefault="00C52F01" w:rsidP="00C52F01">
      <w:pPr>
        <w:jc w:val="center"/>
      </w:pPr>
    </w:p>
    <w:p w:rsidR="00525216" w:rsidRPr="00F6377B" w:rsidRDefault="00C52F01" w:rsidP="00F6377B">
      <w:pPr>
        <w:jc w:val="center"/>
        <w:rPr>
          <w:rFonts w:ascii="Times New Roman" w:hAnsi="Times New Roman"/>
          <w:b/>
          <w:sz w:val="32"/>
          <w:szCs w:val="32"/>
        </w:rPr>
      </w:pPr>
      <w:proofErr w:type="spellStart"/>
      <w:r>
        <w:rPr>
          <w:rFonts w:ascii="Times New Roman" w:hAnsi="Times New Roman"/>
          <w:b/>
          <w:sz w:val="32"/>
          <w:szCs w:val="32"/>
        </w:rPr>
        <w:t>с.Чикола</w:t>
      </w:r>
      <w:proofErr w:type="spellEnd"/>
    </w:p>
    <w:p w:rsidR="00525216" w:rsidRDefault="00525216" w:rsidP="00525216">
      <w:pPr>
        <w:spacing w:after="0" w:line="240" w:lineRule="auto"/>
        <w:jc w:val="center"/>
        <w:rPr>
          <w:rFonts w:ascii="Times New Roman" w:hAnsi="Times New Roman"/>
          <w:b/>
        </w:rPr>
      </w:pPr>
    </w:p>
    <w:p w:rsidR="00525216" w:rsidRPr="0021179E" w:rsidRDefault="00525216" w:rsidP="00525216">
      <w:pPr>
        <w:spacing w:after="0" w:line="240" w:lineRule="auto"/>
        <w:jc w:val="center"/>
        <w:rPr>
          <w:rFonts w:ascii="Times New Roman" w:hAnsi="Times New Roman"/>
          <w:b/>
        </w:rPr>
      </w:pPr>
      <w:r w:rsidRPr="0021179E">
        <w:rPr>
          <w:rFonts w:ascii="Times New Roman" w:hAnsi="Times New Roman"/>
          <w:b/>
        </w:rPr>
        <w:t xml:space="preserve">Пояснительная записка к тематическому планированию уроков </w:t>
      </w:r>
    </w:p>
    <w:p w:rsidR="00525216" w:rsidRPr="0021179E" w:rsidRDefault="00525216" w:rsidP="00525216">
      <w:pPr>
        <w:spacing w:after="0" w:line="240" w:lineRule="auto"/>
        <w:jc w:val="center"/>
        <w:rPr>
          <w:rFonts w:ascii="Times New Roman" w:hAnsi="Times New Roman"/>
          <w:b/>
        </w:rPr>
      </w:pPr>
      <w:r w:rsidRPr="0021179E">
        <w:rPr>
          <w:rFonts w:ascii="Times New Roman" w:hAnsi="Times New Roman"/>
          <w:b/>
        </w:rPr>
        <w:t>по английскому языку для 11-го класса</w:t>
      </w:r>
    </w:p>
    <w:p w:rsidR="00525216" w:rsidRPr="0021179E" w:rsidRDefault="00525216" w:rsidP="00525216">
      <w:pPr>
        <w:spacing w:after="0" w:line="240" w:lineRule="auto"/>
        <w:jc w:val="both"/>
        <w:rPr>
          <w:rFonts w:ascii="Times New Roman" w:eastAsia="Times New Roman" w:hAnsi="Times New Roman"/>
          <w:b/>
          <w:sz w:val="24"/>
          <w:szCs w:val="24"/>
          <w:lang w:eastAsia="ru-RU"/>
        </w:rPr>
      </w:pPr>
      <w:r w:rsidRPr="0021179E">
        <w:rPr>
          <w:rFonts w:ascii="Times New Roman" w:eastAsia="Times New Roman" w:hAnsi="Times New Roman"/>
          <w:b/>
          <w:sz w:val="24"/>
          <w:szCs w:val="24"/>
          <w:lang w:eastAsia="ru-RU"/>
        </w:rPr>
        <w:t>УМК «Английский язык: «</w:t>
      </w:r>
      <w:proofErr w:type="spellStart"/>
      <w:r w:rsidRPr="0021179E">
        <w:rPr>
          <w:rFonts w:ascii="Times New Roman" w:eastAsia="Times New Roman" w:hAnsi="Times New Roman"/>
          <w:b/>
          <w:sz w:val="24"/>
          <w:szCs w:val="24"/>
          <w:lang w:eastAsia="ru-RU"/>
        </w:rPr>
        <w:t>Rainbow</w:t>
      </w:r>
      <w:proofErr w:type="spellEnd"/>
      <w:r w:rsidRPr="0021179E">
        <w:rPr>
          <w:rFonts w:ascii="Times New Roman" w:eastAsia="Times New Roman" w:hAnsi="Times New Roman"/>
          <w:b/>
          <w:sz w:val="24"/>
          <w:szCs w:val="24"/>
          <w:lang w:eastAsia="ru-RU"/>
        </w:rPr>
        <w:t xml:space="preserve"> </w:t>
      </w:r>
      <w:proofErr w:type="spellStart"/>
      <w:r w:rsidRPr="0021179E">
        <w:rPr>
          <w:rFonts w:ascii="Times New Roman" w:eastAsia="Times New Roman" w:hAnsi="Times New Roman"/>
          <w:b/>
          <w:sz w:val="24"/>
          <w:szCs w:val="24"/>
          <w:lang w:eastAsia="ru-RU"/>
        </w:rPr>
        <w:t>English</w:t>
      </w:r>
      <w:proofErr w:type="spellEnd"/>
      <w:r w:rsidRPr="0021179E">
        <w:rPr>
          <w:rFonts w:ascii="Times New Roman" w:eastAsia="Times New Roman" w:hAnsi="Times New Roman"/>
          <w:b/>
          <w:sz w:val="24"/>
          <w:szCs w:val="24"/>
          <w:lang w:eastAsia="ru-RU"/>
        </w:rPr>
        <w:t xml:space="preserve">» для учащихся 11 классов общеобразовательных </w:t>
      </w:r>
      <w:proofErr w:type="gramStart"/>
      <w:r w:rsidRPr="0021179E">
        <w:rPr>
          <w:rFonts w:ascii="Times New Roman" w:eastAsia="Times New Roman" w:hAnsi="Times New Roman"/>
          <w:b/>
          <w:sz w:val="24"/>
          <w:szCs w:val="24"/>
          <w:lang w:eastAsia="ru-RU"/>
        </w:rPr>
        <w:t>учреждений  (</w:t>
      </w:r>
      <w:proofErr w:type="gramEnd"/>
      <w:r w:rsidRPr="0021179E">
        <w:rPr>
          <w:rFonts w:ascii="Times New Roman" w:eastAsia="Times New Roman" w:hAnsi="Times New Roman"/>
          <w:b/>
          <w:sz w:val="24"/>
          <w:szCs w:val="24"/>
          <w:lang w:eastAsia="ru-RU"/>
        </w:rPr>
        <w:t>Москва: Дрофа, 2016)</w:t>
      </w:r>
    </w:p>
    <w:p w:rsidR="00525216" w:rsidRPr="0021179E" w:rsidRDefault="00525216" w:rsidP="00525216">
      <w:pPr>
        <w:spacing w:after="0" w:line="240" w:lineRule="auto"/>
        <w:rPr>
          <w:rFonts w:ascii="Times New Roman" w:hAnsi="Times New Roman"/>
          <w:b/>
        </w:rPr>
      </w:pPr>
    </w:p>
    <w:p w:rsidR="00525216" w:rsidRPr="0021179E" w:rsidRDefault="00525216" w:rsidP="00525216">
      <w:pPr>
        <w:spacing w:after="0" w:line="240" w:lineRule="auto"/>
        <w:jc w:val="both"/>
        <w:rPr>
          <w:rFonts w:ascii="Times New Roman" w:eastAsia="Times New Roman" w:hAnsi="Times New Roman"/>
          <w:sz w:val="24"/>
          <w:szCs w:val="24"/>
          <w:lang w:eastAsia="ru-RU"/>
        </w:rPr>
      </w:pPr>
      <w:r w:rsidRPr="0021179E">
        <w:rPr>
          <w:rFonts w:ascii="Times New Roman" w:eastAsia="Times New Roman" w:hAnsi="Times New Roman"/>
          <w:sz w:val="24"/>
          <w:szCs w:val="24"/>
          <w:lang w:eastAsia="ru-RU"/>
        </w:rPr>
        <w:t xml:space="preserve">Рабочая программа по английскому языку составлена на основе федерального государственного образовательного стандарта основного общего образования и авторской программы </w:t>
      </w:r>
      <w:proofErr w:type="spellStart"/>
      <w:r w:rsidRPr="0021179E">
        <w:rPr>
          <w:rFonts w:ascii="Times New Roman" w:eastAsia="Times New Roman" w:hAnsi="Times New Roman"/>
          <w:sz w:val="24"/>
          <w:szCs w:val="24"/>
          <w:lang w:eastAsia="ru-RU"/>
        </w:rPr>
        <w:t>О.В.Афанасьева</w:t>
      </w:r>
      <w:proofErr w:type="spellEnd"/>
      <w:r w:rsidRPr="0021179E">
        <w:rPr>
          <w:rFonts w:ascii="Times New Roman" w:eastAsia="Times New Roman" w:hAnsi="Times New Roman"/>
          <w:sz w:val="24"/>
          <w:szCs w:val="24"/>
          <w:lang w:eastAsia="ru-RU"/>
        </w:rPr>
        <w:t xml:space="preserve">, </w:t>
      </w:r>
      <w:proofErr w:type="spellStart"/>
      <w:r w:rsidRPr="0021179E">
        <w:rPr>
          <w:rFonts w:ascii="Times New Roman" w:eastAsia="Times New Roman" w:hAnsi="Times New Roman"/>
          <w:sz w:val="24"/>
          <w:szCs w:val="24"/>
          <w:lang w:eastAsia="ru-RU"/>
        </w:rPr>
        <w:t>И.В.Михеева</w:t>
      </w:r>
      <w:proofErr w:type="spellEnd"/>
      <w:r w:rsidRPr="0021179E">
        <w:rPr>
          <w:rFonts w:ascii="Times New Roman" w:eastAsia="Times New Roman" w:hAnsi="Times New Roman"/>
          <w:sz w:val="24"/>
          <w:szCs w:val="24"/>
          <w:lang w:eastAsia="ru-RU"/>
        </w:rPr>
        <w:t xml:space="preserve">, </w:t>
      </w:r>
      <w:proofErr w:type="spellStart"/>
      <w:r w:rsidRPr="0021179E">
        <w:rPr>
          <w:rFonts w:ascii="Times New Roman" w:eastAsia="Times New Roman" w:hAnsi="Times New Roman"/>
          <w:sz w:val="24"/>
          <w:szCs w:val="24"/>
          <w:lang w:eastAsia="ru-RU"/>
        </w:rPr>
        <w:t>К.М.Баранова</w:t>
      </w:r>
      <w:proofErr w:type="spellEnd"/>
      <w:r w:rsidRPr="0021179E">
        <w:rPr>
          <w:rFonts w:ascii="Times New Roman" w:eastAsia="Times New Roman" w:hAnsi="Times New Roman"/>
          <w:sz w:val="24"/>
          <w:szCs w:val="24"/>
          <w:lang w:eastAsia="ru-RU"/>
        </w:rPr>
        <w:t xml:space="preserve"> по английскому языку к УМК «Английский язык: «</w:t>
      </w:r>
      <w:proofErr w:type="spellStart"/>
      <w:r w:rsidRPr="0021179E">
        <w:rPr>
          <w:rFonts w:ascii="Times New Roman" w:eastAsia="Times New Roman" w:hAnsi="Times New Roman"/>
          <w:sz w:val="24"/>
          <w:szCs w:val="24"/>
          <w:lang w:eastAsia="ru-RU"/>
        </w:rPr>
        <w:t>Rainbow</w:t>
      </w:r>
      <w:proofErr w:type="spellEnd"/>
      <w:r w:rsidRPr="0021179E">
        <w:rPr>
          <w:rFonts w:ascii="Times New Roman" w:eastAsia="Times New Roman" w:hAnsi="Times New Roman"/>
          <w:sz w:val="24"/>
          <w:szCs w:val="24"/>
          <w:lang w:eastAsia="ru-RU"/>
        </w:rPr>
        <w:t xml:space="preserve"> </w:t>
      </w:r>
      <w:proofErr w:type="spellStart"/>
      <w:r w:rsidRPr="0021179E">
        <w:rPr>
          <w:rFonts w:ascii="Times New Roman" w:eastAsia="Times New Roman" w:hAnsi="Times New Roman"/>
          <w:sz w:val="24"/>
          <w:szCs w:val="24"/>
          <w:lang w:eastAsia="ru-RU"/>
        </w:rPr>
        <w:t>English</w:t>
      </w:r>
      <w:proofErr w:type="spellEnd"/>
      <w:r w:rsidRPr="0021179E">
        <w:rPr>
          <w:rFonts w:ascii="Times New Roman" w:eastAsia="Times New Roman" w:hAnsi="Times New Roman"/>
          <w:sz w:val="24"/>
          <w:szCs w:val="24"/>
          <w:lang w:eastAsia="ru-RU"/>
        </w:rPr>
        <w:t xml:space="preserve">» для учащихся 11 классов общеобразовательных </w:t>
      </w:r>
      <w:proofErr w:type="gramStart"/>
      <w:r w:rsidRPr="0021179E">
        <w:rPr>
          <w:rFonts w:ascii="Times New Roman" w:eastAsia="Times New Roman" w:hAnsi="Times New Roman"/>
          <w:sz w:val="24"/>
          <w:szCs w:val="24"/>
          <w:lang w:eastAsia="ru-RU"/>
        </w:rPr>
        <w:t>учреждений  (</w:t>
      </w:r>
      <w:proofErr w:type="gramEnd"/>
      <w:r w:rsidRPr="0021179E">
        <w:rPr>
          <w:rFonts w:ascii="Times New Roman" w:eastAsia="Times New Roman" w:hAnsi="Times New Roman"/>
          <w:sz w:val="24"/>
          <w:szCs w:val="24"/>
          <w:lang w:eastAsia="ru-RU"/>
        </w:rPr>
        <w:t xml:space="preserve">Москва: Дрофа, 2014). </w:t>
      </w:r>
    </w:p>
    <w:p w:rsidR="00525216" w:rsidRPr="0021179E" w:rsidRDefault="00525216" w:rsidP="00525216">
      <w:pPr>
        <w:spacing w:after="0" w:line="240" w:lineRule="auto"/>
        <w:jc w:val="both"/>
        <w:rPr>
          <w:rFonts w:ascii="Times New Roman" w:eastAsia="Times New Roman" w:hAnsi="Times New Roman"/>
          <w:sz w:val="24"/>
          <w:szCs w:val="24"/>
          <w:lang w:eastAsia="ru-RU"/>
        </w:rPr>
      </w:pPr>
      <w:r w:rsidRPr="0021179E">
        <w:rPr>
          <w:rFonts w:ascii="Times New Roman" w:eastAsia="Times New Roman" w:hAnsi="Times New Roman"/>
          <w:sz w:val="24"/>
          <w:szCs w:val="24"/>
          <w:lang w:eastAsia="ru-RU"/>
        </w:rPr>
        <w:t xml:space="preserve">Рабочая программа ориентирована на использование учебно-методического комплекта </w:t>
      </w:r>
      <w:proofErr w:type="spellStart"/>
      <w:r w:rsidRPr="0021179E">
        <w:rPr>
          <w:rFonts w:ascii="Times New Roman" w:eastAsia="Times New Roman" w:hAnsi="Times New Roman"/>
          <w:sz w:val="24"/>
          <w:szCs w:val="24"/>
          <w:lang w:eastAsia="ru-RU"/>
        </w:rPr>
        <w:t>О.В.Афанасьева</w:t>
      </w:r>
      <w:proofErr w:type="spellEnd"/>
      <w:r w:rsidRPr="0021179E">
        <w:rPr>
          <w:rFonts w:ascii="Times New Roman" w:eastAsia="Times New Roman" w:hAnsi="Times New Roman"/>
          <w:sz w:val="24"/>
          <w:szCs w:val="24"/>
          <w:lang w:eastAsia="ru-RU"/>
        </w:rPr>
        <w:t xml:space="preserve">, </w:t>
      </w:r>
      <w:proofErr w:type="spellStart"/>
      <w:r w:rsidRPr="0021179E">
        <w:rPr>
          <w:rFonts w:ascii="Times New Roman" w:eastAsia="Times New Roman" w:hAnsi="Times New Roman"/>
          <w:sz w:val="24"/>
          <w:szCs w:val="24"/>
          <w:lang w:eastAsia="ru-RU"/>
        </w:rPr>
        <w:t>И.В.Михеева</w:t>
      </w:r>
      <w:proofErr w:type="spellEnd"/>
      <w:r w:rsidRPr="0021179E">
        <w:rPr>
          <w:rFonts w:ascii="Times New Roman" w:eastAsia="Times New Roman" w:hAnsi="Times New Roman"/>
          <w:sz w:val="24"/>
          <w:szCs w:val="24"/>
          <w:lang w:eastAsia="ru-RU"/>
        </w:rPr>
        <w:t xml:space="preserve">, </w:t>
      </w:r>
      <w:proofErr w:type="spellStart"/>
      <w:r w:rsidRPr="0021179E">
        <w:rPr>
          <w:rFonts w:ascii="Times New Roman" w:eastAsia="Times New Roman" w:hAnsi="Times New Roman"/>
          <w:sz w:val="24"/>
          <w:szCs w:val="24"/>
          <w:lang w:eastAsia="ru-RU"/>
        </w:rPr>
        <w:t>К.М.Баранова</w:t>
      </w:r>
      <w:proofErr w:type="spellEnd"/>
      <w:r w:rsidRPr="0021179E">
        <w:rPr>
          <w:rFonts w:ascii="Times New Roman" w:eastAsia="Times New Roman" w:hAnsi="Times New Roman"/>
          <w:sz w:val="24"/>
          <w:szCs w:val="24"/>
          <w:lang w:eastAsia="ru-RU"/>
        </w:rPr>
        <w:t xml:space="preserve"> по английскому языку к УМК </w:t>
      </w:r>
      <w:proofErr w:type="spellStart"/>
      <w:r w:rsidRPr="0021179E">
        <w:rPr>
          <w:rFonts w:ascii="Times New Roman" w:eastAsia="Times New Roman" w:hAnsi="Times New Roman"/>
          <w:sz w:val="24"/>
          <w:szCs w:val="24"/>
          <w:lang w:eastAsia="ru-RU"/>
        </w:rPr>
        <w:t>О.В.Афанасьева</w:t>
      </w:r>
      <w:proofErr w:type="spellEnd"/>
      <w:r w:rsidRPr="0021179E">
        <w:rPr>
          <w:rFonts w:ascii="Times New Roman" w:eastAsia="Times New Roman" w:hAnsi="Times New Roman"/>
          <w:sz w:val="24"/>
          <w:szCs w:val="24"/>
          <w:lang w:eastAsia="ru-RU"/>
        </w:rPr>
        <w:t xml:space="preserve">, </w:t>
      </w:r>
      <w:proofErr w:type="spellStart"/>
      <w:r w:rsidRPr="0021179E">
        <w:rPr>
          <w:rFonts w:ascii="Times New Roman" w:eastAsia="Times New Roman" w:hAnsi="Times New Roman"/>
          <w:sz w:val="24"/>
          <w:szCs w:val="24"/>
          <w:lang w:eastAsia="ru-RU"/>
        </w:rPr>
        <w:t>И.В.Михеева</w:t>
      </w:r>
      <w:proofErr w:type="spellEnd"/>
      <w:r w:rsidRPr="0021179E">
        <w:rPr>
          <w:rFonts w:ascii="Times New Roman" w:eastAsia="Times New Roman" w:hAnsi="Times New Roman"/>
          <w:sz w:val="24"/>
          <w:szCs w:val="24"/>
          <w:lang w:eastAsia="ru-RU"/>
        </w:rPr>
        <w:t xml:space="preserve">, </w:t>
      </w:r>
      <w:proofErr w:type="spellStart"/>
      <w:r w:rsidRPr="0021179E">
        <w:rPr>
          <w:rFonts w:ascii="Times New Roman" w:eastAsia="Times New Roman" w:hAnsi="Times New Roman"/>
          <w:sz w:val="24"/>
          <w:szCs w:val="24"/>
          <w:lang w:eastAsia="ru-RU"/>
        </w:rPr>
        <w:t>К.М.Баранова</w:t>
      </w:r>
      <w:proofErr w:type="spellEnd"/>
      <w:r w:rsidRPr="0021179E">
        <w:rPr>
          <w:rFonts w:ascii="Times New Roman" w:eastAsia="Times New Roman" w:hAnsi="Times New Roman"/>
          <w:sz w:val="24"/>
          <w:szCs w:val="24"/>
          <w:lang w:eastAsia="ru-RU"/>
        </w:rPr>
        <w:t>. «Английский язык: «</w:t>
      </w:r>
      <w:proofErr w:type="spellStart"/>
      <w:r w:rsidRPr="0021179E">
        <w:rPr>
          <w:rFonts w:ascii="Times New Roman" w:eastAsia="Times New Roman" w:hAnsi="Times New Roman"/>
          <w:sz w:val="24"/>
          <w:szCs w:val="24"/>
          <w:lang w:eastAsia="ru-RU"/>
        </w:rPr>
        <w:t>Rainbow</w:t>
      </w:r>
      <w:proofErr w:type="spellEnd"/>
      <w:r w:rsidRPr="0021179E">
        <w:rPr>
          <w:rFonts w:ascii="Times New Roman" w:eastAsia="Times New Roman" w:hAnsi="Times New Roman"/>
          <w:sz w:val="24"/>
          <w:szCs w:val="24"/>
          <w:lang w:eastAsia="ru-RU"/>
        </w:rPr>
        <w:t xml:space="preserve"> </w:t>
      </w:r>
      <w:proofErr w:type="spellStart"/>
      <w:r w:rsidRPr="0021179E">
        <w:rPr>
          <w:rFonts w:ascii="Times New Roman" w:eastAsia="Times New Roman" w:hAnsi="Times New Roman"/>
          <w:sz w:val="24"/>
          <w:szCs w:val="24"/>
          <w:lang w:eastAsia="ru-RU"/>
        </w:rPr>
        <w:t>English</w:t>
      </w:r>
      <w:proofErr w:type="spellEnd"/>
      <w:r w:rsidRPr="0021179E">
        <w:rPr>
          <w:rFonts w:ascii="Times New Roman" w:eastAsia="Times New Roman" w:hAnsi="Times New Roman"/>
          <w:sz w:val="24"/>
          <w:szCs w:val="24"/>
          <w:lang w:eastAsia="ru-RU"/>
        </w:rPr>
        <w:t xml:space="preserve">» для учащихся 11 классов общеобразовательных </w:t>
      </w:r>
      <w:proofErr w:type="gramStart"/>
      <w:r w:rsidRPr="0021179E">
        <w:rPr>
          <w:rFonts w:ascii="Times New Roman" w:eastAsia="Times New Roman" w:hAnsi="Times New Roman"/>
          <w:sz w:val="24"/>
          <w:szCs w:val="24"/>
          <w:lang w:eastAsia="ru-RU"/>
        </w:rPr>
        <w:t>учреждений  (</w:t>
      </w:r>
      <w:proofErr w:type="gramEnd"/>
      <w:r w:rsidRPr="0021179E">
        <w:rPr>
          <w:rFonts w:ascii="Times New Roman" w:eastAsia="Times New Roman" w:hAnsi="Times New Roman"/>
          <w:sz w:val="24"/>
          <w:szCs w:val="24"/>
          <w:lang w:eastAsia="ru-RU"/>
        </w:rPr>
        <w:t xml:space="preserve">Москва: Дрофа, 2014). </w:t>
      </w:r>
    </w:p>
    <w:p w:rsidR="00525216" w:rsidRPr="0021179E" w:rsidRDefault="00525216" w:rsidP="00525216">
      <w:pPr>
        <w:spacing w:after="0" w:line="240" w:lineRule="auto"/>
        <w:jc w:val="both"/>
        <w:rPr>
          <w:rFonts w:ascii="Times New Roman" w:hAnsi="Times New Roman"/>
        </w:rPr>
      </w:pPr>
      <w:r w:rsidRPr="0021179E">
        <w:rPr>
          <w:rFonts w:ascii="Times New Roman" w:hAnsi="Times New Roman"/>
        </w:rPr>
        <w:t>Раб</w:t>
      </w:r>
      <w:r>
        <w:rPr>
          <w:rFonts w:ascii="Times New Roman" w:hAnsi="Times New Roman"/>
        </w:rPr>
        <w:t>очая программа рассчитана на 102</w:t>
      </w:r>
      <w:r w:rsidRPr="0021179E">
        <w:rPr>
          <w:rFonts w:ascii="Times New Roman" w:hAnsi="Times New Roman"/>
        </w:rPr>
        <w:t xml:space="preserve"> часов школьного учебного плана при нагрузке 3 часа в неделю и предусматривает резерв свободного времени в размер</w:t>
      </w:r>
      <w:r>
        <w:rPr>
          <w:rFonts w:ascii="Times New Roman" w:hAnsi="Times New Roman"/>
        </w:rPr>
        <w:t xml:space="preserve">е 10% от общего объема часов. </w:t>
      </w:r>
    </w:p>
    <w:p w:rsidR="00525216" w:rsidRPr="0021179E" w:rsidRDefault="00525216" w:rsidP="00525216">
      <w:pPr>
        <w:spacing w:after="0" w:line="240" w:lineRule="auto"/>
        <w:jc w:val="both"/>
        <w:rPr>
          <w:rFonts w:ascii="Times New Roman" w:hAnsi="Times New Roman"/>
        </w:rPr>
      </w:pPr>
    </w:p>
    <w:p w:rsidR="00525216" w:rsidRPr="0021179E" w:rsidRDefault="00525216" w:rsidP="00525216">
      <w:pPr>
        <w:spacing w:after="0" w:line="240" w:lineRule="auto"/>
        <w:jc w:val="both"/>
        <w:rPr>
          <w:rFonts w:ascii="Times New Roman" w:hAnsi="Times New Roman"/>
        </w:rPr>
      </w:pPr>
      <w:r w:rsidRPr="0021179E">
        <w:rPr>
          <w:rFonts w:ascii="Times New Roman" w:hAnsi="Times New Roman"/>
        </w:rPr>
        <w:tab/>
        <w:t>Программа реализует следующие основные функции:</w:t>
      </w:r>
    </w:p>
    <w:p w:rsidR="00525216" w:rsidRPr="0021179E" w:rsidRDefault="00525216" w:rsidP="00525216">
      <w:pPr>
        <w:numPr>
          <w:ilvl w:val="0"/>
          <w:numId w:val="1"/>
        </w:numPr>
        <w:spacing w:after="0" w:line="240" w:lineRule="auto"/>
        <w:ind w:firstLine="792"/>
        <w:jc w:val="both"/>
        <w:rPr>
          <w:rFonts w:ascii="Times New Roman" w:hAnsi="Times New Roman"/>
        </w:rPr>
      </w:pPr>
      <w:r w:rsidRPr="0021179E">
        <w:rPr>
          <w:rFonts w:ascii="Times New Roman" w:hAnsi="Times New Roman"/>
        </w:rPr>
        <w:t>Информационно-методическую. Позволяет всем участникам учебно-воспитательного процесса получить представление о целях, содержании, общей стратегии образования, воспитания и развития школьников средствами учебного предмета, о специфике каждого этапа обучения;</w:t>
      </w:r>
    </w:p>
    <w:p w:rsidR="00525216" w:rsidRPr="0021179E" w:rsidRDefault="00525216" w:rsidP="00525216">
      <w:pPr>
        <w:numPr>
          <w:ilvl w:val="0"/>
          <w:numId w:val="1"/>
        </w:numPr>
        <w:spacing w:after="0" w:line="240" w:lineRule="auto"/>
        <w:ind w:firstLine="792"/>
        <w:jc w:val="both"/>
        <w:rPr>
          <w:rFonts w:ascii="Times New Roman" w:hAnsi="Times New Roman"/>
        </w:rPr>
      </w:pPr>
      <w:r w:rsidRPr="0021179E">
        <w:rPr>
          <w:rFonts w:ascii="Times New Roman" w:hAnsi="Times New Roman"/>
        </w:rPr>
        <w:t>Организационно-планирующая функция предусматривает выделение этапов обучения, определение количественных и качественных характеристик учебного материала и уровня подготовки учащихся по иностранному языку на каждом этапе;</w:t>
      </w:r>
    </w:p>
    <w:p w:rsidR="00525216" w:rsidRPr="0021179E" w:rsidRDefault="00525216" w:rsidP="00525216">
      <w:pPr>
        <w:numPr>
          <w:ilvl w:val="0"/>
          <w:numId w:val="1"/>
        </w:numPr>
        <w:spacing w:after="0" w:line="240" w:lineRule="auto"/>
        <w:ind w:firstLine="792"/>
        <w:jc w:val="both"/>
        <w:rPr>
          <w:rFonts w:ascii="Times New Roman" w:hAnsi="Times New Roman"/>
        </w:rPr>
      </w:pPr>
      <w:r w:rsidRPr="0021179E">
        <w:rPr>
          <w:rFonts w:ascii="Times New Roman" w:hAnsi="Times New Roman"/>
        </w:rPr>
        <w:t xml:space="preserve">Контролирующая функция заключается в том, что программа, определяющая требования к содержанию речи, коммуникативным умениям, к отбору языкового материала и к уровню </w:t>
      </w:r>
      <w:proofErr w:type="spellStart"/>
      <w:r w:rsidRPr="0021179E">
        <w:rPr>
          <w:rFonts w:ascii="Times New Roman" w:hAnsi="Times New Roman"/>
        </w:rPr>
        <w:t>обученности</w:t>
      </w:r>
      <w:proofErr w:type="spellEnd"/>
      <w:r w:rsidRPr="0021179E">
        <w:rPr>
          <w:rFonts w:ascii="Times New Roman" w:hAnsi="Times New Roman"/>
        </w:rPr>
        <w:t xml:space="preserve"> школьников на каждом этапе обучения, может служить основой для сравнения полученных в ходе контроля результатов.</w:t>
      </w:r>
    </w:p>
    <w:p w:rsidR="00525216" w:rsidRPr="0021179E" w:rsidRDefault="00525216" w:rsidP="00525216">
      <w:pPr>
        <w:spacing w:after="0" w:line="240" w:lineRule="auto"/>
        <w:jc w:val="both"/>
        <w:rPr>
          <w:rFonts w:ascii="Times New Roman" w:hAnsi="Times New Roman"/>
        </w:rPr>
      </w:pPr>
    </w:p>
    <w:p w:rsidR="00525216" w:rsidRPr="0021179E" w:rsidRDefault="00525216" w:rsidP="00525216">
      <w:pPr>
        <w:spacing w:after="0" w:line="240" w:lineRule="auto"/>
        <w:jc w:val="center"/>
        <w:rPr>
          <w:rFonts w:ascii="Times New Roman" w:hAnsi="Times New Roman"/>
          <w:b/>
        </w:rPr>
      </w:pPr>
      <w:r w:rsidRPr="0021179E">
        <w:rPr>
          <w:rFonts w:ascii="Times New Roman" w:hAnsi="Times New Roman"/>
          <w:b/>
        </w:rPr>
        <w:t>Цели и задачи обучения английскому языку в 11 классе:</w:t>
      </w:r>
    </w:p>
    <w:p w:rsidR="00525216" w:rsidRPr="0021179E" w:rsidRDefault="00525216" w:rsidP="00525216">
      <w:pPr>
        <w:spacing w:after="0" w:line="240" w:lineRule="auto"/>
        <w:jc w:val="both"/>
        <w:rPr>
          <w:rFonts w:ascii="Times New Roman" w:hAnsi="Times New Roman"/>
        </w:rPr>
      </w:pPr>
      <w:r w:rsidRPr="0021179E">
        <w:rPr>
          <w:rFonts w:ascii="Times New Roman" w:hAnsi="Times New Roman"/>
        </w:rPr>
        <w:t xml:space="preserve">Развитие </w:t>
      </w:r>
      <w:r w:rsidRPr="0021179E">
        <w:rPr>
          <w:rFonts w:ascii="Times New Roman" w:hAnsi="Times New Roman"/>
          <w:b/>
        </w:rPr>
        <w:t>иноязычной коммуникативной компетенции</w:t>
      </w:r>
      <w:r w:rsidRPr="0021179E">
        <w:rPr>
          <w:rFonts w:ascii="Times New Roman" w:hAnsi="Times New Roman"/>
        </w:rPr>
        <w:t xml:space="preserve"> в совокупности ее составляющих – </w:t>
      </w:r>
      <w:r w:rsidRPr="0021179E">
        <w:rPr>
          <w:rFonts w:ascii="Times New Roman" w:hAnsi="Times New Roman"/>
          <w:b/>
        </w:rPr>
        <w:t>речевой, языковой, социокультурной, компенсаторной, учебно-познавательной</w:t>
      </w:r>
      <w:r w:rsidRPr="0021179E">
        <w:rPr>
          <w:rFonts w:ascii="Times New Roman" w:hAnsi="Times New Roman"/>
        </w:rPr>
        <w:t>.</w:t>
      </w:r>
    </w:p>
    <w:p w:rsidR="00525216" w:rsidRPr="0021179E" w:rsidRDefault="00525216" w:rsidP="00525216">
      <w:pPr>
        <w:spacing w:after="0" w:line="240" w:lineRule="auto"/>
        <w:jc w:val="both"/>
        <w:rPr>
          <w:rFonts w:ascii="Times New Roman" w:hAnsi="Times New Roman"/>
        </w:rPr>
      </w:pPr>
    </w:p>
    <w:p w:rsidR="00525216" w:rsidRPr="0021179E" w:rsidRDefault="00525216" w:rsidP="00525216">
      <w:pPr>
        <w:spacing w:after="0" w:line="240" w:lineRule="auto"/>
        <w:jc w:val="both"/>
        <w:rPr>
          <w:rFonts w:ascii="Times New Roman" w:hAnsi="Times New Roman"/>
        </w:rPr>
      </w:pPr>
      <w:r w:rsidRPr="0021179E">
        <w:rPr>
          <w:rFonts w:ascii="Times New Roman" w:hAnsi="Times New Roman"/>
          <w:b/>
        </w:rPr>
        <w:t>Речевая компетенция</w:t>
      </w:r>
      <w:r w:rsidRPr="0021179E">
        <w:rPr>
          <w:rFonts w:ascii="Times New Roman" w:hAnsi="Times New Roman"/>
        </w:rPr>
        <w:t xml:space="preserve"> – развитие коммуникативных умений в четырех основных видах речевой деятельности (говорении, </w:t>
      </w:r>
      <w:proofErr w:type="spellStart"/>
      <w:r w:rsidRPr="0021179E">
        <w:rPr>
          <w:rFonts w:ascii="Times New Roman" w:hAnsi="Times New Roman"/>
        </w:rPr>
        <w:t>аудировании</w:t>
      </w:r>
      <w:proofErr w:type="spellEnd"/>
      <w:r w:rsidRPr="0021179E">
        <w:rPr>
          <w:rFonts w:ascii="Times New Roman" w:hAnsi="Times New Roman"/>
        </w:rPr>
        <w:t>, чтении, письме);</w:t>
      </w:r>
    </w:p>
    <w:p w:rsidR="00525216" w:rsidRPr="0021179E" w:rsidRDefault="00525216" w:rsidP="00525216">
      <w:pPr>
        <w:spacing w:after="0" w:line="240" w:lineRule="auto"/>
        <w:jc w:val="both"/>
        <w:rPr>
          <w:rFonts w:ascii="Times New Roman" w:hAnsi="Times New Roman"/>
        </w:rPr>
      </w:pPr>
    </w:p>
    <w:p w:rsidR="00525216" w:rsidRPr="0021179E" w:rsidRDefault="00525216" w:rsidP="00525216">
      <w:pPr>
        <w:spacing w:after="0" w:line="240" w:lineRule="auto"/>
        <w:jc w:val="both"/>
        <w:rPr>
          <w:rFonts w:ascii="Times New Roman" w:hAnsi="Times New Roman"/>
        </w:rPr>
      </w:pPr>
      <w:r w:rsidRPr="0021179E">
        <w:rPr>
          <w:rFonts w:ascii="Times New Roman" w:hAnsi="Times New Roman"/>
          <w:b/>
        </w:rPr>
        <w:t>Языковая компетенция</w:t>
      </w:r>
      <w:r w:rsidRPr="0021179E">
        <w:rPr>
          <w:rFonts w:ascii="Times New Roman" w:hAnsi="Times New Roman"/>
        </w:rPr>
        <w:t xml:space="preserve">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525216" w:rsidRPr="0021179E" w:rsidRDefault="00525216" w:rsidP="00525216">
      <w:pPr>
        <w:spacing w:after="0" w:line="240" w:lineRule="auto"/>
        <w:jc w:val="both"/>
        <w:rPr>
          <w:rFonts w:ascii="Times New Roman" w:hAnsi="Times New Roman"/>
        </w:rPr>
      </w:pPr>
    </w:p>
    <w:p w:rsidR="00525216" w:rsidRPr="0021179E" w:rsidRDefault="00525216" w:rsidP="00525216">
      <w:pPr>
        <w:spacing w:after="0" w:line="240" w:lineRule="auto"/>
        <w:jc w:val="both"/>
        <w:rPr>
          <w:rFonts w:ascii="Times New Roman" w:hAnsi="Times New Roman"/>
        </w:rPr>
      </w:pPr>
      <w:r w:rsidRPr="0021179E">
        <w:rPr>
          <w:rFonts w:ascii="Times New Roman" w:hAnsi="Times New Roman"/>
          <w:b/>
        </w:rPr>
        <w:t>Социокультурная компетенция</w:t>
      </w:r>
      <w:r w:rsidRPr="0021179E">
        <w:rPr>
          <w:rFonts w:ascii="Times New Roman" w:hAnsi="Times New Roman"/>
        </w:rPr>
        <w:t xml:space="preserve">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формирования умения представлять свою страну, ее культуру в условиях иноязычного межкультурного общения;</w:t>
      </w:r>
    </w:p>
    <w:p w:rsidR="00525216" w:rsidRPr="0021179E" w:rsidRDefault="00525216" w:rsidP="00525216">
      <w:pPr>
        <w:spacing w:after="0" w:line="240" w:lineRule="auto"/>
        <w:jc w:val="both"/>
        <w:rPr>
          <w:rFonts w:ascii="Times New Roman" w:hAnsi="Times New Roman"/>
        </w:rPr>
      </w:pPr>
    </w:p>
    <w:p w:rsidR="00525216" w:rsidRPr="0021179E" w:rsidRDefault="00525216" w:rsidP="00525216">
      <w:pPr>
        <w:spacing w:after="0" w:line="240" w:lineRule="auto"/>
        <w:jc w:val="both"/>
        <w:rPr>
          <w:rFonts w:ascii="Times New Roman" w:hAnsi="Times New Roman"/>
        </w:rPr>
      </w:pPr>
      <w:r w:rsidRPr="0021179E">
        <w:rPr>
          <w:rFonts w:ascii="Times New Roman" w:hAnsi="Times New Roman"/>
          <w:b/>
        </w:rPr>
        <w:t>Компенсаторная компетенция</w:t>
      </w:r>
      <w:r w:rsidRPr="0021179E">
        <w:rPr>
          <w:rFonts w:ascii="Times New Roman" w:hAnsi="Times New Roman"/>
        </w:rPr>
        <w:t xml:space="preserve"> – развитие умений выходить из положения в условиях дефицита языковых средств при получении и передаче информации;</w:t>
      </w:r>
    </w:p>
    <w:p w:rsidR="00525216" w:rsidRPr="0021179E" w:rsidRDefault="00525216" w:rsidP="00525216">
      <w:pPr>
        <w:spacing w:after="0" w:line="240" w:lineRule="auto"/>
        <w:jc w:val="both"/>
        <w:rPr>
          <w:rFonts w:ascii="Times New Roman" w:hAnsi="Times New Roman"/>
        </w:rPr>
      </w:pPr>
    </w:p>
    <w:p w:rsidR="00525216" w:rsidRPr="0021179E" w:rsidRDefault="00525216" w:rsidP="00525216">
      <w:pPr>
        <w:spacing w:after="0" w:line="240" w:lineRule="auto"/>
        <w:jc w:val="both"/>
        <w:rPr>
          <w:rFonts w:ascii="Times New Roman" w:hAnsi="Times New Roman"/>
        </w:rPr>
      </w:pPr>
      <w:r w:rsidRPr="0021179E">
        <w:rPr>
          <w:rFonts w:ascii="Times New Roman" w:hAnsi="Times New Roman"/>
          <w:b/>
        </w:rPr>
        <w:t>Учебно-познавательная компетенция</w:t>
      </w:r>
      <w:r w:rsidRPr="0021179E">
        <w:rPr>
          <w:rFonts w:ascii="Times New Roman" w:hAnsi="Times New Roman"/>
        </w:rPr>
        <w:t xml:space="preserve">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525216" w:rsidRPr="0021179E" w:rsidRDefault="00525216" w:rsidP="00525216">
      <w:pPr>
        <w:spacing w:after="0" w:line="240" w:lineRule="auto"/>
        <w:jc w:val="center"/>
        <w:rPr>
          <w:rFonts w:ascii="Times New Roman" w:hAnsi="Times New Roman"/>
          <w:b/>
          <w:sz w:val="28"/>
          <w:szCs w:val="28"/>
        </w:rPr>
      </w:pPr>
      <w:r w:rsidRPr="0021179E">
        <w:rPr>
          <w:rFonts w:ascii="Times New Roman" w:hAnsi="Times New Roman"/>
          <w:b/>
          <w:sz w:val="28"/>
          <w:szCs w:val="28"/>
        </w:rPr>
        <w:t>СОДЕРЖАНИЕ</w:t>
      </w:r>
      <w:r w:rsidRPr="0021179E">
        <w:rPr>
          <w:rFonts w:ascii="Times New Roman" w:hAnsi="Times New Roman"/>
          <w:b/>
          <w:sz w:val="28"/>
          <w:szCs w:val="28"/>
          <w:lang w:val="en-US"/>
        </w:rPr>
        <w:t xml:space="preserve"> </w:t>
      </w:r>
      <w:r w:rsidRPr="0021179E">
        <w:rPr>
          <w:rFonts w:ascii="Times New Roman" w:hAnsi="Times New Roman"/>
          <w:b/>
          <w:sz w:val="28"/>
          <w:szCs w:val="28"/>
        </w:rPr>
        <w:t>УЧЕБНОГО ПРЕДМЕТА</w:t>
      </w:r>
    </w:p>
    <w:p w:rsidR="00525216" w:rsidRPr="0021179E" w:rsidRDefault="00525216" w:rsidP="00525216">
      <w:pPr>
        <w:spacing w:after="0" w:line="240" w:lineRule="auto"/>
        <w:jc w:val="center"/>
        <w:rPr>
          <w:rFonts w:ascii="Times New Roman" w:hAnsi="Times New Roman"/>
          <w:b/>
          <w:sz w:val="28"/>
          <w:szCs w:val="28"/>
        </w:rPr>
      </w:pPr>
      <w:r w:rsidRPr="0021179E">
        <w:rPr>
          <w:rFonts w:ascii="Times New Roman" w:hAnsi="Times New Roman"/>
          <w:b/>
          <w:sz w:val="28"/>
          <w:szCs w:val="28"/>
        </w:rPr>
        <w:t xml:space="preserve"> (</w:t>
      </w:r>
      <w:r>
        <w:rPr>
          <w:rFonts w:ascii="Times New Roman" w:hAnsi="Times New Roman"/>
          <w:b/>
          <w:sz w:val="28"/>
          <w:szCs w:val="28"/>
          <w:lang w:val="en-US"/>
        </w:rPr>
        <w:t>10</w:t>
      </w:r>
      <w:r>
        <w:rPr>
          <w:rFonts w:ascii="Times New Roman" w:hAnsi="Times New Roman"/>
          <w:b/>
          <w:sz w:val="28"/>
          <w:szCs w:val="28"/>
        </w:rPr>
        <w:t>2</w:t>
      </w:r>
      <w:r w:rsidRPr="0021179E">
        <w:rPr>
          <w:rFonts w:ascii="Times New Roman" w:hAnsi="Times New Roman"/>
          <w:b/>
          <w:sz w:val="28"/>
          <w:szCs w:val="28"/>
          <w:lang w:val="en-US"/>
        </w:rPr>
        <w:t xml:space="preserve"> </w:t>
      </w:r>
      <w:r w:rsidRPr="0021179E">
        <w:rPr>
          <w:rFonts w:ascii="Times New Roman" w:hAnsi="Times New Roman"/>
          <w:b/>
          <w:sz w:val="28"/>
          <w:szCs w:val="28"/>
        </w:rPr>
        <w:t>часов)</w:t>
      </w:r>
    </w:p>
    <w:p w:rsidR="00525216" w:rsidRPr="0021179E" w:rsidRDefault="00525216" w:rsidP="00525216">
      <w:pPr>
        <w:spacing w:after="0" w:line="240" w:lineRule="auto"/>
      </w:pPr>
    </w:p>
    <w:tbl>
      <w:tblPr>
        <w:tblW w:w="10140" w:type="dxa"/>
        <w:tblInd w:w="26" w:type="dxa"/>
        <w:tblLayout w:type="fixed"/>
        <w:tblCellMar>
          <w:top w:w="55" w:type="dxa"/>
          <w:left w:w="55" w:type="dxa"/>
          <w:bottom w:w="55" w:type="dxa"/>
          <w:right w:w="55" w:type="dxa"/>
        </w:tblCellMar>
        <w:tblLook w:val="04A0" w:firstRow="1" w:lastRow="0" w:firstColumn="1" w:lastColumn="0" w:noHBand="0" w:noVBand="1"/>
      </w:tblPr>
      <w:tblGrid>
        <w:gridCol w:w="7534"/>
        <w:gridCol w:w="2598"/>
        <w:gridCol w:w="8"/>
      </w:tblGrid>
      <w:tr w:rsidR="00525216" w:rsidRPr="0021179E" w:rsidTr="003018CF">
        <w:trPr>
          <w:gridAfter w:val="1"/>
          <w:wAfter w:w="8" w:type="dxa"/>
        </w:trPr>
        <w:tc>
          <w:tcPr>
            <w:tcW w:w="7537" w:type="dxa"/>
            <w:tcBorders>
              <w:top w:val="single" w:sz="2" w:space="0" w:color="000000"/>
              <w:left w:val="single" w:sz="2" w:space="0" w:color="000000"/>
              <w:bottom w:val="single" w:sz="2" w:space="0" w:color="000000"/>
              <w:right w:val="nil"/>
            </w:tcBorders>
            <w:hideMark/>
          </w:tcPr>
          <w:p w:rsidR="00525216" w:rsidRPr="0021179E" w:rsidRDefault="00525216" w:rsidP="003018CF">
            <w:pPr>
              <w:snapToGrid w:val="0"/>
              <w:spacing w:after="0" w:line="240" w:lineRule="auto"/>
              <w:jc w:val="center"/>
              <w:rPr>
                <w:rFonts w:ascii="Times New Roman" w:hAnsi="Times New Roman"/>
                <w:b/>
                <w:sz w:val="28"/>
                <w:szCs w:val="28"/>
              </w:rPr>
            </w:pPr>
            <w:r w:rsidRPr="0021179E">
              <w:rPr>
                <w:rFonts w:ascii="Times New Roman" w:hAnsi="Times New Roman"/>
                <w:b/>
                <w:sz w:val="28"/>
                <w:szCs w:val="28"/>
              </w:rPr>
              <w:t>Тема</w:t>
            </w:r>
          </w:p>
        </w:tc>
        <w:tc>
          <w:tcPr>
            <w:tcW w:w="2599" w:type="dxa"/>
            <w:tcBorders>
              <w:top w:val="single" w:sz="2" w:space="0" w:color="000000"/>
              <w:left w:val="single" w:sz="2" w:space="0" w:color="000000"/>
              <w:bottom w:val="single" w:sz="2" w:space="0" w:color="000000"/>
              <w:right w:val="single" w:sz="2" w:space="0" w:color="000000"/>
            </w:tcBorders>
            <w:hideMark/>
          </w:tcPr>
          <w:p w:rsidR="00525216" w:rsidRPr="0021179E" w:rsidRDefault="00525216" w:rsidP="003018CF">
            <w:pPr>
              <w:snapToGrid w:val="0"/>
              <w:spacing w:after="0" w:line="240" w:lineRule="auto"/>
              <w:jc w:val="center"/>
              <w:rPr>
                <w:rFonts w:ascii="Times New Roman" w:hAnsi="Times New Roman"/>
                <w:b/>
                <w:sz w:val="28"/>
                <w:szCs w:val="28"/>
              </w:rPr>
            </w:pPr>
            <w:r w:rsidRPr="0021179E">
              <w:rPr>
                <w:rFonts w:ascii="Times New Roman" w:hAnsi="Times New Roman"/>
                <w:b/>
                <w:sz w:val="28"/>
                <w:szCs w:val="28"/>
              </w:rPr>
              <w:t>Количество часов</w:t>
            </w:r>
          </w:p>
        </w:tc>
      </w:tr>
      <w:tr w:rsidR="00525216" w:rsidRPr="0021179E" w:rsidTr="003018CF">
        <w:trPr>
          <w:gridAfter w:val="1"/>
          <w:wAfter w:w="8" w:type="dxa"/>
        </w:trPr>
        <w:tc>
          <w:tcPr>
            <w:tcW w:w="10136" w:type="dxa"/>
            <w:gridSpan w:val="2"/>
            <w:tcBorders>
              <w:top w:val="nil"/>
              <w:left w:val="single" w:sz="2" w:space="0" w:color="000000"/>
              <w:bottom w:val="single" w:sz="2" w:space="0" w:color="000000"/>
              <w:right w:val="single" w:sz="2" w:space="0" w:color="000000"/>
            </w:tcBorders>
            <w:hideMark/>
          </w:tcPr>
          <w:p w:rsidR="00525216" w:rsidRPr="0021179E" w:rsidRDefault="00525216" w:rsidP="003018CF">
            <w:pPr>
              <w:snapToGrid w:val="0"/>
              <w:spacing w:after="0" w:line="240" w:lineRule="auto"/>
              <w:jc w:val="center"/>
              <w:rPr>
                <w:rFonts w:ascii="Times New Roman" w:hAnsi="Times New Roman"/>
                <w:b/>
                <w:bCs/>
                <w:sz w:val="28"/>
                <w:szCs w:val="28"/>
              </w:rPr>
            </w:pPr>
            <w:r w:rsidRPr="0021179E">
              <w:rPr>
                <w:rFonts w:ascii="Times New Roman" w:hAnsi="Times New Roman"/>
                <w:b/>
                <w:bCs/>
                <w:sz w:val="28"/>
                <w:szCs w:val="28"/>
              </w:rPr>
              <w:t xml:space="preserve">1. «Шаги к вашей карьере» </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suppressAutoHyphens/>
              <w:snapToGrid w:val="0"/>
              <w:spacing w:after="0" w:line="240" w:lineRule="auto"/>
              <w:rPr>
                <w:rFonts w:ascii="Times New Roman" w:eastAsia="Arial" w:hAnsi="Times New Roman" w:cs="Calibri"/>
                <w:kern w:val="2"/>
                <w:sz w:val="28"/>
                <w:szCs w:val="28"/>
                <w:lang w:eastAsia="ar-SA"/>
              </w:rPr>
            </w:pPr>
            <w:r w:rsidRPr="0021179E">
              <w:rPr>
                <w:rFonts w:ascii="Times New Roman" w:eastAsia="Arial" w:hAnsi="Times New Roman" w:cs="Calibri"/>
                <w:kern w:val="2"/>
                <w:sz w:val="28"/>
                <w:szCs w:val="28"/>
                <w:lang w:eastAsia="ar-SA"/>
              </w:rPr>
              <w:t>1.1. Шаги к вашей карьере.</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12</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suppressAutoHyphens/>
              <w:snapToGrid w:val="0"/>
              <w:spacing w:after="0" w:line="240" w:lineRule="auto"/>
              <w:rPr>
                <w:rFonts w:ascii="Times New Roman" w:eastAsia="Arial" w:hAnsi="Times New Roman" w:cs="Calibri"/>
                <w:kern w:val="2"/>
                <w:sz w:val="28"/>
                <w:szCs w:val="28"/>
                <w:lang w:eastAsia="ar-SA"/>
              </w:rPr>
            </w:pPr>
            <w:r w:rsidRPr="0021179E">
              <w:rPr>
                <w:rFonts w:ascii="Times New Roman" w:eastAsia="Arial" w:hAnsi="Times New Roman" w:cs="Calibri"/>
                <w:kern w:val="2"/>
                <w:sz w:val="28"/>
                <w:szCs w:val="28"/>
                <w:lang w:eastAsia="ar-SA"/>
              </w:rPr>
              <w:t>1.2. Конструкции «я хотела бы» в различных видах предложений.</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widowControl w:val="0"/>
              <w:suppressLineNumbers/>
              <w:suppressAutoHyphens/>
              <w:snapToGrid w:val="0"/>
              <w:spacing w:after="0" w:line="240" w:lineRule="auto"/>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1.3. Образования различных профессий с помощью суффиксов -</w:t>
            </w:r>
            <w:proofErr w:type="spellStart"/>
            <w:r w:rsidRPr="0021179E">
              <w:rPr>
                <w:rFonts w:ascii="Times New Roman" w:eastAsia="SimSun" w:hAnsi="Times New Roman" w:cs="Mangal"/>
                <w:kern w:val="2"/>
                <w:sz w:val="28"/>
                <w:szCs w:val="28"/>
                <w:lang w:eastAsia="hi-IN" w:bidi="hi-IN"/>
              </w:rPr>
              <w:t>er</w:t>
            </w:r>
            <w:proofErr w:type="spellEnd"/>
            <w:r w:rsidRPr="0021179E">
              <w:rPr>
                <w:rFonts w:ascii="Times New Roman" w:eastAsia="SimSun" w:hAnsi="Times New Roman" w:cs="Mangal"/>
                <w:kern w:val="2"/>
                <w:sz w:val="28"/>
                <w:szCs w:val="28"/>
                <w:lang w:eastAsia="hi-IN" w:bidi="hi-IN"/>
              </w:rPr>
              <w:t xml:space="preserve"> ,-</w:t>
            </w:r>
            <w:proofErr w:type="spellStart"/>
            <w:r w:rsidRPr="0021179E">
              <w:rPr>
                <w:rFonts w:ascii="Times New Roman" w:eastAsia="SimSun" w:hAnsi="Times New Roman" w:cs="Mangal"/>
                <w:kern w:val="2"/>
                <w:sz w:val="28"/>
                <w:szCs w:val="28"/>
                <w:lang w:eastAsia="hi-IN" w:bidi="hi-IN"/>
              </w:rPr>
              <w:t>ist</w:t>
            </w:r>
            <w:proofErr w:type="spellEnd"/>
            <w:r w:rsidRPr="0021179E">
              <w:rPr>
                <w:rFonts w:ascii="Times New Roman" w:eastAsia="SimSun" w:hAnsi="Times New Roman" w:cs="Mangal"/>
                <w:kern w:val="2"/>
                <w:sz w:val="28"/>
                <w:szCs w:val="28"/>
                <w:lang w:eastAsia="hi-IN" w:bidi="hi-IN"/>
              </w:rPr>
              <w:t>, -</w:t>
            </w:r>
            <w:proofErr w:type="spellStart"/>
            <w:r w:rsidRPr="0021179E">
              <w:rPr>
                <w:rFonts w:ascii="Times New Roman" w:eastAsia="SimSun" w:hAnsi="Times New Roman" w:cs="Mangal"/>
                <w:kern w:val="2"/>
                <w:sz w:val="28"/>
                <w:szCs w:val="28"/>
                <w:lang w:eastAsia="hi-IN" w:bidi="hi-IN"/>
              </w:rPr>
              <w:t>ess</w:t>
            </w:r>
            <w:proofErr w:type="spellEnd"/>
            <w:r w:rsidRPr="0021179E">
              <w:rPr>
                <w:rFonts w:ascii="Times New Roman" w:eastAsia="SimSun" w:hAnsi="Times New Roman" w:cs="Mangal"/>
                <w:kern w:val="2"/>
                <w:sz w:val="28"/>
                <w:szCs w:val="28"/>
                <w:lang w:eastAsia="hi-IN" w:bidi="hi-IN"/>
              </w:rPr>
              <w:t>, -</w:t>
            </w:r>
            <w:proofErr w:type="spellStart"/>
            <w:r w:rsidRPr="0021179E">
              <w:rPr>
                <w:rFonts w:ascii="Times New Roman" w:eastAsia="SimSun" w:hAnsi="Times New Roman" w:cs="Mangal"/>
                <w:kern w:val="2"/>
                <w:sz w:val="28"/>
                <w:szCs w:val="28"/>
                <w:lang w:eastAsia="hi-IN" w:bidi="hi-IN"/>
              </w:rPr>
              <w:t>or</w:t>
            </w:r>
            <w:proofErr w:type="spellEnd"/>
            <w:r w:rsidRPr="0021179E">
              <w:rPr>
                <w:rFonts w:ascii="Times New Roman" w:eastAsia="SimSun" w:hAnsi="Times New Roman" w:cs="Mangal"/>
                <w:kern w:val="2"/>
                <w:sz w:val="28"/>
                <w:szCs w:val="28"/>
                <w:lang w:eastAsia="hi-IN" w:bidi="hi-IN"/>
              </w:rPr>
              <w:t>.</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widowControl w:val="0"/>
              <w:suppressLineNumbers/>
              <w:suppressAutoHyphens/>
              <w:snapToGrid w:val="0"/>
              <w:spacing w:after="0" w:line="240" w:lineRule="auto"/>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1.4. Употребления слов «</w:t>
            </w:r>
            <w:proofErr w:type="spellStart"/>
            <w:r w:rsidRPr="0021179E">
              <w:rPr>
                <w:rFonts w:ascii="Times New Roman" w:eastAsia="SimSun" w:hAnsi="Times New Roman" w:cs="Mangal"/>
                <w:kern w:val="2"/>
                <w:sz w:val="28"/>
                <w:szCs w:val="28"/>
                <w:lang w:eastAsia="hi-IN" w:bidi="hi-IN"/>
              </w:rPr>
              <w:t>neither</w:t>
            </w:r>
            <w:proofErr w:type="spellEnd"/>
            <w:r w:rsidRPr="0021179E">
              <w:rPr>
                <w:rFonts w:ascii="Times New Roman" w:eastAsia="SimSun" w:hAnsi="Times New Roman" w:cs="Mangal"/>
                <w:kern w:val="2"/>
                <w:sz w:val="28"/>
                <w:szCs w:val="28"/>
                <w:lang w:eastAsia="hi-IN" w:bidi="hi-IN"/>
              </w:rPr>
              <w:t xml:space="preserve">, </w:t>
            </w:r>
            <w:proofErr w:type="spellStart"/>
            <w:r w:rsidRPr="0021179E">
              <w:rPr>
                <w:rFonts w:ascii="Times New Roman" w:eastAsia="SimSun" w:hAnsi="Times New Roman" w:cs="Mangal"/>
                <w:kern w:val="2"/>
                <w:sz w:val="28"/>
                <w:szCs w:val="28"/>
                <w:lang w:eastAsia="hi-IN" w:bidi="hi-IN"/>
              </w:rPr>
              <w:t>either</w:t>
            </w:r>
            <w:proofErr w:type="spellEnd"/>
            <w:r w:rsidRPr="0021179E">
              <w:rPr>
                <w:rFonts w:ascii="Times New Roman" w:eastAsia="SimSun" w:hAnsi="Times New Roman" w:cs="Mangal"/>
                <w:kern w:val="2"/>
                <w:sz w:val="28"/>
                <w:szCs w:val="28"/>
                <w:lang w:eastAsia="hi-IN" w:bidi="hi-IN"/>
              </w:rPr>
              <w:t>» в речи и на письме.</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widowControl w:val="0"/>
              <w:suppressLineNumbers/>
              <w:suppressAutoHyphens/>
              <w:snapToGrid w:val="0"/>
              <w:spacing w:after="0" w:line="240" w:lineRule="auto"/>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 xml:space="preserve">1.5. Использования союзов « </w:t>
            </w:r>
            <w:proofErr w:type="spellStart"/>
            <w:r w:rsidRPr="0021179E">
              <w:rPr>
                <w:rFonts w:ascii="Times New Roman" w:eastAsia="SimSun" w:hAnsi="Times New Roman" w:cs="Mangal"/>
                <w:kern w:val="2"/>
                <w:sz w:val="28"/>
                <w:szCs w:val="28"/>
                <w:lang w:eastAsia="hi-IN" w:bidi="hi-IN"/>
              </w:rPr>
              <w:t>if</w:t>
            </w:r>
            <w:proofErr w:type="spellEnd"/>
            <w:r w:rsidRPr="0021179E">
              <w:rPr>
                <w:rFonts w:ascii="Times New Roman" w:eastAsia="SimSun" w:hAnsi="Times New Roman" w:cs="Mangal"/>
                <w:kern w:val="2"/>
                <w:sz w:val="28"/>
                <w:szCs w:val="28"/>
                <w:lang w:eastAsia="hi-IN" w:bidi="hi-IN"/>
              </w:rPr>
              <w:t xml:space="preserve"> </w:t>
            </w:r>
            <w:proofErr w:type="spellStart"/>
            <w:r w:rsidRPr="0021179E">
              <w:rPr>
                <w:rFonts w:ascii="Times New Roman" w:eastAsia="SimSun" w:hAnsi="Times New Roman" w:cs="Mangal"/>
                <w:kern w:val="2"/>
                <w:sz w:val="28"/>
                <w:szCs w:val="28"/>
                <w:lang w:eastAsia="hi-IN" w:bidi="hi-IN"/>
              </w:rPr>
              <w:t>whether</w:t>
            </w:r>
            <w:proofErr w:type="spellEnd"/>
            <w:r w:rsidRPr="0021179E">
              <w:rPr>
                <w:rFonts w:ascii="Times New Roman" w:eastAsia="SimSun" w:hAnsi="Times New Roman" w:cs="Mangal"/>
                <w:kern w:val="2"/>
                <w:sz w:val="28"/>
                <w:szCs w:val="28"/>
                <w:lang w:eastAsia="hi-IN" w:bidi="hi-IN"/>
              </w:rPr>
              <w:t>» в английских предложениях.</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widowControl w:val="0"/>
              <w:suppressLineNumbers/>
              <w:suppressAutoHyphens/>
              <w:snapToGrid w:val="0"/>
              <w:spacing w:after="0" w:line="240" w:lineRule="auto"/>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1.6.</w:t>
            </w:r>
            <w:r w:rsidRPr="0021179E">
              <w:rPr>
                <w:rFonts w:ascii="Arial" w:eastAsia="SimSun" w:hAnsi="Arial" w:cs="Mangal"/>
                <w:kern w:val="2"/>
                <w:sz w:val="20"/>
                <w:szCs w:val="24"/>
                <w:lang w:eastAsia="hi-IN" w:bidi="hi-IN"/>
              </w:rPr>
              <w:t xml:space="preserve"> </w:t>
            </w:r>
            <w:r w:rsidRPr="0021179E">
              <w:rPr>
                <w:rFonts w:ascii="Times New Roman" w:eastAsia="SimSun" w:hAnsi="Times New Roman" w:cs="Mangal"/>
                <w:kern w:val="2"/>
                <w:sz w:val="28"/>
                <w:szCs w:val="28"/>
                <w:lang w:eastAsia="hi-IN" w:bidi="hi-IN"/>
              </w:rPr>
              <w:t>Неопределённые местоимения «никто, ни один».</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widowControl w:val="0"/>
              <w:suppressLineNumbers/>
              <w:suppressAutoHyphens/>
              <w:snapToGrid w:val="0"/>
              <w:spacing w:after="0" w:line="240" w:lineRule="auto"/>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1.7. Образование в Англии.</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3</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widowControl w:val="0"/>
              <w:suppressLineNumbers/>
              <w:suppressAutoHyphens/>
              <w:snapToGrid w:val="0"/>
              <w:spacing w:after="0" w:line="240" w:lineRule="auto"/>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1.8.</w:t>
            </w:r>
            <w:r w:rsidRPr="0021179E">
              <w:rPr>
                <w:rFonts w:ascii="Arial" w:eastAsia="SimSun" w:hAnsi="Arial" w:cs="Mangal"/>
                <w:kern w:val="2"/>
                <w:sz w:val="20"/>
                <w:szCs w:val="24"/>
                <w:lang w:eastAsia="hi-IN" w:bidi="hi-IN"/>
              </w:rPr>
              <w:t xml:space="preserve"> </w:t>
            </w:r>
            <w:r w:rsidRPr="0021179E">
              <w:rPr>
                <w:rFonts w:ascii="Times New Roman" w:eastAsia="SimSun" w:hAnsi="Times New Roman" w:cs="Mangal"/>
                <w:kern w:val="2"/>
                <w:sz w:val="28"/>
                <w:szCs w:val="28"/>
                <w:lang w:eastAsia="hi-IN" w:bidi="hi-IN"/>
              </w:rPr>
              <w:t>Фразовый глагол «</w:t>
            </w:r>
            <w:proofErr w:type="spellStart"/>
            <w:r w:rsidRPr="0021179E">
              <w:rPr>
                <w:rFonts w:ascii="Times New Roman" w:eastAsia="SimSun" w:hAnsi="Times New Roman" w:cs="Mangal"/>
                <w:kern w:val="2"/>
                <w:sz w:val="28"/>
                <w:szCs w:val="28"/>
                <w:lang w:eastAsia="hi-IN" w:bidi="hi-IN"/>
              </w:rPr>
              <w:t>сall</w:t>
            </w:r>
            <w:proofErr w:type="spellEnd"/>
            <w:r w:rsidRPr="0021179E">
              <w:rPr>
                <w:rFonts w:ascii="Times New Roman" w:eastAsia="SimSun" w:hAnsi="Times New Roman" w:cs="Mangal"/>
                <w:kern w:val="2"/>
                <w:sz w:val="28"/>
                <w:szCs w:val="28"/>
                <w:lang w:eastAsia="hi-IN" w:bidi="hi-IN"/>
              </w:rPr>
              <w:t xml:space="preserve">» и его основные </w:t>
            </w:r>
          </w:p>
          <w:p w:rsidR="00525216" w:rsidRPr="0021179E" w:rsidRDefault="00525216" w:rsidP="003018CF">
            <w:pPr>
              <w:widowControl w:val="0"/>
              <w:suppressLineNumbers/>
              <w:suppressAutoHyphens/>
              <w:snapToGrid w:val="0"/>
              <w:spacing w:after="0" w:line="240" w:lineRule="auto"/>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значения.</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widowControl w:val="0"/>
              <w:suppressLineNumbers/>
              <w:suppressAutoHyphens/>
              <w:snapToGrid w:val="0"/>
              <w:spacing w:after="0" w:line="240" w:lineRule="auto"/>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1.9.</w:t>
            </w:r>
            <w:r w:rsidRPr="0021179E">
              <w:rPr>
                <w:rFonts w:ascii="Arial" w:eastAsia="SimSun" w:hAnsi="Arial" w:cs="Mangal"/>
                <w:kern w:val="2"/>
                <w:sz w:val="20"/>
                <w:szCs w:val="24"/>
                <w:lang w:eastAsia="hi-IN" w:bidi="hi-IN"/>
              </w:rPr>
              <w:t xml:space="preserve"> </w:t>
            </w:r>
            <w:r w:rsidRPr="0021179E">
              <w:rPr>
                <w:rFonts w:ascii="Times New Roman" w:eastAsia="SimSun" w:hAnsi="Times New Roman" w:cs="Mangal"/>
                <w:kern w:val="2"/>
                <w:sz w:val="28"/>
                <w:szCs w:val="28"/>
                <w:lang w:eastAsia="hi-IN" w:bidi="hi-IN"/>
              </w:rPr>
              <w:t>Слова-связки в английском языке.</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widowControl w:val="0"/>
              <w:suppressLineNumbers/>
              <w:suppressAutoHyphens/>
              <w:snapToGrid w:val="0"/>
              <w:spacing w:after="0" w:line="240" w:lineRule="auto"/>
              <w:rPr>
                <w:rFonts w:ascii="Times New Roman" w:eastAsia="SimSun" w:hAnsi="Times New Roman" w:cs="Mangal"/>
                <w:b/>
                <w:kern w:val="2"/>
                <w:sz w:val="28"/>
                <w:szCs w:val="28"/>
                <w:lang w:eastAsia="hi-IN" w:bidi="hi-IN"/>
              </w:rPr>
            </w:pPr>
            <w:r w:rsidRPr="0021179E">
              <w:rPr>
                <w:rFonts w:ascii="Times New Roman" w:eastAsia="SimSun" w:hAnsi="Times New Roman" w:cs="Mangal"/>
                <w:b/>
                <w:kern w:val="2"/>
                <w:sz w:val="28"/>
                <w:szCs w:val="28"/>
                <w:lang w:eastAsia="hi-IN" w:bidi="hi-IN"/>
              </w:rPr>
              <w:t>Всего:</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b/>
                <w:kern w:val="2"/>
                <w:sz w:val="28"/>
                <w:szCs w:val="28"/>
                <w:lang w:eastAsia="hi-IN" w:bidi="hi-IN"/>
              </w:rPr>
            </w:pPr>
            <w:r w:rsidRPr="0021179E">
              <w:rPr>
                <w:rFonts w:ascii="Times New Roman" w:eastAsia="SimSun" w:hAnsi="Times New Roman" w:cs="Mangal"/>
                <w:b/>
                <w:kern w:val="2"/>
                <w:sz w:val="28"/>
                <w:szCs w:val="28"/>
                <w:lang w:eastAsia="hi-IN" w:bidi="hi-IN"/>
              </w:rPr>
              <w:t>22</w:t>
            </w:r>
          </w:p>
        </w:tc>
      </w:tr>
      <w:tr w:rsidR="00525216" w:rsidRPr="0021179E" w:rsidTr="003018CF">
        <w:trPr>
          <w:gridAfter w:val="1"/>
          <w:wAfter w:w="8" w:type="dxa"/>
        </w:trPr>
        <w:tc>
          <w:tcPr>
            <w:tcW w:w="10136" w:type="dxa"/>
            <w:gridSpan w:val="2"/>
            <w:tcBorders>
              <w:top w:val="nil"/>
              <w:left w:val="single" w:sz="2" w:space="0" w:color="000000"/>
              <w:bottom w:val="single" w:sz="2" w:space="0" w:color="000000"/>
              <w:right w:val="single" w:sz="2" w:space="0" w:color="000000"/>
            </w:tcBorders>
            <w:hideMark/>
          </w:tcPr>
          <w:p w:rsidR="00525216" w:rsidRPr="0021179E" w:rsidRDefault="00525216" w:rsidP="003018CF">
            <w:pPr>
              <w:suppressAutoHyphens/>
              <w:snapToGrid w:val="0"/>
              <w:spacing w:after="0" w:line="240" w:lineRule="auto"/>
              <w:jc w:val="center"/>
              <w:rPr>
                <w:rFonts w:ascii="Times New Roman" w:eastAsia="Arial" w:hAnsi="Times New Roman" w:cs="Calibri"/>
                <w:b/>
                <w:bCs/>
                <w:kern w:val="2"/>
                <w:sz w:val="28"/>
                <w:szCs w:val="28"/>
                <w:lang w:eastAsia="ar-SA"/>
              </w:rPr>
            </w:pPr>
            <w:r w:rsidRPr="0021179E">
              <w:rPr>
                <w:rFonts w:ascii="Times New Roman" w:eastAsia="Arial" w:hAnsi="Times New Roman" w:cs="Calibri"/>
                <w:b/>
                <w:bCs/>
                <w:kern w:val="2"/>
                <w:sz w:val="28"/>
                <w:szCs w:val="28"/>
                <w:lang w:eastAsia="ar-SA"/>
              </w:rPr>
              <w:t>2. «Шаги к пониманию культуры»</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widowControl w:val="0"/>
              <w:suppressLineNumbers/>
              <w:suppressAutoHyphens/>
              <w:snapToGrid w:val="0"/>
              <w:spacing w:after="0" w:line="240" w:lineRule="auto"/>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2.1. Шаги к пониманию культуры.</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15</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widowControl w:val="0"/>
              <w:suppressLineNumbers/>
              <w:suppressAutoHyphens/>
              <w:snapToGrid w:val="0"/>
              <w:spacing w:after="0" w:line="240" w:lineRule="auto"/>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2.2. Множественное число имён существительных (исключения).</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widowControl w:val="0"/>
              <w:suppressLineNumbers/>
              <w:suppressAutoHyphens/>
              <w:snapToGrid w:val="0"/>
              <w:spacing w:after="0" w:line="240" w:lineRule="auto"/>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2.3. Притяжательный падеж.</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widowControl w:val="0"/>
              <w:suppressLineNumbers/>
              <w:suppressAutoHyphens/>
              <w:snapToGrid w:val="0"/>
              <w:spacing w:after="0" w:line="240" w:lineRule="auto"/>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2.4. Исчисляемые и неисчисляемые существительные с неопределённым артиклем.</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widowControl w:val="0"/>
              <w:suppressLineNumbers/>
              <w:suppressAutoHyphens/>
              <w:snapToGrid w:val="0"/>
              <w:spacing w:after="0" w:line="240" w:lineRule="auto"/>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2.5. Неисчисляемые имена существительные с нулевым артиклем.</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widowControl w:val="0"/>
              <w:suppressLineNumbers/>
              <w:suppressAutoHyphens/>
              <w:snapToGrid w:val="0"/>
              <w:spacing w:after="0" w:line="240" w:lineRule="auto"/>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2.6. Фразовый глагол «говорить».</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widowControl w:val="0"/>
              <w:suppressLineNumbers/>
              <w:suppressAutoHyphens/>
              <w:snapToGrid w:val="0"/>
              <w:spacing w:after="0" w:line="240" w:lineRule="auto"/>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2.7.</w:t>
            </w:r>
            <w:r w:rsidRPr="0021179E">
              <w:rPr>
                <w:rFonts w:ascii="Arial" w:eastAsia="SimSun" w:hAnsi="Arial" w:cs="Mangal"/>
                <w:kern w:val="2"/>
                <w:sz w:val="20"/>
                <w:szCs w:val="24"/>
                <w:lang w:eastAsia="hi-IN" w:bidi="hi-IN"/>
              </w:rPr>
              <w:t xml:space="preserve"> </w:t>
            </w:r>
            <w:r w:rsidRPr="0021179E">
              <w:rPr>
                <w:rFonts w:ascii="Times New Roman" w:eastAsia="SimSun" w:hAnsi="Times New Roman" w:cs="Mangal"/>
                <w:kern w:val="2"/>
                <w:sz w:val="28"/>
                <w:szCs w:val="28"/>
                <w:lang w:eastAsia="hi-IN" w:bidi="hi-IN"/>
              </w:rPr>
              <w:t>Английские идиомы с «цветочным компонентом».</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widowControl w:val="0"/>
              <w:suppressLineNumbers/>
              <w:suppressAutoHyphens/>
              <w:snapToGrid w:val="0"/>
              <w:spacing w:after="0" w:line="240" w:lineRule="auto"/>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2.8.</w:t>
            </w:r>
            <w:r w:rsidRPr="0021179E">
              <w:rPr>
                <w:rFonts w:ascii="Arial" w:eastAsia="SimSun" w:hAnsi="Arial" w:cs="Mangal"/>
                <w:kern w:val="2"/>
                <w:sz w:val="20"/>
                <w:szCs w:val="24"/>
                <w:lang w:eastAsia="hi-IN" w:bidi="hi-IN"/>
              </w:rPr>
              <w:t xml:space="preserve"> </w:t>
            </w:r>
            <w:r w:rsidRPr="0021179E">
              <w:rPr>
                <w:rFonts w:ascii="Times New Roman" w:eastAsia="SimSun" w:hAnsi="Times New Roman" w:cs="Mangal"/>
                <w:kern w:val="2"/>
                <w:sz w:val="28"/>
                <w:szCs w:val="28"/>
                <w:lang w:eastAsia="hi-IN" w:bidi="hi-IN"/>
              </w:rPr>
              <w:t>Объявления в английском языке.</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widowControl w:val="0"/>
              <w:suppressLineNumbers/>
              <w:suppressAutoHyphens/>
              <w:snapToGrid w:val="0"/>
              <w:spacing w:after="0" w:line="240" w:lineRule="auto"/>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2.9.</w:t>
            </w:r>
            <w:r w:rsidRPr="0021179E">
              <w:rPr>
                <w:rFonts w:ascii="Arial" w:eastAsia="SimSun" w:hAnsi="Arial" w:cs="Mangal"/>
                <w:kern w:val="2"/>
                <w:sz w:val="20"/>
                <w:szCs w:val="24"/>
                <w:lang w:eastAsia="hi-IN" w:bidi="hi-IN"/>
              </w:rPr>
              <w:t xml:space="preserve"> </w:t>
            </w:r>
            <w:r w:rsidRPr="0021179E">
              <w:rPr>
                <w:rFonts w:ascii="Times New Roman" w:eastAsia="SimSun" w:hAnsi="Times New Roman" w:cs="Mangal"/>
                <w:kern w:val="2"/>
                <w:sz w:val="28"/>
                <w:szCs w:val="28"/>
                <w:lang w:eastAsia="hi-IN" w:bidi="hi-IN"/>
              </w:rPr>
              <w:t>Артикли с именами собственными.</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widowControl w:val="0"/>
              <w:suppressLineNumbers/>
              <w:suppressAutoHyphens/>
              <w:snapToGrid w:val="0"/>
              <w:spacing w:after="0" w:line="240" w:lineRule="auto"/>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2.10.</w:t>
            </w:r>
            <w:r w:rsidRPr="0021179E">
              <w:rPr>
                <w:rFonts w:ascii="Arial" w:eastAsia="SimSun" w:hAnsi="Arial" w:cs="Mangal"/>
                <w:kern w:val="2"/>
                <w:sz w:val="20"/>
                <w:szCs w:val="24"/>
                <w:lang w:eastAsia="hi-IN" w:bidi="hi-IN"/>
              </w:rPr>
              <w:t xml:space="preserve"> </w:t>
            </w:r>
            <w:r w:rsidRPr="0021179E">
              <w:rPr>
                <w:rFonts w:ascii="Times New Roman" w:eastAsia="SimSun" w:hAnsi="Times New Roman" w:cs="Mangal"/>
                <w:kern w:val="2"/>
                <w:sz w:val="28"/>
                <w:szCs w:val="28"/>
                <w:lang w:eastAsia="hi-IN" w:bidi="hi-IN"/>
              </w:rPr>
              <w:t>Словарные комбинации с существительными обозначающими группы людей , животных, вещей.</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widowControl w:val="0"/>
              <w:suppressLineNumbers/>
              <w:suppressAutoHyphens/>
              <w:snapToGrid w:val="0"/>
              <w:spacing w:after="0" w:line="240" w:lineRule="auto"/>
              <w:rPr>
                <w:rFonts w:ascii="Times New Roman" w:eastAsia="SimSun" w:hAnsi="Times New Roman" w:cs="Mangal"/>
                <w:b/>
                <w:kern w:val="2"/>
                <w:sz w:val="28"/>
                <w:szCs w:val="28"/>
                <w:lang w:eastAsia="hi-IN" w:bidi="hi-IN"/>
              </w:rPr>
            </w:pPr>
            <w:r w:rsidRPr="0021179E">
              <w:rPr>
                <w:rFonts w:ascii="Times New Roman" w:eastAsia="SimSun" w:hAnsi="Times New Roman" w:cs="Mangal"/>
                <w:b/>
                <w:kern w:val="2"/>
                <w:sz w:val="28"/>
                <w:szCs w:val="28"/>
                <w:lang w:eastAsia="hi-IN" w:bidi="hi-IN"/>
              </w:rPr>
              <w:t>Всего:</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b/>
                <w:kern w:val="2"/>
                <w:sz w:val="28"/>
                <w:szCs w:val="28"/>
                <w:lang w:eastAsia="hi-IN" w:bidi="hi-IN"/>
              </w:rPr>
            </w:pPr>
            <w:r w:rsidRPr="0021179E">
              <w:rPr>
                <w:rFonts w:ascii="Times New Roman" w:eastAsia="SimSun" w:hAnsi="Times New Roman" w:cs="Mangal"/>
                <w:b/>
                <w:kern w:val="2"/>
                <w:sz w:val="28"/>
                <w:szCs w:val="28"/>
                <w:lang w:eastAsia="hi-IN" w:bidi="hi-IN"/>
              </w:rPr>
              <w:t>24</w:t>
            </w:r>
          </w:p>
        </w:tc>
      </w:tr>
      <w:tr w:rsidR="00525216" w:rsidRPr="0021179E" w:rsidTr="003018CF">
        <w:trPr>
          <w:gridAfter w:val="1"/>
          <w:wAfter w:w="8" w:type="dxa"/>
        </w:trPr>
        <w:tc>
          <w:tcPr>
            <w:tcW w:w="10136" w:type="dxa"/>
            <w:gridSpan w:val="2"/>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b/>
                <w:bCs/>
                <w:kern w:val="2"/>
                <w:sz w:val="28"/>
                <w:szCs w:val="28"/>
                <w:lang w:eastAsia="hi-IN" w:bidi="hi-IN"/>
              </w:rPr>
            </w:pPr>
            <w:r w:rsidRPr="0021179E">
              <w:rPr>
                <w:rFonts w:ascii="Times New Roman" w:eastAsia="SimSun" w:hAnsi="Times New Roman" w:cs="Mangal"/>
                <w:b/>
                <w:bCs/>
                <w:kern w:val="2"/>
                <w:sz w:val="28"/>
                <w:szCs w:val="28"/>
                <w:lang w:eastAsia="hi-IN" w:bidi="hi-IN"/>
              </w:rPr>
              <w:t>3. «Шаги к эффективному общению»</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suppressAutoHyphens/>
              <w:snapToGrid w:val="0"/>
              <w:spacing w:after="0" w:line="240" w:lineRule="auto"/>
              <w:rPr>
                <w:rFonts w:ascii="Times New Roman" w:eastAsia="Arial" w:hAnsi="Times New Roman" w:cs="Calibri"/>
                <w:kern w:val="2"/>
                <w:sz w:val="28"/>
                <w:szCs w:val="28"/>
                <w:lang w:eastAsia="ar-SA"/>
              </w:rPr>
            </w:pPr>
            <w:r w:rsidRPr="0021179E">
              <w:rPr>
                <w:rFonts w:ascii="Times New Roman" w:eastAsia="Arial" w:hAnsi="Times New Roman" w:cs="Calibri"/>
                <w:kern w:val="2"/>
                <w:sz w:val="28"/>
                <w:szCs w:val="28"/>
                <w:lang w:eastAsia="ar-SA"/>
              </w:rPr>
              <w:t>3.1. Шаги к эффективному общению.</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17</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suppressAutoHyphens/>
              <w:snapToGrid w:val="0"/>
              <w:spacing w:after="0" w:line="240" w:lineRule="auto"/>
              <w:rPr>
                <w:rFonts w:ascii="Times New Roman" w:eastAsia="Arial" w:hAnsi="Times New Roman" w:cs="Calibri"/>
                <w:kern w:val="2"/>
                <w:sz w:val="28"/>
                <w:szCs w:val="28"/>
                <w:lang w:eastAsia="ar-SA"/>
              </w:rPr>
            </w:pPr>
            <w:r w:rsidRPr="0021179E">
              <w:rPr>
                <w:rFonts w:ascii="Times New Roman" w:eastAsia="Arial" w:hAnsi="Times New Roman" w:cs="Calibri"/>
                <w:kern w:val="2"/>
                <w:sz w:val="28"/>
                <w:szCs w:val="28"/>
                <w:lang w:eastAsia="ar-SA"/>
              </w:rPr>
              <w:t>3.2. Наречие. Степени сравнения наречий.</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6</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suppressAutoHyphens/>
              <w:snapToGrid w:val="0"/>
              <w:spacing w:after="0" w:line="240" w:lineRule="auto"/>
              <w:rPr>
                <w:rFonts w:ascii="Times New Roman" w:eastAsia="Arial" w:hAnsi="Times New Roman" w:cs="Calibri"/>
                <w:kern w:val="2"/>
                <w:sz w:val="28"/>
                <w:szCs w:val="28"/>
                <w:lang w:eastAsia="ar-SA"/>
              </w:rPr>
            </w:pPr>
            <w:r w:rsidRPr="0021179E">
              <w:rPr>
                <w:rFonts w:ascii="Times New Roman" w:eastAsia="Arial" w:hAnsi="Times New Roman" w:cs="Calibri"/>
                <w:kern w:val="2"/>
                <w:sz w:val="28"/>
                <w:szCs w:val="28"/>
                <w:lang w:eastAsia="ar-SA"/>
              </w:rPr>
              <w:t>3.3. Употребления слова «</w:t>
            </w:r>
            <w:proofErr w:type="spellStart"/>
            <w:r w:rsidRPr="0021179E">
              <w:rPr>
                <w:rFonts w:ascii="Times New Roman" w:eastAsia="Arial" w:hAnsi="Times New Roman" w:cs="Calibri"/>
                <w:kern w:val="2"/>
                <w:sz w:val="28"/>
                <w:szCs w:val="28"/>
                <w:lang w:eastAsia="ar-SA"/>
              </w:rPr>
              <w:t>badly</w:t>
            </w:r>
            <w:proofErr w:type="spellEnd"/>
            <w:r w:rsidRPr="0021179E">
              <w:rPr>
                <w:rFonts w:ascii="Times New Roman" w:eastAsia="Arial" w:hAnsi="Times New Roman" w:cs="Calibri"/>
                <w:kern w:val="2"/>
                <w:sz w:val="28"/>
                <w:szCs w:val="28"/>
                <w:lang w:eastAsia="ar-SA"/>
              </w:rPr>
              <w:t>» в устной речи и на письме.</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suppressAutoHyphens/>
              <w:snapToGrid w:val="0"/>
              <w:spacing w:after="0" w:line="240" w:lineRule="auto"/>
              <w:rPr>
                <w:rFonts w:ascii="Times New Roman" w:eastAsia="Arial" w:hAnsi="Times New Roman" w:cs="Calibri"/>
                <w:kern w:val="2"/>
                <w:sz w:val="28"/>
                <w:szCs w:val="28"/>
                <w:lang w:eastAsia="ar-SA"/>
              </w:rPr>
            </w:pPr>
            <w:r w:rsidRPr="0021179E">
              <w:rPr>
                <w:rFonts w:ascii="Times New Roman" w:eastAsia="Arial" w:hAnsi="Times New Roman" w:cs="Calibri"/>
                <w:kern w:val="2"/>
                <w:sz w:val="28"/>
                <w:szCs w:val="28"/>
                <w:lang w:eastAsia="ar-SA"/>
              </w:rPr>
              <w:t>3.4.</w:t>
            </w:r>
            <w:r w:rsidRPr="0021179E">
              <w:rPr>
                <w:rFonts w:eastAsia="Arial" w:cs="Calibri"/>
                <w:kern w:val="2"/>
                <w:lang w:eastAsia="ar-SA"/>
              </w:rPr>
              <w:t xml:space="preserve"> </w:t>
            </w:r>
            <w:r w:rsidRPr="0021179E">
              <w:rPr>
                <w:rFonts w:ascii="Times New Roman" w:eastAsia="Arial" w:hAnsi="Times New Roman" w:cs="Calibri"/>
                <w:kern w:val="2"/>
                <w:sz w:val="28"/>
                <w:szCs w:val="28"/>
                <w:lang w:eastAsia="ar-SA"/>
              </w:rPr>
              <w:t>Фразовый глагол «собирать».</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suppressAutoHyphens/>
              <w:snapToGrid w:val="0"/>
              <w:spacing w:after="0" w:line="240" w:lineRule="auto"/>
              <w:rPr>
                <w:rFonts w:ascii="Times New Roman" w:eastAsia="Arial" w:hAnsi="Times New Roman" w:cs="Calibri"/>
                <w:kern w:val="2"/>
                <w:sz w:val="28"/>
                <w:szCs w:val="28"/>
                <w:lang w:eastAsia="ar-SA"/>
              </w:rPr>
            </w:pPr>
            <w:r w:rsidRPr="0021179E">
              <w:rPr>
                <w:rFonts w:ascii="Times New Roman" w:eastAsia="Arial" w:hAnsi="Times New Roman" w:cs="Calibri"/>
                <w:kern w:val="2"/>
                <w:sz w:val="28"/>
                <w:szCs w:val="28"/>
                <w:lang w:eastAsia="ar-SA"/>
              </w:rPr>
              <w:t>3.5. Некоторые факты о числах.</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suppressAutoHyphens/>
              <w:snapToGrid w:val="0"/>
              <w:spacing w:after="0" w:line="240" w:lineRule="auto"/>
              <w:rPr>
                <w:rFonts w:ascii="Times New Roman" w:eastAsia="Arial" w:hAnsi="Times New Roman" w:cs="Calibri"/>
                <w:kern w:val="2"/>
                <w:sz w:val="28"/>
                <w:szCs w:val="28"/>
                <w:lang w:eastAsia="ar-SA"/>
              </w:rPr>
            </w:pPr>
            <w:r w:rsidRPr="0021179E">
              <w:rPr>
                <w:rFonts w:ascii="Times New Roman" w:eastAsia="Arial" w:hAnsi="Times New Roman" w:cs="Calibri"/>
                <w:kern w:val="2"/>
                <w:sz w:val="28"/>
                <w:szCs w:val="28"/>
                <w:lang w:eastAsia="ar-SA"/>
              </w:rPr>
              <w:t>3.6.</w:t>
            </w:r>
            <w:r w:rsidRPr="0021179E">
              <w:rPr>
                <w:rFonts w:eastAsia="Arial" w:cs="Calibri"/>
                <w:kern w:val="2"/>
                <w:lang w:eastAsia="ar-SA"/>
              </w:rPr>
              <w:t xml:space="preserve"> </w:t>
            </w:r>
            <w:r w:rsidRPr="0021179E">
              <w:rPr>
                <w:rFonts w:ascii="Times New Roman" w:eastAsia="Arial" w:hAnsi="Times New Roman" w:cs="Calibri"/>
                <w:kern w:val="2"/>
                <w:sz w:val="28"/>
                <w:szCs w:val="28"/>
                <w:lang w:eastAsia="ar-SA"/>
              </w:rPr>
              <w:t>Английские синонимы.</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single" w:sz="4" w:space="0" w:color="auto"/>
              <w:left w:val="single" w:sz="2" w:space="0" w:color="000000"/>
              <w:bottom w:val="single" w:sz="4" w:space="0" w:color="000000"/>
              <w:right w:val="nil"/>
            </w:tcBorders>
            <w:hideMark/>
          </w:tcPr>
          <w:p w:rsidR="00525216" w:rsidRPr="0021179E" w:rsidRDefault="00525216" w:rsidP="003018CF">
            <w:pPr>
              <w:suppressAutoHyphens/>
              <w:snapToGrid w:val="0"/>
              <w:spacing w:after="0" w:line="240" w:lineRule="auto"/>
              <w:rPr>
                <w:rFonts w:ascii="Times New Roman" w:eastAsia="Arial" w:hAnsi="Times New Roman" w:cs="Calibri"/>
                <w:b/>
                <w:bCs/>
                <w:kern w:val="2"/>
                <w:sz w:val="28"/>
                <w:szCs w:val="28"/>
                <w:lang w:eastAsia="ar-SA"/>
              </w:rPr>
            </w:pPr>
            <w:r w:rsidRPr="0021179E">
              <w:rPr>
                <w:rFonts w:ascii="Times New Roman" w:eastAsia="Arial" w:hAnsi="Times New Roman" w:cs="Calibri"/>
                <w:b/>
                <w:bCs/>
                <w:kern w:val="2"/>
                <w:sz w:val="28"/>
                <w:szCs w:val="28"/>
                <w:lang w:eastAsia="ar-SA"/>
              </w:rPr>
              <w:t>Всего:</w:t>
            </w:r>
          </w:p>
        </w:tc>
        <w:tc>
          <w:tcPr>
            <w:tcW w:w="2599" w:type="dxa"/>
            <w:tcBorders>
              <w:top w:val="single" w:sz="4" w:space="0" w:color="auto"/>
              <w:left w:val="single" w:sz="2" w:space="0" w:color="000000"/>
              <w:bottom w:val="single" w:sz="4"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b/>
                <w:kern w:val="2"/>
                <w:sz w:val="28"/>
                <w:szCs w:val="28"/>
                <w:lang w:eastAsia="hi-IN" w:bidi="hi-IN"/>
              </w:rPr>
            </w:pPr>
            <w:r w:rsidRPr="0021179E">
              <w:rPr>
                <w:rFonts w:ascii="Times New Roman" w:eastAsia="SimSun" w:hAnsi="Times New Roman" w:cs="Mangal"/>
                <w:b/>
                <w:kern w:val="2"/>
                <w:sz w:val="28"/>
                <w:szCs w:val="28"/>
                <w:lang w:eastAsia="hi-IN" w:bidi="hi-IN"/>
              </w:rPr>
              <w:t>27</w:t>
            </w:r>
          </w:p>
        </w:tc>
      </w:tr>
      <w:tr w:rsidR="00525216" w:rsidRPr="0021179E" w:rsidTr="003018CF">
        <w:tc>
          <w:tcPr>
            <w:tcW w:w="10144" w:type="dxa"/>
            <w:gridSpan w:val="3"/>
            <w:tcBorders>
              <w:top w:val="single" w:sz="4" w:space="0" w:color="000000"/>
              <w:left w:val="single" w:sz="4" w:space="0" w:color="000000"/>
              <w:bottom w:val="single" w:sz="4" w:space="0" w:color="000000"/>
              <w:right w:val="single" w:sz="4"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b/>
                <w:kern w:val="2"/>
                <w:sz w:val="28"/>
                <w:szCs w:val="28"/>
                <w:lang w:eastAsia="hi-IN" w:bidi="hi-IN"/>
              </w:rPr>
            </w:pPr>
            <w:r w:rsidRPr="0021179E">
              <w:rPr>
                <w:rFonts w:ascii="Times New Roman" w:eastAsia="SimSun" w:hAnsi="Times New Roman" w:cs="Mangal"/>
                <w:b/>
                <w:kern w:val="2"/>
                <w:sz w:val="28"/>
                <w:szCs w:val="28"/>
                <w:lang w:eastAsia="hi-IN" w:bidi="hi-IN"/>
              </w:rPr>
              <w:t>4. «Шаги к будущему»</w:t>
            </w:r>
          </w:p>
        </w:tc>
      </w:tr>
      <w:tr w:rsidR="00525216" w:rsidRPr="0021179E" w:rsidTr="003018CF">
        <w:trPr>
          <w:gridAfter w:val="1"/>
          <w:wAfter w:w="8" w:type="dxa"/>
        </w:trPr>
        <w:tc>
          <w:tcPr>
            <w:tcW w:w="7537" w:type="dxa"/>
            <w:tcBorders>
              <w:top w:val="single" w:sz="4" w:space="0" w:color="000000"/>
              <w:left w:val="single" w:sz="2" w:space="0" w:color="000000"/>
              <w:bottom w:val="single" w:sz="2" w:space="0" w:color="000000"/>
              <w:right w:val="nil"/>
            </w:tcBorders>
            <w:hideMark/>
          </w:tcPr>
          <w:p w:rsidR="00525216" w:rsidRPr="0021179E" w:rsidRDefault="00525216" w:rsidP="003018CF">
            <w:pPr>
              <w:suppressAutoHyphens/>
              <w:snapToGrid w:val="0"/>
              <w:spacing w:after="0" w:line="240" w:lineRule="auto"/>
              <w:rPr>
                <w:rFonts w:ascii="Times New Roman" w:eastAsia="Arial" w:hAnsi="Times New Roman" w:cs="Calibri"/>
                <w:kern w:val="2"/>
                <w:sz w:val="28"/>
                <w:szCs w:val="28"/>
                <w:lang w:eastAsia="ar-SA"/>
              </w:rPr>
            </w:pPr>
            <w:r w:rsidRPr="0021179E">
              <w:rPr>
                <w:rFonts w:ascii="Times New Roman" w:eastAsia="Arial" w:hAnsi="Times New Roman" w:cs="Calibri"/>
                <w:kern w:val="2"/>
                <w:sz w:val="28"/>
                <w:szCs w:val="28"/>
                <w:lang w:eastAsia="ar-SA"/>
              </w:rPr>
              <w:t>4.1. Шаги к будущему.</w:t>
            </w:r>
          </w:p>
        </w:tc>
        <w:tc>
          <w:tcPr>
            <w:tcW w:w="2599" w:type="dxa"/>
            <w:tcBorders>
              <w:top w:val="single" w:sz="4" w:space="0" w:color="000000"/>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16</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suppressAutoHyphens/>
              <w:snapToGrid w:val="0"/>
              <w:spacing w:after="0" w:line="240" w:lineRule="auto"/>
              <w:rPr>
                <w:rFonts w:ascii="Times New Roman" w:eastAsia="Arial" w:hAnsi="Times New Roman" w:cs="Calibri"/>
                <w:kern w:val="2"/>
                <w:sz w:val="28"/>
                <w:szCs w:val="28"/>
                <w:lang w:eastAsia="ar-SA"/>
              </w:rPr>
            </w:pPr>
            <w:r w:rsidRPr="0021179E">
              <w:rPr>
                <w:rFonts w:ascii="Times New Roman" w:eastAsia="Arial" w:hAnsi="Times New Roman" w:cs="Calibri"/>
                <w:kern w:val="2"/>
                <w:sz w:val="28"/>
                <w:szCs w:val="28"/>
                <w:lang w:eastAsia="ar-SA"/>
              </w:rPr>
              <w:t>4.2. Английские идиомы с инфинитивом и герундием.</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2</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suppressAutoHyphens/>
              <w:snapToGrid w:val="0"/>
              <w:spacing w:after="0" w:line="240" w:lineRule="auto"/>
              <w:rPr>
                <w:rFonts w:ascii="Times New Roman" w:eastAsia="Arial" w:hAnsi="Times New Roman" w:cs="Calibri"/>
                <w:kern w:val="2"/>
                <w:sz w:val="28"/>
                <w:szCs w:val="28"/>
                <w:lang w:eastAsia="ar-SA"/>
              </w:rPr>
            </w:pPr>
            <w:r w:rsidRPr="0021179E">
              <w:rPr>
                <w:rFonts w:ascii="Times New Roman" w:eastAsia="Arial" w:hAnsi="Times New Roman" w:cs="Calibri"/>
                <w:kern w:val="2"/>
                <w:sz w:val="28"/>
                <w:szCs w:val="28"/>
                <w:lang w:eastAsia="ar-SA"/>
              </w:rPr>
              <w:t>4.3. Правила использования слово «деньги» в различных жизненных ситуациях.</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suppressAutoHyphens/>
              <w:snapToGrid w:val="0"/>
              <w:spacing w:after="0" w:line="240" w:lineRule="auto"/>
              <w:rPr>
                <w:rFonts w:ascii="Times New Roman" w:eastAsia="Arial" w:hAnsi="Times New Roman" w:cs="Calibri"/>
                <w:kern w:val="2"/>
                <w:sz w:val="28"/>
                <w:szCs w:val="28"/>
                <w:lang w:eastAsia="ar-SA"/>
              </w:rPr>
            </w:pPr>
            <w:r w:rsidRPr="0021179E">
              <w:rPr>
                <w:rFonts w:ascii="Times New Roman" w:eastAsia="Arial" w:hAnsi="Times New Roman" w:cs="Calibri"/>
                <w:kern w:val="2"/>
                <w:sz w:val="28"/>
                <w:szCs w:val="28"/>
                <w:lang w:eastAsia="ar-SA"/>
              </w:rPr>
              <w:t xml:space="preserve">4.4. Глаголы « </w:t>
            </w:r>
            <w:proofErr w:type="spellStart"/>
            <w:r w:rsidRPr="0021179E">
              <w:rPr>
                <w:rFonts w:ascii="Times New Roman" w:eastAsia="Arial" w:hAnsi="Times New Roman" w:cs="Calibri"/>
                <w:kern w:val="2"/>
                <w:sz w:val="28"/>
                <w:szCs w:val="28"/>
                <w:lang w:eastAsia="ar-SA"/>
              </w:rPr>
              <w:t>get</w:t>
            </w:r>
            <w:proofErr w:type="spellEnd"/>
            <w:r w:rsidRPr="0021179E">
              <w:rPr>
                <w:rFonts w:ascii="Times New Roman" w:eastAsia="Arial" w:hAnsi="Times New Roman" w:cs="Calibri"/>
                <w:kern w:val="2"/>
                <w:sz w:val="28"/>
                <w:szCs w:val="28"/>
                <w:lang w:eastAsia="ar-SA"/>
              </w:rPr>
              <w:t xml:space="preserve">, </w:t>
            </w:r>
            <w:proofErr w:type="spellStart"/>
            <w:r w:rsidRPr="0021179E">
              <w:rPr>
                <w:rFonts w:ascii="Times New Roman" w:eastAsia="Arial" w:hAnsi="Times New Roman" w:cs="Calibri"/>
                <w:kern w:val="2"/>
                <w:sz w:val="28"/>
                <w:szCs w:val="28"/>
                <w:lang w:eastAsia="ar-SA"/>
              </w:rPr>
              <w:t>gain</w:t>
            </w:r>
            <w:proofErr w:type="spellEnd"/>
            <w:r w:rsidRPr="0021179E">
              <w:rPr>
                <w:rFonts w:ascii="Times New Roman" w:eastAsia="Arial" w:hAnsi="Times New Roman" w:cs="Calibri"/>
                <w:kern w:val="2"/>
                <w:sz w:val="28"/>
                <w:szCs w:val="28"/>
                <w:lang w:eastAsia="ar-SA"/>
              </w:rPr>
              <w:t xml:space="preserve">, </w:t>
            </w:r>
            <w:proofErr w:type="spellStart"/>
            <w:r w:rsidRPr="0021179E">
              <w:rPr>
                <w:rFonts w:ascii="Times New Roman" w:eastAsia="Arial" w:hAnsi="Times New Roman" w:cs="Calibri"/>
                <w:kern w:val="2"/>
                <w:sz w:val="28"/>
                <w:szCs w:val="28"/>
                <w:lang w:eastAsia="ar-SA"/>
              </w:rPr>
              <w:t>win</w:t>
            </w:r>
            <w:proofErr w:type="spellEnd"/>
            <w:r w:rsidRPr="0021179E">
              <w:rPr>
                <w:rFonts w:ascii="Times New Roman" w:eastAsia="Arial" w:hAnsi="Times New Roman" w:cs="Calibri"/>
                <w:kern w:val="2"/>
                <w:sz w:val="28"/>
                <w:szCs w:val="28"/>
                <w:lang w:eastAsia="ar-SA"/>
              </w:rPr>
              <w:t>» в речи и на письме.</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suppressAutoHyphens/>
              <w:snapToGrid w:val="0"/>
              <w:spacing w:after="0" w:line="240" w:lineRule="auto"/>
              <w:rPr>
                <w:rFonts w:ascii="Times New Roman" w:eastAsia="Arial" w:hAnsi="Times New Roman" w:cs="Calibri"/>
                <w:kern w:val="2"/>
                <w:sz w:val="28"/>
                <w:szCs w:val="28"/>
                <w:lang w:eastAsia="ar-SA"/>
              </w:rPr>
            </w:pPr>
            <w:r w:rsidRPr="0021179E">
              <w:rPr>
                <w:rFonts w:ascii="Times New Roman" w:eastAsia="Arial" w:hAnsi="Times New Roman" w:cs="Calibri"/>
                <w:kern w:val="2"/>
                <w:sz w:val="28"/>
                <w:szCs w:val="28"/>
                <w:lang w:eastAsia="ar-SA"/>
              </w:rPr>
              <w:t xml:space="preserve">4.5. Глаголы  « </w:t>
            </w:r>
            <w:proofErr w:type="spellStart"/>
            <w:r w:rsidRPr="0021179E">
              <w:rPr>
                <w:rFonts w:ascii="Times New Roman" w:eastAsia="Arial" w:hAnsi="Times New Roman" w:cs="Calibri"/>
                <w:kern w:val="2"/>
                <w:sz w:val="28"/>
                <w:szCs w:val="28"/>
                <w:lang w:eastAsia="ar-SA"/>
              </w:rPr>
              <w:t>to</w:t>
            </w:r>
            <w:proofErr w:type="spellEnd"/>
            <w:r w:rsidRPr="0021179E">
              <w:rPr>
                <w:rFonts w:ascii="Times New Roman" w:eastAsia="Arial" w:hAnsi="Times New Roman" w:cs="Calibri"/>
                <w:kern w:val="2"/>
                <w:sz w:val="28"/>
                <w:szCs w:val="28"/>
                <w:lang w:eastAsia="ar-SA"/>
              </w:rPr>
              <w:t xml:space="preserve"> </w:t>
            </w:r>
            <w:proofErr w:type="spellStart"/>
            <w:r w:rsidRPr="0021179E">
              <w:rPr>
                <w:rFonts w:ascii="Times New Roman" w:eastAsia="Arial" w:hAnsi="Times New Roman" w:cs="Calibri"/>
                <w:kern w:val="2"/>
                <w:sz w:val="28"/>
                <w:szCs w:val="28"/>
                <w:lang w:eastAsia="ar-SA"/>
              </w:rPr>
              <w:t>offer</w:t>
            </w:r>
            <w:proofErr w:type="spellEnd"/>
            <w:r w:rsidRPr="0021179E">
              <w:rPr>
                <w:rFonts w:ascii="Times New Roman" w:eastAsia="Arial" w:hAnsi="Times New Roman" w:cs="Calibri"/>
                <w:kern w:val="2"/>
                <w:sz w:val="28"/>
                <w:szCs w:val="28"/>
                <w:lang w:eastAsia="ar-SA"/>
              </w:rPr>
              <w:t xml:space="preserve">,  </w:t>
            </w:r>
            <w:proofErr w:type="spellStart"/>
            <w:r w:rsidRPr="0021179E">
              <w:rPr>
                <w:rFonts w:ascii="Times New Roman" w:eastAsia="Arial" w:hAnsi="Times New Roman" w:cs="Calibri"/>
                <w:kern w:val="2"/>
                <w:sz w:val="28"/>
                <w:szCs w:val="28"/>
                <w:lang w:eastAsia="ar-SA"/>
              </w:rPr>
              <w:t>to</w:t>
            </w:r>
            <w:proofErr w:type="spellEnd"/>
            <w:r w:rsidRPr="0021179E">
              <w:rPr>
                <w:rFonts w:ascii="Times New Roman" w:eastAsia="Arial" w:hAnsi="Times New Roman" w:cs="Calibri"/>
                <w:kern w:val="2"/>
                <w:sz w:val="28"/>
                <w:szCs w:val="28"/>
                <w:lang w:eastAsia="ar-SA"/>
              </w:rPr>
              <w:t xml:space="preserve"> </w:t>
            </w:r>
            <w:proofErr w:type="spellStart"/>
            <w:r w:rsidRPr="0021179E">
              <w:rPr>
                <w:rFonts w:ascii="Times New Roman" w:eastAsia="Arial" w:hAnsi="Times New Roman" w:cs="Calibri"/>
                <w:kern w:val="2"/>
                <w:sz w:val="28"/>
                <w:szCs w:val="28"/>
                <w:lang w:eastAsia="ar-SA"/>
              </w:rPr>
              <w:t>suggest</w:t>
            </w:r>
            <w:proofErr w:type="spellEnd"/>
            <w:r w:rsidRPr="0021179E">
              <w:rPr>
                <w:rFonts w:ascii="Times New Roman" w:eastAsia="Arial" w:hAnsi="Times New Roman" w:cs="Calibri"/>
                <w:kern w:val="2"/>
                <w:sz w:val="28"/>
                <w:szCs w:val="28"/>
                <w:lang w:eastAsia="ar-SA"/>
              </w:rPr>
              <w:t>» в речи и на письме.</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suppressAutoHyphens/>
              <w:snapToGrid w:val="0"/>
              <w:spacing w:after="0" w:line="240" w:lineRule="auto"/>
              <w:rPr>
                <w:rFonts w:ascii="Times New Roman" w:eastAsia="Arial" w:hAnsi="Times New Roman" w:cs="Calibri"/>
                <w:kern w:val="2"/>
                <w:sz w:val="28"/>
                <w:szCs w:val="28"/>
                <w:lang w:eastAsia="ar-SA"/>
              </w:rPr>
            </w:pPr>
            <w:r w:rsidRPr="0021179E">
              <w:rPr>
                <w:rFonts w:ascii="Times New Roman" w:eastAsia="Arial" w:hAnsi="Times New Roman" w:cs="Calibri"/>
                <w:kern w:val="2"/>
                <w:sz w:val="28"/>
                <w:szCs w:val="28"/>
                <w:lang w:eastAsia="ar-SA"/>
              </w:rPr>
              <w:t>4.6.</w:t>
            </w:r>
            <w:r w:rsidRPr="0021179E">
              <w:rPr>
                <w:rFonts w:eastAsia="Arial" w:cs="Calibri"/>
                <w:kern w:val="2"/>
                <w:lang w:eastAsia="ar-SA"/>
              </w:rPr>
              <w:t xml:space="preserve"> </w:t>
            </w:r>
            <w:r w:rsidRPr="0021179E">
              <w:rPr>
                <w:rFonts w:ascii="Times New Roman" w:eastAsia="Arial" w:hAnsi="Times New Roman" w:cs="Calibri"/>
                <w:kern w:val="2"/>
                <w:sz w:val="28"/>
                <w:szCs w:val="28"/>
                <w:lang w:eastAsia="ar-SA"/>
              </w:rPr>
              <w:t>Сложное дополнение.</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suppressAutoHyphens/>
              <w:snapToGrid w:val="0"/>
              <w:spacing w:after="0" w:line="240" w:lineRule="auto"/>
              <w:rPr>
                <w:rFonts w:ascii="Times New Roman" w:eastAsia="Arial" w:hAnsi="Times New Roman" w:cs="Calibri"/>
                <w:kern w:val="2"/>
                <w:sz w:val="28"/>
                <w:szCs w:val="28"/>
                <w:lang w:eastAsia="ar-SA"/>
              </w:rPr>
            </w:pPr>
            <w:r w:rsidRPr="0021179E">
              <w:rPr>
                <w:rFonts w:ascii="Times New Roman" w:eastAsia="Arial" w:hAnsi="Times New Roman" w:cs="Calibri"/>
                <w:kern w:val="2"/>
                <w:sz w:val="28"/>
                <w:szCs w:val="28"/>
                <w:lang w:eastAsia="ar-SA"/>
              </w:rPr>
              <w:t>4.7.</w:t>
            </w:r>
            <w:r w:rsidRPr="0021179E">
              <w:rPr>
                <w:rFonts w:eastAsia="Arial" w:cs="Calibri"/>
                <w:kern w:val="2"/>
                <w:lang w:eastAsia="ar-SA"/>
              </w:rPr>
              <w:t xml:space="preserve"> </w:t>
            </w:r>
            <w:r w:rsidRPr="0021179E">
              <w:rPr>
                <w:rFonts w:ascii="Times New Roman" w:eastAsia="Arial" w:hAnsi="Times New Roman" w:cs="Calibri"/>
                <w:kern w:val="2"/>
                <w:sz w:val="28"/>
                <w:szCs w:val="28"/>
                <w:lang w:eastAsia="ar-SA"/>
              </w:rPr>
              <w:t>Сослагательное наклонение.</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4</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suppressAutoHyphens/>
              <w:snapToGrid w:val="0"/>
              <w:spacing w:after="0" w:line="240" w:lineRule="auto"/>
              <w:rPr>
                <w:rFonts w:ascii="Times New Roman" w:eastAsia="Arial" w:hAnsi="Times New Roman" w:cs="Calibri"/>
                <w:kern w:val="2"/>
                <w:sz w:val="28"/>
                <w:szCs w:val="28"/>
                <w:lang w:eastAsia="ar-SA"/>
              </w:rPr>
            </w:pPr>
            <w:r w:rsidRPr="0021179E">
              <w:rPr>
                <w:rFonts w:ascii="Times New Roman" w:eastAsia="Arial" w:hAnsi="Times New Roman" w:cs="Calibri"/>
                <w:kern w:val="2"/>
                <w:sz w:val="28"/>
                <w:szCs w:val="28"/>
                <w:lang w:eastAsia="ar-SA"/>
              </w:rPr>
              <w:t>4.8. Речевые обороты  в разговоре о будущем.</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1</w:t>
            </w:r>
          </w:p>
        </w:tc>
      </w:tr>
      <w:tr w:rsidR="00525216" w:rsidRPr="0021179E" w:rsidTr="003018CF">
        <w:trPr>
          <w:gridAfter w:val="1"/>
          <w:wAfter w:w="8" w:type="dxa"/>
        </w:trPr>
        <w:tc>
          <w:tcPr>
            <w:tcW w:w="7537" w:type="dxa"/>
            <w:tcBorders>
              <w:top w:val="nil"/>
              <w:left w:val="single" w:sz="2" w:space="0" w:color="000000"/>
              <w:bottom w:val="single" w:sz="4" w:space="0" w:color="auto"/>
              <w:right w:val="nil"/>
            </w:tcBorders>
            <w:hideMark/>
          </w:tcPr>
          <w:p w:rsidR="00525216" w:rsidRPr="0021179E" w:rsidRDefault="00525216" w:rsidP="003018CF">
            <w:pPr>
              <w:suppressAutoHyphens/>
              <w:snapToGrid w:val="0"/>
              <w:spacing w:after="0" w:line="240" w:lineRule="auto"/>
              <w:rPr>
                <w:rFonts w:ascii="Times New Roman" w:eastAsia="Arial" w:hAnsi="Times New Roman" w:cs="Calibri"/>
                <w:b/>
                <w:bCs/>
                <w:kern w:val="2"/>
                <w:sz w:val="28"/>
                <w:szCs w:val="28"/>
                <w:lang w:eastAsia="ar-SA"/>
              </w:rPr>
            </w:pPr>
            <w:r w:rsidRPr="0021179E">
              <w:rPr>
                <w:rFonts w:ascii="Times New Roman" w:eastAsia="Arial" w:hAnsi="Times New Roman" w:cs="Calibri"/>
                <w:b/>
                <w:bCs/>
                <w:kern w:val="2"/>
                <w:sz w:val="28"/>
                <w:szCs w:val="28"/>
                <w:lang w:eastAsia="ar-SA"/>
              </w:rPr>
              <w:t>Всего:</w:t>
            </w:r>
          </w:p>
        </w:tc>
        <w:tc>
          <w:tcPr>
            <w:tcW w:w="2599" w:type="dxa"/>
            <w:tcBorders>
              <w:top w:val="nil"/>
              <w:left w:val="single" w:sz="2" w:space="0" w:color="000000"/>
              <w:bottom w:val="single" w:sz="4" w:space="0" w:color="auto"/>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b/>
                <w:bCs/>
                <w:kern w:val="2"/>
                <w:sz w:val="28"/>
                <w:szCs w:val="28"/>
                <w:lang w:eastAsia="hi-IN" w:bidi="hi-IN"/>
              </w:rPr>
            </w:pPr>
            <w:r w:rsidRPr="0021179E">
              <w:rPr>
                <w:rFonts w:ascii="Times New Roman" w:eastAsia="SimSun" w:hAnsi="Times New Roman" w:cs="Mangal"/>
                <w:b/>
                <w:bCs/>
                <w:kern w:val="2"/>
                <w:sz w:val="28"/>
                <w:szCs w:val="28"/>
                <w:lang w:eastAsia="hi-IN" w:bidi="hi-IN"/>
              </w:rPr>
              <w:t>27</w:t>
            </w:r>
          </w:p>
        </w:tc>
      </w:tr>
      <w:tr w:rsidR="00525216" w:rsidRPr="0021179E" w:rsidTr="003018CF">
        <w:trPr>
          <w:gridAfter w:val="1"/>
          <w:wAfter w:w="8" w:type="dxa"/>
        </w:trPr>
        <w:tc>
          <w:tcPr>
            <w:tcW w:w="7537" w:type="dxa"/>
            <w:tcBorders>
              <w:top w:val="nil"/>
              <w:left w:val="single" w:sz="2" w:space="0" w:color="000000"/>
              <w:bottom w:val="single" w:sz="2" w:space="0" w:color="000000"/>
              <w:right w:val="nil"/>
            </w:tcBorders>
            <w:hideMark/>
          </w:tcPr>
          <w:p w:rsidR="00525216" w:rsidRPr="0021179E" w:rsidRDefault="00525216" w:rsidP="003018CF">
            <w:pPr>
              <w:suppressAutoHyphens/>
              <w:snapToGrid w:val="0"/>
              <w:spacing w:after="0" w:line="240" w:lineRule="auto"/>
              <w:rPr>
                <w:rFonts w:ascii="Times New Roman" w:eastAsia="Arial" w:hAnsi="Times New Roman" w:cs="Calibri"/>
                <w:i/>
                <w:iCs/>
                <w:kern w:val="2"/>
                <w:sz w:val="28"/>
                <w:szCs w:val="28"/>
                <w:lang w:eastAsia="ar-SA"/>
              </w:rPr>
            </w:pPr>
            <w:r w:rsidRPr="0021179E">
              <w:rPr>
                <w:rFonts w:ascii="Times New Roman" w:eastAsia="Arial" w:hAnsi="Times New Roman" w:cs="Calibri"/>
                <w:i/>
                <w:iCs/>
                <w:kern w:val="2"/>
                <w:sz w:val="28"/>
                <w:szCs w:val="28"/>
                <w:lang w:eastAsia="ar-SA"/>
              </w:rPr>
              <w:t>Резервные уроки:</w:t>
            </w:r>
          </w:p>
        </w:tc>
        <w:tc>
          <w:tcPr>
            <w:tcW w:w="2599" w:type="dxa"/>
            <w:tcBorders>
              <w:top w:val="nil"/>
              <w:left w:val="single" w:sz="2" w:space="0" w:color="000000"/>
              <w:bottom w:val="single" w:sz="2" w:space="0" w:color="000000"/>
              <w:right w:val="single" w:sz="2" w:space="0" w:color="000000"/>
            </w:tcBorders>
            <w:hideMark/>
          </w:tcPr>
          <w:p w:rsidR="00525216" w:rsidRPr="0021179E" w:rsidRDefault="00525216" w:rsidP="003018CF">
            <w:pPr>
              <w:widowControl w:val="0"/>
              <w:suppressLineNumbers/>
              <w:suppressAutoHyphens/>
              <w:snapToGrid w:val="0"/>
              <w:spacing w:after="0" w:line="240" w:lineRule="auto"/>
              <w:jc w:val="center"/>
              <w:rPr>
                <w:rFonts w:ascii="Times New Roman" w:eastAsia="SimSun" w:hAnsi="Times New Roman" w:cs="Mangal"/>
                <w:kern w:val="2"/>
                <w:sz w:val="28"/>
                <w:szCs w:val="28"/>
                <w:lang w:eastAsia="hi-IN" w:bidi="hi-IN"/>
              </w:rPr>
            </w:pPr>
            <w:r w:rsidRPr="0021179E">
              <w:rPr>
                <w:rFonts w:ascii="Times New Roman" w:eastAsia="SimSun" w:hAnsi="Times New Roman" w:cs="Mangal"/>
                <w:kern w:val="2"/>
                <w:sz w:val="28"/>
                <w:szCs w:val="28"/>
                <w:lang w:eastAsia="hi-IN" w:bidi="hi-IN"/>
              </w:rPr>
              <w:t>3</w:t>
            </w:r>
          </w:p>
        </w:tc>
      </w:tr>
    </w:tbl>
    <w:p w:rsidR="00525216" w:rsidRPr="00CB5A27" w:rsidRDefault="00525216" w:rsidP="00525216">
      <w:pPr>
        <w:spacing w:after="0" w:line="240" w:lineRule="auto"/>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lang w:val="en-US"/>
        </w:rPr>
      </w:pPr>
    </w:p>
    <w:p w:rsidR="00525216" w:rsidRPr="0021179E" w:rsidRDefault="00525216" w:rsidP="00525216">
      <w:pPr>
        <w:spacing w:after="0" w:line="240" w:lineRule="auto"/>
        <w:jc w:val="center"/>
        <w:rPr>
          <w:rFonts w:ascii="Times New Roman" w:hAnsi="Times New Roman"/>
          <w:b/>
          <w:sz w:val="24"/>
          <w:szCs w:val="24"/>
        </w:rPr>
      </w:pPr>
      <w:r w:rsidRPr="0021179E">
        <w:rPr>
          <w:rFonts w:ascii="Times New Roman" w:hAnsi="Times New Roman"/>
          <w:b/>
          <w:sz w:val="24"/>
          <w:szCs w:val="24"/>
        </w:rPr>
        <w:t>ТРЕБОВАНИЯ К УРОВНЮ УСВОЕНИЯ</w:t>
      </w:r>
    </w:p>
    <w:p w:rsidR="00525216" w:rsidRPr="0021179E" w:rsidRDefault="00525216" w:rsidP="00525216">
      <w:pPr>
        <w:spacing w:after="0" w:line="240" w:lineRule="auto"/>
        <w:rPr>
          <w:rFonts w:ascii="Times New Roman" w:hAnsi="Times New Roman"/>
          <w:sz w:val="24"/>
          <w:szCs w:val="24"/>
        </w:rPr>
      </w:pP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В результате изучения английского языка в 11 классе учащийся должен</w:t>
      </w:r>
    </w:p>
    <w:p w:rsidR="00525216" w:rsidRPr="0021179E" w:rsidRDefault="00525216" w:rsidP="00525216">
      <w:pPr>
        <w:autoSpaceDE w:val="0"/>
        <w:autoSpaceDN w:val="0"/>
        <w:adjustRightInd w:val="0"/>
        <w:spacing w:after="0" w:line="240" w:lineRule="auto"/>
        <w:jc w:val="both"/>
        <w:rPr>
          <w:rFonts w:ascii="Times New Roman" w:hAnsi="Times New Roman"/>
          <w:b/>
          <w:bCs/>
          <w:sz w:val="24"/>
          <w:szCs w:val="24"/>
        </w:rPr>
      </w:pPr>
    </w:p>
    <w:p w:rsidR="00525216" w:rsidRPr="0021179E" w:rsidRDefault="00525216" w:rsidP="00525216">
      <w:pPr>
        <w:autoSpaceDE w:val="0"/>
        <w:autoSpaceDN w:val="0"/>
        <w:adjustRightInd w:val="0"/>
        <w:spacing w:after="0" w:line="240" w:lineRule="auto"/>
        <w:jc w:val="both"/>
        <w:rPr>
          <w:rFonts w:ascii="Times New Roman" w:hAnsi="Times New Roman"/>
          <w:b/>
          <w:bCs/>
          <w:sz w:val="24"/>
          <w:szCs w:val="24"/>
        </w:rPr>
      </w:pPr>
      <w:r w:rsidRPr="0021179E">
        <w:rPr>
          <w:rFonts w:ascii="Times New Roman" w:hAnsi="Times New Roman"/>
          <w:b/>
          <w:bCs/>
          <w:sz w:val="24"/>
          <w:szCs w:val="24"/>
        </w:rPr>
        <w:t>Знать/понимать:</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особенности структуры простых и сложных предложений английского языка; интонацию различных коммуникативных типов предложения;</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признаки изученных грамматических явлений (видовременных форм глаголов и их эквивалентов, артиклей, существительных, степеней сравнения прилагательных и наречий, местоимений, числительных, предлогов);</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основные нормы речевого этикета (реплики-клише, наиболее распространенная оценочная лексика), принятые в стране изучаемого</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языка;</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роль владения иностранным языком в современном мире;</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особенности образа жизни, быта, культуры стран изучаемого языка (всемирно известные</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достопримечательности, выдающиеся люди и их вклад в мировую культуру), сходства и различия в традициях своей страны и стран изучаемого языка.</w:t>
      </w:r>
    </w:p>
    <w:p w:rsidR="00525216" w:rsidRPr="0021179E" w:rsidRDefault="00525216" w:rsidP="00525216">
      <w:pPr>
        <w:autoSpaceDE w:val="0"/>
        <w:autoSpaceDN w:val="0"/>
        <w:adjustRightInd w:val="0"/>
        <w:spacing w:after="0" w:line="240" w:lineRule="auto"/>
        <w:jc w:val="both"/>
        <w:rPr>
          <w:rFonts w:ascii="Times New Roman" w:hAnsi="Times New Roman"/>
          <w:b/>
          <w:bCs/>
          <w:sz w:val="24"/>
          <w:szCs w:val="24"/>
        </w:rPr>
      </w:pPr>
    </w:p>
    <w:p w:rsidR="00525216" w:rsidRPr="0021179E" w:rsidRDefault="00525216" w:rsidP="00525216">
      <w:pPr>
        <w:autoSpaceDE w:val="0"/>
        <w:autoSpaceDN w:val="0"/>
        <w:adjustRightInd w:val="0"/>
        <w:spacing w:after="0" w:line="240" w:lineRule="auto"/>
        <w:jc w:val="both"/>
        <w:rPr>
          <w:rFonts w:ascii="Times New Roman" w:hAnsi="Times New Roman"/>
          <w:b/>
          <w:bCs/>
          <w:sz w:val="24"/>
          <w:szCs w:val="24"/>
        </w:rPr>
      </w:pPr>
      <w:proofErr w:type="gramStart"/>
      <w:r w:rsidRPr="0021179E">
        <w:rPr>
          <w:rFonts w:ascii="Times New Roman" w:hAnsi="Times New Roman"/>
          <w:b/>
          <w:bCs/>
          <w:sz w:val="24"/>
          <w:szCs w:val="24"/>
        </w:rPr>
        <w:t>Помимо этого</w:t>
      </w:r>
      <w:proofErr w:type="gramEnd"/>
      <w:r w:rsidRPr="0021179E">
        <w:rPr>
          <w:rFonts w:ascii="Times New Roman" w:hAnsi="Times New Roman"/>
          <w:b/>
          <w:bCs/>
          <w:sz w:val="24"/>
          <w:szCs w:val="24"/>
        </w:rPr>
        <w:t xml:space="preserve"> учащиеся должны уметь:</w:t>
      </w:r>
    </w:p>
    <w:p w:rsidR="00525216" w:rsidRPr="0021179E" w:rsidRDefault="00525216" w:rsidP="00525216">
      <w:pPr>
        <w:autoSpaceDE w:val="0"/>
        <w:autoSpaceDN w:val="0"/>
        <w:adjustRightInd w:val="0"/>
        <w:spacing w:after="0" w:line="240" w:lineRule="auto"/>
        <w:jc w:val="both"/>
        <w:rPr>
          <w:rFonts w:ascii="Times New Roman" w:hAnsi="Times New Roman"/>
          <w:b/>
          <w:bCs/>
          <w:sz w:val="24"/>
          <w:szCs w:val="24"/>
        </w:rPr>
      </w:pPr>
    </w:p>
    <w:p w:rsidR="00525216" w:rsidRPr="0021179E" w:rsidRDefault="00525216" w:rsidP="00525216">
      <w:pPr>
        <w:autoSpaceDE w:val="0"/>
        <w:autoSpaceDN w:val="0"/>
        <w:adjustRightInd w:val="0"/>
        <w:spacing w:after="0" w:line="240" w:lineRule="auto"/>
        <w:jc w:val="both"/>
        <w:rPr>
          <w:rFonts w:ascii="Times New Roman" w:hAnsi="Times New Roman"/>
          <w:b/>
          <w:bCs/>
          <w:sz w:val="24"/>
          <w:szCs w:val="24"/>
        </w:rPr>
      </w:pPr>
      <w:r w:rsidRPr="0021179E">
        <w:rPr>
          <w:rFonts w:ascii="Times New Roman" w:hAnsi="Times New Roman"/>
          <w:b/>
          <w:bCs/>
          <w:sz w:val="24"/>
          <w:szCs w:val="24"/>
        </w:rPr>
        <w:t>в области говорения</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начинать, вести/поддерживать и заканчивать беседу в стандартных ситуациях общения,</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соблюдая нормы речевого этикета, при необходимости переспрашивая, уточняя;</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расспрашивать собеседника и отвечать на его вопросы, высказывая свое мнение, просьбу</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отвечать на предложения собеседника согласием, отказом, опираясь на изученную тематику и усвоенный лексико-грамматический материал;</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рассказывать о себе, своей семье, друзьях, своих интересах и планах на будущее, сообщать краткие сведения о своем городе/селе, своей стране и стране/странах изучаемого языка;</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делать краткие сообщения, описывать события, 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использовать перифраз, синонимические средства в процессе устного общения;</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p>
    <w:p w:rsidR="00525216" w:rsidRPr="0021179E" w:rsidRDefault="00525216" w:rsidP="00525216">
      <w:pPr>
        <w:autoSpaceDE w:val="0"/>
        <w:autoSpaceDN w:val="0"/>
        <w:adjustRightInd w:val="0"/>
        <w:spacing w:after="0" w:line="240" w:lineRule="auto"/>
        <w:jc w:val="both"/>
        <w:rPr>
          <w:rFonts w:ascii="Times New Roman" w:hAnsi="Times New Roman"/>
          <w:b/>
          <w:bCs/>
          <w:sz w:val="24"/>
          <w:szCs w:val="24"/>
        </w:rPr>
      </w:pPr>
      <w:r w:rsidRPr="0021179E">
        <w:rPr>
          <w:rFonts w:ascii="Times New Roman" w:hAnsi="Times New Roman"/>
          <w:b/>
          <w:bCs/>
          <w:sz w:val="24"/>
          <w:szCs w:val="24"/>
        </w:rPr>
        <w:t xml:space="preserve">в области </w:t>
      </w:r>
      <w:proofErr w:type="spellStart"/>
      <w:r w:rsidRPr="0021179E">
        <w:rPr>
          <w:rFonts w:ascii="Times New Roman" w:hAnsi="Times New Roman"/>
          <w:b/>
          <w:bCs/>
          <w:sz w:val="24"/>
          <w:szCs w:val="24"/>
        </w:rPr>
        <w:t>аудирования</w:t>
      </w:r>
      <w:proofErr w:type="spellEnd"/>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понимать основное содержание коротких, несложных аутентичных прагматических тестов (прогноз погоды, программы теле, радиопередач, объявления на вокзале/в аэропорту) и выделять значимую информацию;</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понимать основное содержание несложных аутентичных текстов, относящихся к разным</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коммуникативным типам речи (сообщение/рассказ); уметь определять тему текста, выделять главные факты, опуская второстепенные;</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использовать переспрос, просьбу повторить;</w:t>
      </w:r>
    </w:p>
    <w:p w:rsidR="00525216" w:rsidRPr="0021179E" w:rsidRDefault="00525216" w:rsidP="00525216">
      <w:pPr>
        <w:autoSpaceDE w:val="0"/>
        <w:autoSpaceDN w:val="0"/>
        <w:adjustRightInd w:val="0"/>
        <w:spacing w:after="0" w:line="240" w:lineRule="auto"/>
        <w:jc w:val="both"/>
        <w:rPr>
          <w:rFonts w:ascii="Times New Roman" w:hAnsi="Times New Roman"/>
          <w:b/>
          <w:bCs/>
          <w:sz w:val="24"/>
          <w:szCs w:val="24"/>
        </w:rPr>
      </w:pPr>
    </w:p>
    <w:p w:rsidR="00525216" w:rsidRPr="0021179E" w:rsidRDefault="00525216" w:rsidP="00525216">
      <w:pPr>
        <w:autoSpaceDE w:val="0"/>
        <w:autoSpaceDN w:val="0"/>
        <w:adjustRightInd w:val="0"/>
        <w:spacing w:after="0" w:line="240" w:lineRule="auto"/>
        <w:jc w:val="both"/>
        <w:rPr>
          <w:rFonts w:ascii="Times New Roman" w:hAnsi="Times New Roman"/>
          <w:b/>
          <w:bCs/>
          <w:sz w:val="24"/>
          <w:szCs w:val="24"/>
        </w:rPr>
      </w:pPr>
      <w:r w:rsidRPr="0021179E">
        <w:rPr>
          <w:rFonts w:ascii="Times New Roman" w:hAnsi="Times New Roman"/>
          <w:b/>
          <w:bCs/>
          <w:sz w:val="24"/>
          <w:szCs w:val="24"/>
        </w:rPr>
        <w:t>в области чтения</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ориентироваться в иноязычном тексте; прогнозировать его содержание по заголовку;</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xml:space="preserve">• читать аутентичные тексты разных жанров с пониманием основного содержания (определять тему, основную мысль; выделять главные факты, опуская </w:t>
      </w:r>
      <w:proofErr w:type="gramStart"/>
      <w:r w:rsidRPr="0021179E">
        <w:rPr>
          <w:rFonts w:ascii="Times New Roman" w:hAnsi="Times New Roman"/>
          <w:sz w:val="24"/>
          <w:szCs w:val="24"/>
        </w:rPr>
        <w:t>второстепенные,  устанавливать</w:t>
      </w:r>
      <w:proofErr w:type="gramEnd"/>
      <w:r w:rsidRPr="0021179E">
        <w:rPr>
          <w:rFonts w:ascii="Times New Roman" w:hAnsi="Times New Roman"/>
          <w:sz w:val="24"/>
          <w:szCs w:val="24"/>
        </w:rPr>
        <w:t xml:space="preserve"> логическую последовательность основных фактов текста);</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читать несложные аутентичные тексты разных стилей с полным и точным пониманием,</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используя различные приемы смысловой переработки текста (языковую догадку, анализ, выборочный перевод), оценивать полученную информацию, выражать сомнение;</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читать текст с выборочным пониманием нужной или интересующей информации;</w:t>
      </w:r>
    </w:p>
    <w:p w:rsidR="00525216" w:rsidRPr="0021179E" w:rsidRDefault="00525216" w:rsidP="00525216">
      <w:pPr>
        <w:autoSpaceDE w:val="0"/>
        <w:autoSpaceDN w:val="0"/>
        <w:adjustRightInd w:val="0"/>
        <w:spacing w:after="0" w:line="240" w:lineRule="auto"/>
        <w:jc w:val="both"/>
        <w:rPr>
          <w:rFonts w:ascii="Times New Roman" w:hAnsi="Times New Roman"/>
          <w:b/>
          <w:bCs/>
          <w:sz w:val="24"/>
          <w:szCs w:val="24"/>
        </w:rPr>
      </w:pPr>
    </w:p>
    <w:p w:rsidR="00525216" w:rsidRPr="0021179E" w:rsidRDefault="00525216" w:rsidP="00525216">
      <w:pPr>
        <w:autoSpaceDE w:val="0"/>
        <w:autoSpaceDN w:val="0"/>
        <w:adjustRightInd w:val="0"/>
        <w:spacing w:after="0" w:line="240" w:lineRule="auto"/>
        <w:jc w:val="both"/>
        <w:rPr>
          <w:rFonts w:ascii="Times New Roman" w:hAnsi="Times New Roman"/>
          <w:b/>
          <w:bCs/>
          <w:sz w:val="24"/>
          <w:szCs w:val="24"/>
        </w:rPr>
      </w:pPr>
      <w:r w:rsidRPr="0021179E">
        <w:rPr>
          <w:rFonts w:ascii="Times New Roman" w:hAnsi="Times New Roman"/>
          <w:b/>
          <w:bCs/>
          <w:sz w:val="24"/>
          <w:szCs w:val="24"/>
        </w:rPr>
        <w:t>в области письма и письменной речи</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заполнять анкеты и формуляры;</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писать поздравления, личные письма с опорой на образец; расспрашивать адресата о его</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жизни и делах, сообщать то же о себе, выражать благодарность, просьбу, употребляя формулы речевого этикета, принятые в странах изучаемого языка.</w:t>
      </w:r>
    </w:p>
    <w:p w:rsidR="00525216" w:rsidRPr="0021179E" w:rsidRDefault="00525216" w:rsidP="00525216">
      <w:pPr>
        <w:autoSpaceDE w:val="0"/>
        <w:autoSpaceDN w:val="0"/>
        <w:adjustRightInd w:val="0"/>
        <w:spacing w:after="0" w:line="240" w:lineRule="auto"/>
        <w:jc w:val="both"/>
        <w:rPr>
          <w:rFonts w:ascii="Times New Roman" w:hAnsi="Times New Roman"/>
          <w:b/>
          <w:bCs/>
          <w:sz w:val="24"/>
          <w:szCs w:val="24"/>
        </w:rPr>
      </w:pPr>
    </w:p>
    <w:p w:rsidR="00525216" w:rsidRPr="0021179E" w:rsidRDefault="00525216" w:rsidP="00525216">
      <w:pPr>
        <w:autoSpaceDE w:val="0"/>
        <w:autoSpaceDN w:val="0"/>
        <w:adjustRightInd w:val="0"/>
        <w:spacing w:after="0" w:line="240" w:lineRule="auto"/>
        <w:jc w:val="both"/>
        <w:rPr>
          <w:rFonts w:ascii="Times New Roman" w:hAnsi="Times New Roman"/>
          <w:b/>
          <w:bCs/>
          <w:sz w:val="24"/>
          <w:szCs w:val="24"/>
        </w:rPr>
      </w:pPr>
      <w:r w:rsidRPr="0021179E">
        <w:rPr>
          <w:rFonts w:ascii="Times New Roman" w:hAnsi="Times New Roman"/>
          <w:b/>
          <w:bCs/>
          <w:sz w:val="24"/>
          <w:szCs w:val="24"/>
        </w:rPr>
        <w:t>Учащиеся должны быть в состоянии использовать приобретенные знания и умения в практической деятельности и повседневной жизни для:</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xml:space="preserve">• создания целостной картины </w:t>
      </w:r>
      <w:proofErr w:type="spellStart"/>
      <w:r w:rsidRPr="0021179E">
        <w:rPr>
          <w:rFonts w:ascii="Times New Roman" w:hAnsi="Times New Roman"/>
          <w:sz w:val="24"/>
          <w:szCs w:val="24"/>
        </w:rPr>
        <w:t>полиязычного</w:t>
      </w:r>
      <w:proofErr w:type="spellEnd"/>
      <w:r w:rsidRPr="0021179E">
        <w:rPr>
          <w:rFonts w:ascii="Times New Roman" w:hAnsi="Times New Roman"/>
          <w:sz w:val="24"/>
          <w:szCs w:val="24"/>
        </w:rPr>
        <w:t>, поликультурного мира, осознания места и роли родного языка и изучаемого иностранного языка в этом мире;</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525216" w:rsidRPr="0021179E" w:rsidRDefault="00525216" w:rsidP="00525216">
      <w:pPr>
        <w:autoSpaceDE w:val="0"/>
        <w:autoSpaceDN w:val="0"/>
        <w:adjustRightInd w:val="0"/>
        <w:spacing w:after="0" w:line="240" w:lineRule="auto"/>
        <w:jc w:val="both"/>
        <w:rPr>
          <w:rFonts w:ascii="Times New Roman" w:hAnsi="Times New Roman"/>
          <w:sz w:val="24"/>
          <w:szCs w:val="24"/>
        </w:rPr>
      </w:pPr>
      <w:r w:rsidRPr="0021179E">
        <w:rPr>
          <w:rFonts w:ascii="Times New Roman" w:hAnsi="Times New Roman"/>
          <w:sz w:val="24"/>
          <w:szCs w:val="24"/>
        </w:rPr>
        <w:t>• ознакомления представителей других стран с культурой своего народа; осознания себя</w:t>
      </w:r>
    </w:p>
    <w:p w:rsidR="00525216" w:rsidRPr="0021179E" w:rsidRDefault="00525216" w:rsidP="00525216">
      <w:pPr>
        <w:spacing w:after="0" w:line="240" w:lineRule="auto"/>
        <w:jc w:val="both"/>
        <w:rPr>
          <w:rFonts w:ascii="Times New Roman" w:hAnsi="Times New Roman"/>
          <w:sz w:val="24"/>
          <w:szCs w:val="24"/>
        </w:rPr>
      </w:pPr>
      <w:r w:rsidRPr="0021179E">
        <w:rPr>
          <w:rFonts w:ascii="Times New Roman" w:hAnsi="Times New Roman"/>
          <w:sz w:val="24"/>
          <w:szCs w:val="24"/>
        </w:rPr>
        <w:t>гражданином своей страны и мира.</w:t>
      </w: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widowControl w:val="0"/>
        <w:spacing w:after="120" w:line="240" w:lineRule="auto"/>
        <w:jc w:val="center"/>
        <w:rPr>
          <w:rFonts w:ascii="Times New Roman" w:eastAsia="Times New Roman" w:hAnsi="Times New Roman"/>
          <w:b/>
          <w:bCs/>
          <w:sz w:val="28"/>
          <w:szCs w:val="28"/>
        </w:rPr>
      </w:pPr>
      <w:r w:rsidRPr="0021179E">
        <w:rPr>
          <w:rFonts w:ascii="Times New Roman" w:eastAsia="Times New Roman" w:hAnsi="Times New Roman"/>
          <w:b/>
          <w:bCs/>
          <w:sz w:val="28"/>
          <w:szCs w:val="28"/>
        </w:rPr>
        <w:t>КРИТЕРИИ И НОРМЫ ОЦЕНКИ ЗУН ОБУЧАЮЩИХСЯ</w:t>
      </w:r>
    </w:p>
    <w:p w:rsidR="00525216" w:rsidRPr="0021179E" w:rsidRDefault="00525216" w:rsidP="00525216">
      <w:pPr>
        <w:spacing w:after="0" w:line="240" w:lineRule="auto"/>
        <w:ind w:right="317"/>
        <w:jc w:val="both"/>
        <w:rPr>
          <w:rFonts w:ascii="Times New Roman" w:hAnsi="Times New Roman"/>
          <w:sz w:val="24"/>
          <w:szCs w:val="24"/>
        </w:rPr>
      </w:pPr>
      <w:r w:rsidRPr="0021179E">
        <w:rPr>
          <w:rFonts w:ascii="Times New Roman" w:hAnsi="Times New Roman"/>
          <w:sz w:val="24"/>
          <w:szCs w:val="24"/>
        </w:rPr>
        <w:t xml:space="preserve">Проверка уровня </w:t>
      </w:r>
      <w:proofErr w:type="spellStart"/>
      <w:r w:rsidRPr="0021179E">
        <w:rPr>
          <w:rFonts w:ascii="Times New Roman" w:hAnsi="Times New Roman"/>
          <w:sz w:val="24"/>
          <w:szCs w:val="24"/>
        </w:rPr>
        <w:t>сформированности</w:t>
      </w:r>
      <w:proofErr w:type="spellEnd"/>
      <w:r w:rsidRPr="0021179E">
        <w:rPr>
          <w:rFonts w:ascii="Times New Roman" w:hAnsi="Times New Roman"/>
          <w:sz w:val="24"/>
          <w:szCs w:val="24"/>
        </w:rPr>
        <w:t xml:space="preserve"> навыков и умений по разным аспектам иноязычной культуры осуществляется по балльной системе.</w:t>
      </w:r>
    </w:p>
    <w:p w:rsidR="00525216" w:rsidRPr="0021179E" w:rsidRDefault="00525216" w:rsidP="00525216">
      <w:pPr>
        <w:spacing w:after="0" w:line="240" w:lineRule="auto"/>
        <w:ind w:right="317"/>
        <w:jc w:val="both"/>
        <w:rPr>
          <w:rFonts w:ascii="Times New Roman" w:hAnsi="Times New Roman"/>
          <w:b/>
          <w:bCs/>
          <w:sz w:val="24"/>
          <w:szCs w:val="24"/>
        </w:rPr>
      </w:pPr>
      <w:r w:rsidRPr="0021179E">
        <w:rPr>
          <w:rFonts w:ascii="Times New Roman" w:hAnsi="Times New Roman"/>
          <w:b/>
          <w:bCs/>
          <w:sz w:val="24"/>
          <w:szCs w:val="24"/>
        </w:rPr>
        <w:t xml:space="preserve">Критерии оценки устных ответов: </w:t>
      </w:r>
    </w:p>
    <w:p w:rsidR="00525216" w:rsidRPr="0021179E" w:rsidRDefault="00525216" w:rsidP="00525216">
      <w:pPr>
        <w:spacing w:after="0" w:line="240" w:lineRule="auto"/>
        <w:ind w:right="317"/>
        <w:jc w:val="both"/>
        <w:rPr>
          <w:rFonts w:ascii="Times New Roman" w:hAnsi="Times New Roman"/>
          <w:b/>
          <w:bCs/>
          <w:sz w:val="24"/>
          <w:szCs w:val="24"/>
        </w:rPr>
      </w:pPr>
      <w:r w:rsidRPr="0021179E">
        <w:rPr>
          <w:rFonts w:ascii="Times New Roman" w:hAnsi="Times New Roman"/>
          <w:b/>
          <w:bCs/>
          <w:sz w:val="24"/>
          <w:szCs w:val="24"/>
        </w:rPr>
        <w:t>Оценка «5»</w:t>
      </w:r>
    </w:p>
    <w:p w:rsidR="00525216" w:rsidRPr="0021179E" w:rsidRDefault="00525216" w:rsidP="00525216">
      <w:pPr>
        <w:spacing w:after="0" w:line="240" w:lineRule="auto"/>
        <w:ind w:right="317"/>
        <w:jc w:val="both"/>
        <w:rPr>
          <w:rFonts w:ascii="Times New Roman" w:hAnsi="Times New Roman"/>
          <w:sz w:val="24"/>
          <w:szCs w:val="24"/>
        </w:rPr>
      </w:pPr>
      <w:r w:rsidRPr="0021179E">
        <w:rPr>
          <w:rFonts w:ascii="Times New Roman" w:hAnsi="Times New Roman"/>
          <w:sz w:val="24"/>
          <w:szCs w:val="24"/>
        </w:rPr>
        <w:t xml:space="preserve">Коммуникативная задача решена полностью, цель сообщения успешно достигнута, </w:t>
      </w:r>
      <w:proofErr w:type="gramStart"/>
      <w:r w:rsidRPr="0021179E">
        <w:rPr>
          <w:rFonts w:ascii="Times New Roman" w:hAnsi="Times New Roman"/>
          <w:sz w:val="24"/>
          <w:szCs w:val="24"/>
        </w:rPr>
        <w:t>учащийся  демонстрирует</w:t>
      </w:r>
      <w:proofErr w:type="gramEnd"/>
      <w:r w:rsidRPr="0021179E">
        <w:rPr>
          <w:rFonts w:ascii="Times New Roman" w:hAnsi="Times New Roman"/>
          <w:sz w:val="24"/>
          <w:szCs w:val="24"/>
        </w:rPr>
        <w:t xml:space="preserve"> словарный запас, адекватный поставленной задаче, использует разнообразные грамматические структуры в соответствии с поставленной задачей, речь понятна, без фонетических ошибок. Учащийся демонстрирует </w:t>
      </w:r>
      <w:proofErr w:type="spellStart"/>
      <w:r w:rsidRPr="0021179E">
        <w:rPr>
          <w:rFonts w:ascii="Times New Roman" w:hAnsi="Times New Roman"/>
          <w:sz w:val="24"/>
          <w:szCs w:val="24"/>
        </w:rPr>
        <w:t>сформированность</w:t>
      </w:r>
      <w:proofErr w:type="spellEnd"/>
      <w:r w:rsidRPr="0021179E">
        <w:rPr>
          <w:rFonts w:ascii="Times New Roman" w:hAnsi="Times New Roman"/>
          <w:sz w:val="24"/>
          <w:szCs w:val="24"/>
        </w:rPr>
        <w:t xml:space="preserve"> компенсаторной компетенции.</w:t>
      </w:r>
    </w:p>
    <w:p w:rsidR="00525216" w:rsidRPr="0021179E" w:rsidRDefault="00525216" w:rsidP="00525216">
      <w:pPr>
        <w:spacing w:after="0" w:line="240" w:lineRule="auto"/>
        <w:ind w:right="317"/>
        <w:jc w:val="both"/>
        <w:rPr>
          <w:rFonts w:ascii="Times New Roman" w:hAnsi="Times New Roman"/>
          <w:b/>
          <w:bCs/>
          <w:sz w:val="24"/>
          <w:szCs w:val="24"/>
        </w:rPr>
      </w:pPr>
      <w:r w:rsidRPr="0021179E">
        <w:rPr>
          <w:rFonts w:ascii="Times New Roman" w:hAnsi="Times New Roman"/>
          <w:b/>
          <w:bCs/>
          <w:sz w:val="24"/>
          <w:szCs w:val="24"/>
        </w:rPr>
        <w:t>Оценка «4»</w:t>
      </w:r>
    </w:p>
    <w:p w:rsidR="00525216" w:rsidRPr="0021179E" w:rsidRDefault="00525216" w:rsidP="00525216">
      <w:pPr>
        <w:spacing w:after="0" w:line="240" w:lineRule="auto"/>
        <w:ind w:right="317"/>
        <w:jc w:val="both"/>
        <w:rPr>
          <w:rFonts w:ascii="Times New Roman" w:hAnsi="Times New Roman"/>
          <w:sz w:val="24"/>
          <w:szCs w:val="24"/>
        </w:rPr>
      </w:pPr>
      <w:r w:rsidRPr="0021179E">
        <w:rPr>
          <w:rFonts w:ascii="Times New Roman" w:hAnsi="Times New Roman"/>
          <w:sz w:val="24"/>
          <w:szCs w:val="24"/>
        </w:rPr>
        <w:t>Коммуникативная задача решена, немногочисленные языковые погрешности не препятствуют пониманию, цель сообщения достигнута, однако проблема/тема раскрыта не в полном объеме, учащийся демонстрирует достаточный словарный запас, в основном соответствующий поставленной задаче, однако испытывает затруднение при подборе слов и допускает отдельные неточности в их употреблении. Использует грамматические структуры, в целом соответствующие поставленной задаче, грамматические ошибки в речи учащегося вызывают затруднения в понимании его коммуникативных намерений. В отдельных случаях понимание речи затруднено из-за наличия фонетических ошибок, интонации, соответствующей моделям родного языка.</w:t>
      </w:r>
    </w:p>
    <w:p w:rsidR="00525216" w:rsidRPr="0021179E" w:rsidRDefault="00525216" w:rsidP="00525216">
      <w:pPr>
        <w:spacing w:after="0" w:line="240" w:lineRule="auto"/>
        <w:ind w:right="317"/>
        <w:jc w:val="both"/>
        <w:rPr>
          <w:rFonts w:ascii="Times New Roman" w:hAnsi="Times New Roman"/>
          <w:b/>
          <w:bCs/>
          <w:sz w:val="24"/>
          <w:szCs w:val="24"/>
        </w:rPr>
      </w:pPr>
      <w:r w:rsidRPr="0021179E">
        <w:rPr>
          <w:rFonts w:ascii="Times New Roman" w:hAnsi="Times New Roman"/>
          <w:b/>
          <w:bCs/>
          <w:sz w:val="24"/>
          <w:szCs w:val="24"/>
        </w:rPr>
        <w:t>Оценка «3»</w:t>
      </w:r>
    </w:p>
    <w:p w:rsidR="00525216" w:rsidRPr="0021179E" w:rsidRDefault="00525216" w:rsidP="00525216">
      <w:pPr>
        <w:spacing w:after="0" w:line="240" w:lineRule="auto"/>
        <w:ind w:right="317"/>
        <w:jc w:val="both"/>
        <w:rPr>
          <w:rFonts w:ascii="Times New Roman" w:hAnsi="Times New Roman"/>
          <w:sz w:val="24"/>
          <w:szCs w:val="24"/>
        </w:rPr>
      </w:pPr>
      <w:r w:rsidRPr="0021179E">
        <w:rPr>
          <w:rFonts w:ascii="Times New Roman" w:hAnsi="Times New Roman"/>
          <w:sz w:val="24"/>
          <w:szCs w:val="24"/>
        </w:rPr>
        <w:t>Коммуникативная задача решена, но лексико-грамматические погрешности мешают пониманию, задание выполнено не полностью: цель общения достигнута не полностью, проблема раскрыта в ограниченном объеме. Словарный запас учащегося не достаточен для выполнения поставленной задачи, грамматические ошибки в речи учащегося вызывают затруднения в понимании его коммуникативных намерений. В отдельных случаях понимание речи затруднено из-за наличия фонетических ошибок, интонации, соответствующей моделям родного языка.</w:t>
      </w:r>
    </w:p>
    <w:p w:rsidR="00525216" w:rsidRPr="0021179E" w:rsidRDefault="00525216" w:rsidP="00525216">
      <w:pPr>
        <w:spacing w:after="0" w:line="240" w:lineRule="auto"/>
        <w:ind w:right="317"/>
        <w:jc w:val="both"/>
        <w:rPr>
          <w:rFonts w:ascii="Times New Roman" w:hAnsi="Times New Roman"/>
          <w:b/>
          <w:bCs/>
          <w:sz w:val="24"/>
          <w:szCs w:val="24"/>
        </w:rPr>
      </w:pPr>
      <w:r w:rsidRPr="0021179E">
        <w:rPr>
          <w:rFonts w:ascii="Times New Roman" w:hAnsi="Times New Roman"/>
          <w:b/>
          <w:bCs/>
          <w:sz w:val="24"/>
          <w:szCs w:val="24"/>
        </w:rPr>
        <w:t>Оценка «2»</w:t>
      </w:r>
    </w:p>
    <w:p w:rsidR="00525216" w:rsidRPr="0021179E" w:rsidRDefault="00525216" w:rsidP="00525216">
      <w:pPr>
        <w:spacing w:after="0" w:line="240" w:lineRule="auto"/>
        <w:ind w:right="317"/>
        <w:jc w:val="both"/>
        <w:rPr>
          <w:rFonts w:ascii="Times New Roman" w:hAnsi="Times New Roman"/>
          <w:sz w:val="24"/>
          <w:szCs w:val="24"/>
        </w:rPr>
      </w:pPr>
      <w:r w:rsidRPr="0021179E">
        <w:rPr>
          <w:rFonts w:ascii="Times New Roman" w:hAnsi="Times New Roman"/>
          <w:sz w:val="24"/>
          <w:szCs w:val="24"/>
        </w:rPr>
        <w:t xml:space="preserve">Коммуникативная задача не решена, задание не выполнено, цель общения не достигнута. Словарный запас учащегося не достаточен для выполнения поставленной задачи, неправильное использование грамматических структур делает невозможным выполнение поставленной задачи, речь почти не воспринимается на слух из-за большого количества фонетических ошибок и интонационных моделей, не характерных для английского языка, что значительно препятствует пониманию речи учащегося. </w:t>
      </w:r>
    </w:p>
    <w:p w:rsidR="00525216" w:rsidRPr="0021179E" w:rsidRDefault="00525216" w:rsidP="00525216">
      <w:pPr>
        <w:spacing w:after="0" w:line="240" w:lineRule="auto"/>
        <w:ind w:right="317"/>
        <w:jc w:val="both"/>
        <w:rPr>
          <w:rFonts w:ascii="Times New Roman" w:hAnsi="Times New Roman"/>
          <w:b/>
          <w:bCs/>
          <w:sz w:val="24"/>
          <w:szCs w:val="24"/>
        </w:rPr>
      </w:pPr>
      <w:r w:rsidRPr="0021179E">
        <w:rPr>
          <w:rFonts w:ascii="Times New Roman" w:hAnsi="Times New Roman"/>
          <w:b/>
          <w:bCs/>
          <w:sz w:val="24"/>
          <w:szCs w:val="24"/>
        </w:rPr>
        <w:t>Оценка «1»</w:t>
      </w:r>
    </w:p>
    <w:p w:rsidR="00525216" w:rsidRPr="0021179E" w:rsidRDefault="00525216" w:rsidP="00525216">
      <w:pPr>
        <w:widowControl w:val="0"/>
        <w:spacing w:after="0" w:line="240" w:lineRule="auto"/>
        <w:jc w:val="both"/>
        <w:rPr>
          <w:rFonts w:ascii="Times New Roman" w:eastAsia="Times New Roman" w:hAnsi="Times New Roman"/>
          <w:sz w:val="24"/>
          <w:szCs w:val="24"/>
        </w:rPr>
      </w:pPr>
      <w:r w:rsidRPr="0021179E">
        <w:rPr>
          <w:rFonts w:ascii="Times New Roman" w:eastAsia="Times New Roman" w:hAnsi="Times New Roman"/>
          <w:sz w:val="24"/>
          <w:szCs w:val="24"/>
        </w:rPr>
        <w:t>Полное незнание изученного материала, отсутствие элементарных умений и навыков. Учащийся не может ответить не на один из поставленных вопросов.</w:t>
      </w:r>
    </w:p>
    <w:p w:rsidR="00525216" w:rsidRPr="0021179E" w:rsidRDefault="00525216" w:rsidP="00525216">
      <w:pPr>
        <w:widowControl w:val="0"/>
        <w:spacing w:after="0" w:line="240" w:lineRule="auto"/>
        <w:jc w:val="both"/>
        <w:rPr>
          <w:rFonts w:ascii="Times New Roman" w:eastAsia="Times New Roman" w:hAnsi="Times New Roman"/>
          <w:sz w:val="24"/>
          <w:szCs w:val="24"/>
        </w:rPr>
      </w:pPr>
    </w:p>
    <w:p w:rsidR="00525216" w:rsidRPr="0021179E" w:rsidRDefault="00525216" w:rsidP="00525216">
      <w:pPr>
        <w:widowControl w:val="0"/>
        <w:spacing w:after="0" w:line="240" w:lineRule="auto"/>
        <w:jc w:val="both"/>
        <w:rPr>
          <w:rFonts w:ascii="Times New Roman" w:eastAsia="Times New Roman" w:hAnsi="Times New Roman"/>
          <w:b/>
          <w:bCs/>
          <w:sz w:val="24"/>
          <w:szCs w:val="24"/>
        </w:rPr>
      </w:pPr>
      <w:r w:rsidRPr="0021179E">
        <w:rPr>
          <w:rFonts w:ascii="Times New Roman" w:eastAsia="Times New Roman" w:hAnsi="Times New Roman"/>
          <w:b/>
          <w:bCs/>
          <w:sz w:val="24"/>
          <w:szCs w:val="24"/>
        </w:rPr>
        <w:t>Критерии оценки письменных работ:</w:t>
      </w:r>
    </w:p>
    <w:p w:rsidR="00525216" w:rsidRPr="0021179E" w:rsidRDefault="00525216" w:rsidP="00525216">
      <w:pPr>
        <w:widowControl w:val="0"/>
        <w:spacing w:after="0" w:line="240" w:lineRule="auto"/>
        <w:jc w:val="both"/>
        <w:rPr>
          <w:rFonts w:ascii="Times New Roman" w:eastAsia="Times New Roman" w:hAnsi="Times New Roman"/>
          <w:b/>
          <w:bCs/>
          <w:sz w:val="24"/>
          <w:szCs w:val="24"/>
        </w:rPr>
      </w:pPr>
      <w:r w:rsidRPr="0021179E">
        <w:rPr>
          <w:rFonts w:ascii="Times New Roman" w:eastAsia="Times New Roman" w:hAnsi="Times New Roman"/>
          <w:b/>
          <w:bCs/>
          <w:sz w:val="24"/>
          <w:szCs w:val="24"/>
        </w:rPr>
        <w:t>Оценка «5»</w:t>
      </w:r>
    </w:p>
    <w:p w:rsidR="00525216" w:rsidRPr="0021179E" w:rsidRDefault="00525216" w:rsidP="00525216">
      <w:pPr>
        <w:widowControl w:val="0"/>
        <w:spacing w:after="0" w:line="240" w:lineRule="auto"/>
        <w:jc w:val="both"/>
        <w:rPr>
          <w:rFonts w:ascii="Times New Roman" w:eastAsia="Times New Roman" w:hAnsi="Times New Roman"/>
          <w:sz w:val="24"/>
          <w:szCs w:val="24"/>
        </w:rPr>
      </w:pPr>
      <w:r w:rsidRPr="0021179E">
        <w:rPr>
          <w:rFonts w:ascii="Times New Roman" w:eastAsia="Times New Roman" w:hAnsi="Times New Roman"/>
          <w:sz w:val="24"/>
          <w:szCs w:val="24"/>
        </w:rPr>
        <w:t xml:space="preserve">Коммуникативная задача решена, немногочисленные языковые погрешности не мешают пониманию текста. Задание полностью выполнено, используемый словарный запас соответствует поставленной задаче, учащийся показал знание большого запаса лексики и успешно использовал ее с учетом норм иностранного языка, грамматические структуры используются в соответствии с поставленной задачей, практически отсутствуют ошибки, соблюдается правильный порядок слов. Орфографические ошибки практически отсутствуют, используется правильная пунктуация. </w:t>
      </w:r>
    </w:p>
    <w:p w:rsidR="00525216" w:rsidRPr="0021179E" w:rsidRDefault="00525216" w:rsidP="00525216">
      <w:pPr>
        <w:widowControl w:val="0"/>
        <w:spacing w:after="0" w:line="240" w:lineRule="auto"/>
        <w:jc w:val="both"/>
        <w:rPr>
          <w:rFonts w:ascii="Times New Roman" w:eastAsia="Times New Roman" w:hAnsi="Times New Roman"/>
          <w:b/>
          <w:bCs/>
          <w:sz w:val="24"/>
          <w:szCs w:val="24"/>
        </w:rPr>
      </w:pPr>
      <w:r w:rsidRPr="0021179E">
        <w:rPr>
          <w:rFonts w:ascii="Times New Roman" w:eastAsia="Times New Roman" w:hAnsi="Times New Roman"/>
          <w:b/>
          <w:bCs/>
          <w:sz w:val="24"/>
          <w:szCs w:val="24"/>
        </w:rPr>
        <w:t>Оценка «4»</w:t>
      </w:r>
    </w:p>
    <w:p w:rsidR="00525216" w:rsidRPr="0021179E" w:rsidRDefault="00525216" w:rsidP="00525216">
      <w:pPr>
        <w:widowControl w:val="0"/>
        <w:spacing w:after="0" w:line="240" w:lineRule="auto"/>
        <w:jc w:val="both"/>
        <w:rPr>
          <w:rFonts w:ascii="Times New Roman" w:eastAsia="Times New Roman" w:hAnsi="Times New Roman"/>
          <w:sz w:val="24"/>
          <w:szCs w:val="24"/>
        </w:rPr>
      </w:pPr>
      <w:r w:rsidRPr="0021179E">
        <w:rPr>
          <w:rFonts w:ascii="Times New Roman" w:eastAsia="Times New Roman" w:hAnsi="Times New Roman"/>
          <w:sz w:val="24"/>
          <w:szCs w:val="24"/>
        </w:rPr>
        <w:t>Коммуникативная задача решена, но лексико-грамматические погрешности при использовании языковых средств, выходящих за рамки базового уровня, препятствуют пониманию. Задание выполнено, но некоторые аспекты, указанные в задание, раскрыты не полностью, случаются отдельные неточности в употреблении слов либо словарный запас ограничен, но использован правильно, с учетом норм его употребления в иностранном языке. Имеется ряд грамматических ошибок, не затрудняющих понимание текста, орфографические или пунктуационные погрешности не мешают пониманию текста.</w:t>
      </w:r>
    </w:p>
    <w:p w:rsidR="00525216" w:rsidRPr="0021179E" w:rsidRDefault="00525216" w:rsidP="00525216">
      <w:pPr>
        <w:widowControl w:val="0"/>
        <w:spacing w:after="0" w:line="240" w:lineRule="auto"/>
        <w:jc w:val="both"/>
        <w:rPr>
          <w:rFonts w:ascii="Times New Roman" w:eastAsia="Times New Roman" w:hAnsi="Times New Roman"/>
          <w:b/>
          <w:bCs/>
          <w:sz w:val="24"/>
          <w:szCs w:val="24"/>
        </w:rPr>
      </w:pPr>
      <w:r w:rsidRPr="0021179E">
        <w:rPr>
          <w:rFonts w:ascii="Times New Roman" w:eastAsia="Times New Roman" w:hAnsi="Times New Roman"/>
          <w:b/>
          <w:bCs/>
          <w:sz w:val="24"/>
          <w:szCs w:val="24"/>
        </w:rPr>
        <w:t>Оценка «3»</w:t>
      </w:r>
    </w:p>
    <w:p w:rsidR="00525216" w:rsidRPr="0021179E" w:rsidRDefault="00525216" w:rsidP="00525216">
      <w:pPr>
        <w:widowControl w:val="0"/>
        <w:spacing w:after="0" w:line="240" w:lineRule="auto"/>
        <w:jc w:val="both"/>
        <w:rPr>
          <w:rFonts w:ascii="Times New Roman" w:eastAsia="Times New Roman" w:hAnsi="Times New Roman"/>
          <w:sz w:val="24"/>
          <w:szCs w:val="24"/>
        </w:rPr>
      </w:pPr>
      <w:r w:rsidRPr="0021179E">
        <w:rPr>
          <w:rFonts w:ascii="Times New Roman" w:eastAsia="Times New Roman" w:hAnsi="Times New Roman"/>
          <w:sz w:val="24"/>
          <w:szCs w:val="24"/>
        </w:rPr>
        <w:t>Коммуникативная задача решена, но лексико-грамматические погрешности при использовании языковых средств, выходящих за рамки базового уровня, препятствуют пониманию. Задание выполнено не полностью, некоторые аспекты, указанные в задание, раскрыты не полностью, высказывание не всегда логично, деление текста на абзацы отсутствует, словарный запас ограничен, имеются грамматические ошибки элементарного уровня, существуют значительные нарушения правил орфографии и пунктуации.</w:t>
      </w:r>
    </w:p>
    <w:p w:rsidR="00525216" w:rsidRPr="0021179E" w:rsidRDefault="00525216" w:rsidP="00525216">
      <w:pPr>
        <w:widowControl w:val="0"/>
        <w:spacing w:after="0" w:line="240" w:lineRule="auto"/>
        <w:jc w:val="both"/>
        <w:rPr>
          <w:rFonts w:ascii="Times New Roman" w:eastAsia="Times New Roman" w:hAnsi="Times New Roman"/>
          <w:b/>
          <w:bCs/>
          <w:sz w:val="24"/>
          <w:szCs w:val="24"/>
        </w:rPr>
      </w:pPr>
      <w:r w:rsidRPr="0021179E">
        <w:rPr>
          <w:rFonts w:ascii="Times New Roman" w:eastAsia="Times New Roman" w:hAnsi="Times New Roman"/>
          <w:b/>
          <w:bCs/>
          <w:sz w:val="24"/>
          <w:szCs w:val="24"/>
        </w:rPr>
        <w:t>Оценка «2»</w:t>
      </w:r>
    </w:p>
    <w:p w:rsidR="00525216" w:rsidRPr="0021179E" w:rsidRDefault="00525216" w:rsidP="00525216">
      <w:pPr>
        <w:widowControl w:val="0"/>
        <w:spacing w:after="0" w:line="240" w:lineRule="auto"/>
        <w:jc w:val="both"/>
        <w:rPr>
          <w:rFonts w:ascii="Times New Roman" w:eastAsia="Times New Roman" w:hAnsi="Times New Roman"/>
          <w:sz w:val="24"/>
          <w:szCs w:val="24"/>
        </w:rPr>
      </w:pPr>
      <w:proofErr w:type="gramStart"/>
      <w:r w:rsidRPr="0021179E">
        <w:rPr>
          <w:rFonts w:ascii="Times New Roman" w:eastAsia="Times New Roman" w:hAnsi="Times New Roman"/>
          <w:sz w:val="24"/>
          <w:szCs w:val="24"/>
        </w:rPr>
        <w:t>Коммуникативная  задача</w:t>
      </w:r>
      <w:proofErr w:type="gramEnd"/>
      <w:r w:rsidRPr="0021179E">
        <w:rPr>
          <w:rFonts w:ascii="Times New Roman" w:eastAsia="Times New Roman" w:hAnsi="Times New Roman"/>
          <w:sz w:val="24"/>
          <w:szCs w:val="24"/>
        </w:rPr>
        <w:t xml:space="preserve"> не решена, задание не выполнено, крайне ограниченный запас не позволяет выполнить поставленную задачу, или учащийся не смог правильно использовать свой лексический запас для выражения своих мыслей. </w:t>
      </w:r>
    </w:p>
    <w:p w:rsidR="00525216" w:rsidRPr="0021179E" w:rsidRDefault="00525216" w:rsidP="00525216">
      <w:pPr>
        <w:widowControl w:val="0"/>
        <w:spacing w:after="0" w:line="240" w:lineRule="auto"/>
        <w:jc w:val="both"/>
        <w:rPr>
          <w:rFonts w:ascii="Times New Roman" w:eastAsia="Times New Roman" w:hAnsi="Times New Roman"/>
          <w:b/>
          <w:bCs/>
          <w:sz w:val="24"/>
          <w:szCs w:val="24"/>
        </w:rPr>
      </w:pPr>
      <w:r w:rsidRPr="0021179E">
        <w:rPr>
          <w:rFonts w:ascii="Times New Roman" w:eastAsia="Times New Roman" w:hAnsi="Times New Roman"/>
          <w:b/>
          <w:bCs/>
          <w:sz w:val="24"/>
          <w:szCs w:val="24"/>
        </w:rPr>
        <w:t>Оценка «1»</w:t>
      </w:r>
    </w:p>
    <w:p w:rsidR="00525216" w:rsidRPr="0021179E" w:rsidRDefault="00525216" w:rsidP="00525216">
      <w:pPr>
        <w:widowControl w:val="0"/>
        <w:spacing w:after="0" w:line="240" w:lineRule="auto"/>
        <w:jc w:val="both"/>
        <w:rPr>
          <w:rFonts w:ascii="Times New Roman" w:eastAsia="Times New Roman" w:hAnsi="Times New Roman"/>
          <w:sz w:val="24"/>
          <w:szCs w:val="24"/>
        </w:rPr>
      </w:pPr>
      <w:r w:rsidRPr="0021179E">
        <w:rPr>
          <w:rFonts w:ascii="Times New Roman" w:eastAsia="Times New Roman" w:hAnsi="Times New Roman"/>
          <w:sz w:val="24"/>
          <w:szCs w:val="24"/>
        </w:rPr>
        <w:t>Учащийся не приступал к выполнению работы или выполнил правильно менее 10% работы.</w:t>
      </w:r>
    </w:p>
    <w:p w:rsidR="00525216" w:rsidRPr="0021179E" w:rsidRDefault="00525216" w:rsidP="00525216">
      <w:pPr>
        <w:spacing w:after="0" w:line="240" w:lineRule="auto"/>
        <w:jc w:val="both"/>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sz w:val="24"/>
          <w:szCs w:val="24"/>
        </w:rPr>
      </w:pPr>
    </w:p>
    <w:p w:rsidR="00525216" w:rsidRPr="0021179E" w:rsidRDefault="00525216" w:rsidP="00525216">
      <w:pPr>
        <w:spacing w:after="0" w:line="240" w:lineRule="auto"/>
        <w:jc w:val="center"/>
        <w:rPr>
          <w:rFonts w:ascii="Times New Roman" w:hAnsi="Times New Roman"/>
          <w:b/>
          <w:sz w:val="28"/>
          <w:szCs w:val="28"/>
        </w:rPr>
      </w:pPr>
      <w:r w:rsidRPr="0021179E">
        <w:rPr>
          <w:rFonts w:ascii="Times New Roman" w:hAnsi="Times New Roman"/>
          <w:b/>
          <w:sz w:val="28"/>
          <w:szCs w:val="28"/>
        </w:rPr>
        <w:t>ПЕРЕЧЕНЬ ЛИТЕРАТУРЫ</w:t>
      </w:r>
    </w:p>
    <w:p w:rsidR="00525216" w:rsidRPr="0021179E" w:rsidRDefault="00525216" w:rsidP="00525216">
      <w:pPr>
        <w:spacing w:after="0" w:line="240" w:lineRule="auto"/>
        <w:jc w:val="both"/>
        <w:rPr>
          <w:rFonts w:ascii="Times New Roman" w:hAnsi="Times New Roman"/>
          <w:b/>
          <w:sz w:val="28"/>
          <w:szCs w:val="28"/>
        </w:rPr>
      </w:pPr>
    </w:p>
    <w:p w:rsidR="00525216" w:rsidRPr="0021179E" w:rsidRDefault="00525216" w:rsidP="00525216">
      <w:pPr>
        <w:spacing w:after="0" w:line="240" w:lineRule="auto"/>
        <w:jc w:val="both"/>
        <w:rPr>
          <w:rFonts w:ascii="Times New Roman" w:hAnsi="Times New Roman"/>
          <w:b/>
          <w:sz w:val="28"/>
          <w:szCs w:val="28"/>
        </w:rPr>
      </w:pPr>
      <w:r w:rsidRPr="0021179E">
        <w:rPr>
          <w:rFonts w:ascii="Times New Roman" w:hAnsi="Times New Roman"/>
          <w:b/>
          <w:sz w:val="28"/>
          <w:szCs w:val="28"/>
        </w:rPr>
        <w:t>Для ученика:</w:t>
      </w:r>
    </w:p>
    <w:p w:rsidR="00525216" w:rsidRPr="0021179E" w:rsidRDefault="00525216" w:rsidP="00525216">
      <w:pPr>
        <w:spacing w:after="0" w:line="240" w:lineRule="auto"/>
        <w:jc w:val="both"/>
        <w:rPr>
          <w:rFonts w:ascii="Times New Roman" w:hAnsi="Times New Roman"/>
          <w:b/>
          <w:sz w:val="28"/>
          <w:szCs w:val="28"/>
          <w:lang w:val="en-US"/>
        </w:rPr>
      </w:pPr>
    </w:p>
    <w:p w:rsidR="00525216" w:rsidRPr="0021179E" w:rsidRDefault="00525216" w:rsidP="00525216">
      <w:pPr>
        <w:numPr>
          <w:ilvl w:val="0"/>
          <w:numId w:val="2"/>
        </w:numPr>
        <w:spacing w:after="0" w:line="360" w:lineRule="auto"/>
        <w:jc w:val="both"/>
        <w:rPr>
          <w:rFonts w:ascii="Times New Roman" w:hAnsi="Times New Roman"/>
          <w:sz w:val="28"/>
          <w:szCs w:val="28"/>
          <w:lang w:val="en-US"/>
        </w:rPr>
      </w:pPr>
      <w:r w:rsidRPr="0021179E">
        <w:rPr>
          <w:rFonts w:ascii="Times New Roman" w:hAnsi="Times New Roman"/>
          <w:sz w:val="28"/>
          <w:szCs w:val="28"/>
        </w:rPr>
        <w:t>О</w:t>
      </w:r>
      <w:r w:rsidRPr="0021179E">
        <w:rPr>
          <w:rFonts w:ascii="Times New Roman" w:hAnsi="Times New Roman"/>
          <w:sz w:val="28"/>
          <w:szCs w:val="28"/>
          <w:lang w:val="en-US"/>
        </w:rPr>
        <w:t>.</w:t>
      </w:r>
      <w:r w:rsidRPr="0021179E">
        <w:rPr>
          <w:rFonts w:ascii="Times New Roman" w:hAnsi="Times New Roman"/>
          <w:sz w:val="28"/>
          <w:szCs w:val="28"/>
        </w:rPr>
        <w:t>В</w:t>
      </w:r>
      <w:r w:rsidRPr="0021179E">
        <w:rPr>
          <w:rFonts w:ascii="Times New Roman" w:hAnsi="Times New Roman"/>
          <w:sz w:val="28"/>
          <w:szCs w:val="28"/>
          <w:lang w:val="en-US"/>
        </w:rPr>
        <w:t>.</w:t>
      </w:r>
      <w:r w:rsidRPr="0021179E">
        <w:rPr>
          <w:rFonts w:ascii="Times New Roman" w:hAnsi="Times New Roman"/>
          <w:sz w:val="28"/>
          <w:szCs w:val="28"/>
        </w:rPr>
        <w:t>Афанасьева</w:t>
      </w:r>
      <w:r w:rsidRPr="0021179E">
        <w:rPr>
          <w:rFonts w:ascii="Times New Roman" w:hAnsi="Times New Roman"/>
          <w:sz w:val="28"/>
          <w:szCs w:val="28"/>
          <w:lang w:val="en-US"/>
        </w:rPr>
        <w:t xml:space="preserve">, </w:t>
      </w:r>
      <w:r w:rsidRPr="0021179E">
        <w:rPr>
          <w:rFonts w:ascii="Times New Roman" w:hAnsi="Times New Roman"/>
          <w:sz w:val="28"/>
          <w:szCs w:val="28"/>
        </w:rPr>
        <w:t>И</w:t>
      </w:r>
      <w:r w:rsidRPr="0021179E">
        <w:rPr>
          <w:rFonts w:ascii="Times New Roman" w:hAnsi="Times New Roman"/>
          <w:sz w:val="28"/>
          <w:szCs w:val="28"/>
          <w:lang w:val="en-US"/>
        </w:rPr>
        <w:t>.</w:t>
      </w:r>
      <w:r w:rsidRPr="0021179E">
        <w:rPr>
          <w:rFonts w:ascii="Times New Roman" w:hAnsi="Times New Roman"/>
          <w:sz w:val="28"/>
          <w:szCs w:val="28"/>
        </w:rPr>
        <w:t>В</w:t>
      </w:r>
      <w:r w:rsidRPr="0021179E">
        <w:rPr>
          <w:rFonts w:ascii="Times New Roman" w:hAnsi="Times New Roman"/>
          <w:sz w:val="28"/>
          <w:szCs w:val="28"/>
          <w:lang w:val="en-US"/>
        </w:rPr>
        <w:t>.</w:t>
      </w:r>
      <w:r w:rsidRPr="0021179E">
        <w:rPr>
          <w:rFonts w:ascii="Times New Roman" w:hAnsi="Times New Roman"/>
          <w:sz w:val="28"/>
          <w:szCs w:val="28"/>
        </w:rPr>
        <w:t>Михеева</w:t>
      </w:r>
      <w:r w:rsidRPr="0021179E">
        <w:rPr>
          <w:rFonts w:ascii="Times New Roman" w:hAnsi="Times New Roman"/>
          <w:sz w:val="28"/>
          <w:szCs w:val="28"/>
          <w:lang w:val="en-US"/>
        </w:rPr>
        <w:t xml:space="preserve">, </w:t>
      </w:r>
      <w:r w:rsidRPr="0021179E">
        <w:rPr>
          <w:rFonts w:ascii="Times New Roman" w:hAnsi="Times New Roman"/>
          <w:sz w:val="28"/>
          <w:szCs w:val="28"/>
        </w:rPr>
        <w:t>К</w:t>
      </w:r>
      <w:r w:rsidRPr="0021179E">
        <w:rPr>
          <w:rFonts w:ascii="Times New Roman" w:hAnsi="Times New Roman"/>
          <w:sz w:val="28"/>
          <w:szCs w:val="28"/>
          <w:lang w:val="en-US"/>
        </w:rPr>
        <w:t>.</w:t>
      </w:r>
      <w:r w:rsidRPr="0021179E">
        <w:rPr>
          <w:rFonts w:ascii="Times New Roman" w:hAnsi="Times New Roman"/>
          <w:sz w:val="28"/>
          <w:szCs w:val="28"/>
        </w:rPr>
        <w:t>М</w:t>
      </w:r>
      <w:r w:rsidRPr="0021179E">
        <w:rPr>
          <w:rFonts w:ascii="Times New Roman" w:hAnsi="Times New Roman"/>
          <w:sz w:val="28"/>
          <w:szCs w:val="28"/>
          <w:lang w:val="en-US"/>
        </w:rPr>
        <w:t>.</w:t>
      </w:r>
      <w:r w:rsidRPr="0021179E">
        <w:rPr>
          <w:rFonts w:ascii="Times New Roman" w:hAnsi="Times New Roman"/>
          <w:sz w:val="28"/>
          <w:szCs w:val="28"/>
        </w:rPr>
        <w:t>Баранова</w:t>
      </w:r>
      <w:r w:rsidRPr="0021179E">
        <w:rPr>
          <w:rFonts w:ascii="Times New Roman" w:hAnsi="Times New Roman"/>
          <w:sz w:val="28"/>
          <w:szCs w:val="28"/>
          <w:lang w:val="en-US"/>
        </w:rPr>
        <w:t xml:space="preserve">. </w:t>
      </w:r>
      <w:r w:rsidRPr="0021179E">
        <w:rPr>
          <w:rFonts w:ascii="Times New Roman" w:hAnsi="Times New Roman"/>
          <w:sz w:val="28"/>
          <w:szCs w:val="28"/>
        </w:rPr>
        <w:t>Английский</w:t>
      </w:r>
      <w:r w:rsidRPr="0021179E">
        <w:rPr>
          <w:rFonts w:ascii="Times New Roman" w:hAnsi="Times New Roman"/>
          <w:sz w:val="28"/>
          <w:szCs w:val="28"/>
          <w:lang w:val="en-US"/>
        </w:rPr>
        <w:t xml:space="preserve"> </w:t>
      </w:r>
      <w:r w:rsidRPr="0021179E">
        <w:rPr>
          <w:rFonts w:ascii="Times New Roman" w:hAnsi="Times New Roman"/>
          <w:sz w:val="28"/>
          <w:szCs w:val="28"/>
        </w:rPr>
        <w:t>язык</w:t>
      </w:r>
      <w:r w:rsidRPr="0021179E">
        <w:rPr>
          <w:rFonts w:ascii="Times New Roman" w:hAnsi="Times New Roman"/>
          <w:sz w:val="28"/>
          <w:szCs w:val="28"/>
          <w:lang w:val="en-US"/>
        </w:rPr>
        <w:t>: «</w:t>
      </w:r>
      <w:proofErr w:type="gramStart"/>
      <w:r w:rsidRPr="0021179E">
        <w:rPr>
          <w:rFonts w:ascii="Times New Roman" w:hAnsi="Times New Roman"/>
          <w:sz w:val="28"/>
          <w:szCs w:val="28"/>
          <w:lang w:val="en-US"/>
        </w:rPr>
        <w:t xml:space="preserve">Rainbow  </w:t>
      </w:r>
      <w:r w:rsidRPr="0021179E">
        <w:rPr>
          <w:rFonts w:ascii="Times New Roman" w:hAnsi="Times New Roman"/>
          <w:sz w:val="28"/>
          <w:szCs w:val="28"/>
          <w:lang w:val="en-GB"/>
        </w:rPr>
        <w:t>English</w:t>
      </w:r>
      <w:proofErr w:type="gramEnd"/>
      <w:r w:rsidRPr="0021179E">
        <w:rPr>
          <w:rFonts w:ascii="Times New Roman" w:hAnsi="Times New Roman"/>
          <w:sz w:val="28"/>
          <w:szCs w:val="28"/>
          <w:lang w:val="en-US"/>
        </w:rPr>
        <w:t xml:space="preserve">»: </w:t>
      </w:r>
      <w:r w:rsidRPr="0021179E">
        <w:rPr>
          <w:rFonts w:ascii="Times New Roman" w:hAnsi="Times New Roman"/>
          <w:sz w:val="28"/>
          <w:szCs w:val="28"/>
        </w:rPr>
        <w:t>Учебник</w:t>
      </w:r>
      <w:r w:rsidRPr="0021179E">
        <w:rPr>
          <w:rFonts w:ascii="Times New Roman" w:hAnsi="Times New Roman"/>
          <w:sz w:val="28"/>
          <w:szCs w:val="28"/>
          <w:lang w:val="en-US"/>
        </w:rPr>
        <w:t xml:space="preserve"> </w:t>
      </w:r>
      <w:r w:rsidRPr="0021179E">
        <w:rPr>
          <w:rFonts w:ascii="Times New Roman" w:hAnsi="Times New Roman"/>
          <w:sz w:val="28"/>
          <w:szCs w:val="28"/>
        </w:rPr>
        <w:t>для</w:t>
      </w:r>
      <w:r w:rsidRPr="0021179E">
        <w:rPr>
          <w:rFonts w:ascii="Times New Roman" w:hAnsi="Times New Roman"/>
          <w:sz w:val="28"/>
          <w:szCs w:val="28"/>
          <w:lang w:val="en-US"/>
        </w:rPr>
        <w:t xml:space="preserve"> 11 </w:t>
      </w:r>
      <w:proofErr w:type="spellStart"/>
      <w:r w:rsidRPr="0021179E">
        <w:rPr>
          <w:rFonts w:ascii="Times New Roman" w:hAnsi="Times New Roman"/>
          <w:sz w:val="28"/>
          <w:szCs w:val="28"/>
        </w:rPr>
        <w:t>кл</w:t>
      </w:r>
      <w:proofErr w:type="spellEnd"/>
      <w:r w:rsidRPr="0021179E">
        <w:rPr>
          <w:rFonts w:ascii="Times New Roman" w:hAnsi="Times New Roman"/>
          <w:sz w:val="28"/>
          <w:szCs w:val="28"/>
          <w:lang w:val="en-US"/>
        </w:rPr>
        <w:t xml:space="preserve">. </w:t>
      </w:r>
      <w:proofErr w:type="spellStart"/>
      <w:r w:rsidRPr="0021179E">
        <w:rPr>
          <w:rFonts w:ascii="Times New Roman" w:hAnsi="Times New Roman"/>
          <w:sz w:val="28"/>
          <w:szCs w:val="28"/>
        </w:rPr>
        <w:t>Общеобраз</w:t>
      </w:r>
      <w:proofErr w:type="spellEnd"/>
      <w:r w:rsidRPr="0021179E">
        <w:rPr>
          <w:rFonts w:ascii="Times New Roman" w:hAnsi="Times New Roman"/>
          <w:sz w:val="28"/>
          <w:szCs w:val="28"/>
          <w:lang w:val="en-US"/>
        </w:rPr>
        <w:t xml:space="preserve">. </w:t>
      </w:r>
      <w:proofErr w:type="spellStart"/>
      <w:proofErr w:type="gramStart"/>
      <w:r w:rsidRPr="0021179E">
        <w:rPr>
          <w:rFonts w:ascii="Times New Roman" w:hAnsi="Times New Roman"/>
          <w:sz w:val="28"/>
          <w:szCs w:val="28"/>
        </w:rPr>
        <w:t>Учрежд</w:t>
      </w:r>
      <w:proofErr w:type="spellEnd"/>
      <w:r w:rsidRPr="0021179E">
        <w:rPr>
          <w:rFonts w:ascii="Times New Roman" w:hAnsi="Times New Roman"/>
          <w:sz w:val="28"/>
          <w:szCs w:val="28"/>
          <w:lang w:val="en-US"/>
        </w:rPr>
        <w:t>.—</w:t>
      </w:r>
      <w:proofErr w:type="gramEnd"/>
      <w:r w:rsidRPr="0021179E">
        <w:rPr>
          <w:rFonts w:ascii="Times New Roman" w:hAnsi="Times New Roman"/>
          <w:sz w:val="28"/>
          <w:szCs w:val="28"/>
          <w:lang w:val="en-US"/>
        </w:rPr>
        <w:t xml:space="preserve"> </w:t>
      </w:r>
      <w:r w:rsidRPr="0021179E">
        <w:rPr>
          <w:rFonts w:ascii="Times New Roman" w:hAnsi="Times New Roman"/>
          <w:sz w:val="28"/>
          <w:szCs w:val="28"/>
        </w:rPr>
        <w:t>Москва</w:t>
      </w:r>
      <w:r w:rsidRPr="0021179E">
        <w:rPr>
          <w:rFonts w:ascii="Times New Roman" w:hAnsi="Times New Roman"/>
          <w:sz w:val="28"/>
          <w:szCs w:val="28"/>
          <w:lang w:val="en-US"/>
        </w:rPr>
        <w:t>:</w:t>
      </w:r>
      <w:r w:rsidRPr="0021179E">
        <w:rPr>
          <w:rFonts w:ascii="Times New Roman" w:hAnsi="Times New Roman"/>
          <w:sz w:val="28"/>
          <w:szCs w:val="28"/>
        </w:rPr>
        <w:t>Дрофа</w:t>
      </w:r>
      <w:r w:rsidRPr="0021179E">
        <w:rPr>
          <w:rFonts w:ascii="Times New Roman" w:hAnsi="Times New Roman"/>
          <w:sz w:val="28"/>
          <w:szCs w:val="28"/>
          <w:lang w:val="en-US"/>
        </w:rPr>
        <w:t>, 201</w:t>
      </w:r>
      <w:r w:rsidRPr="0021179E">
        <w:rPr>
          <w:rFonts w:ascii="Times New Roman" w:hAnsi="Times New Roman"/>
          <w:sz w:val="28"/>
          <w:szCs w:val="28"/>
        </w:rPr>
        <w:t>4</w:t>
      </w:r>
      <w:r w:rsidRPr="0021179E">
        <w:rPr>
          <w:rFonts w:ascii="Times New Roman" w:hAnsi="Times New Roman"/>
          <w:sz w:val="28"/>
          <w:szCs w:val="28"/>
          <w:lang w:val="en-US"/>
        </w:rPr>
        <w:t>;</w:t>
      </w:r>
    </w:p>
    <w:p w:rsidR="00525216" w:rsidRPr="0021179E" w:rsidRDefault="00525216" w:rsidP="00525216">
      <w:pPr>
        <w:spacing w:after="0" w:line="360" w:lineRule="auto"/>
        <w:jc w:val="both"/>
        <w:rPr>
          <w:rFonts w:ascii="Times New Roman" w:hAnsi="Times New Roman"/>
          <w:sz w:val="28"/>
          <w:szCs w:val="28"/>
          <w:lang w:val="en-US"/>
        </w:rPr>
      </w:pPr>
    </w:p>
    <w:p w:rsidR="00525216" w:rsidRPr="0021179E" w:rsidRDefault="00525216" w:rsidP="00525216">
      <w:pPr>
        <w:numPr>
          <w:ilvl w:val="0"/>
          <w:numId w:val="2"/>
        </w:numPr>
        <w:spacing w:after="0" w:line="360" w:lineRule="auto"/>
        <w:jc w:val="both"/>
        <w:rPr>
          <w:rFonts w:ascii="Times New Roman" w:hAnsi="Times New Roman"/>
          <w:sz w:val="28"/>
          <w:szCs w:val="28"/>
        </w:rPr>
      </w:pPr>
      <w:proofErr w:type="spellStart"/>
      <w:r w:rsidRPr="0021179E">
        <w:rPr>
          <w:rFonts w:ascii="Times New Roman" w:hAnsi="Times New Roman"/>
          <w:sz w:val="28"/>
          <w:szCs w:val="28"/>
        </w:rPr>
        <w:t>О.В.Афанасьева</w:t>
      </w:r>
      <w:proofErr w:type="spellEnd"/>
      <w:r w:rsidRPr="0021179E">
        <w:rPr>
          <w:rFonts w:ascii="Times New Roman" w:hAnsi="Times New Roman"/>
          <w:sz w:val="28"/>
          <w:szCs w:val="28"/>
        </w:rPr>
        <w:t xml:space="preserve">, </w:t>
      </w:r>
      <w:proofErr w:type="spellStart"/>
      <w:r w:rsidRPr="0021179E">
        <w:rPr>
          <w:rFonts w:ascii="Times New Roman" w:hAnsi="Times New Roman"/>
          <w:sz w:val="28"/>
          <w:szCs w:val="28"/>
        </w:rPr>
        <w:t>И.В.Михеева</w:t>
      </w:r>
      <w:proofErr w:type="spellEnd"/>
      <w:r w:rsidRPr="0021179E">
        <w:rPr>
          <w:rFonts w:ascii="Times New Roman" w:hAnsi="Times New Roman"/>
          <w:sz w:val="28"/>
          <w:szCs w:val="28"/>
        </w:rPr>
        <w:t xml:space="preserve">, </w:t>
      </w:r>
      <w:proofErr w:type="spellStart"/>
      <w:r w:rsidRPr="0021179E">
        <w:rPr>
          <w:rFonts w:ascii="Times New Roman" w:hAnsi="Times New Roman"/>
          <w:sz w:val="28"/>
          <w:szCs w:val="28"/>
        </w:rPr>
        <w:t>К.М.Баранова</w:t>
      </w:r>
      <w:proofErr w:type="spellEnd"/>
      <w:r w:rsidRPr="0021179E">
        <w:rPr>
          <w:rFonts w:ascii="Times New Roman" w:hAnsi="Times New Roman"/>
          <w:sz w:val="28"/>
          <w:szCs w:val="28"/>
        </w:rPr>
        <w:t>. «Английский язык: «</w:t>
      </w:r>
      <w:proofErr w:type="gramStart"/>
      <w:r w:rsidRPr="0021179E">
        <w:rPr>
          <w:rFonts w:ascii="Times New Roman" w:hAnsi="Times New Roman"/>
          <w:sz w:val="28"/>
          <w:szCs w:val="28"/>
          <w:lang w:val="en-US"/>
        </w:rPr>
        <w:t>Rainbow</w:t>
      </w:r>
      <w:r w:rsidRPr="0021179E">
        <w:rPr>
          <w:rFonts w:ascii="Times New Roman" w:hAnsi="Times New Roman"/>
          <w:sz w:val="28"/>
          <w:szCs w:val="28"/>
        </w:rPr>
        <w:t xml:space="preserve">  </w:t>
      </w:r>
      <w:r w:rsidRPr="0021179E">
        <w:rPr>
          <w:rFonts w:ascii="Times New Roman" w:hAnsi="Times New Roman"/>
          <w:sz w:val="28"/>
          <w:szCs w:val="28"/>
          <w:lang w:val="en-US"/>
        </w:rPr>
        <w:t>English</w:t>
      </w:r>
      <w:proofErr w:type="gramEnd"/>
      <w:r w:rsidRPr="0021179E">
        <w:rPr>
          <w:rFonts w:ascii="Times New Roman" w:hAnsi="Times New Roman"/>
          <w:sz w:val="28"/>
          <w:szCs w:val="28"/>
        </w:rPr>
        <w:t xml:space="preserve">»: Рабочая тетрадь для 11 </w:t>
      </w:r>
      <w:proofErr w:type="spellStart"/>
      <w:r w:rsidRPr="0021179E">
        <w:rPr>
          <w:rFonts w:ascii="Times New Roman" w:hAnsi="Times New Roman"/>
          <w:sz w:val="28"/>
          <w:szCs w:val="28"/>
        </w:rPr>
        <w:t>кл</w:t>
      </w:r>
      <w:proofErr w:type="spellEnd"/>
      <w:r w:rsidRPr="0021179E">
        <w:rPr>
          <w:rFonts w:ascii="Times New Roman" w:hAnsi="Times New Roman"/>
          <w:sz w:val="28"/>
          <w:szCs w:val="28"/>
        </w:rPr>
        <w:t xml:space="preserve">. </w:t>
      </w:r>
      <w:proofErr w:type="spellStart"/>
      <w:r w:rsidRPr="0021179E">
        <w:rPr>
          <w:rFonts w:ascii="Times New Roman" w:hAnsi="Times New Roman"/>
          <w:sz w:val="28"/>
          <w:szCs w:val="28"/>
        </w:rPr>
        <w:t>Общеобраз</w:t>
      </w:r>
      <w:proofErr w:type="spellEnd"/>
      <w:r w:rsidRPr="0021179E">
        <w:rPr>
          <w:rFonts w:ascii="Times New Roman" w:hAnsi="Times New Roman"/>
          <w:sz w:val="28"/>
          <w:szCs w:val="28"/>
        </w:rPr>
        <w:t xml:space="preserve">. </w:t>
      </w:r>
      <w:proofErr w:type="spellStart"/>
      <w:r w:rsidRPr="0021179E">
        <w:rPr>
          <w:rFonts w:ascii="Times New Roman" w:hAnsi="Times New Roman"/>
          <w:sz w:val="28"/>
          <w:szCs w:val="28"/>
        </w:rPr>
        <w:t>Учрежд</w:t>
      </w:r>
      <w:proofErr w:type="spellEnd"/>
      <w:r w:rsidRPr="0021179E">
        <w:rPr>
          <w:rFonts w:ascii="Times New Roman" w:hAnsi="Times New Roman"/>
          <w:sz w:val="28"/>
          <w:szCs w:val="28"/>
        </w:rPr>
        <w:t>. в двух частях — Москва: Дрофа, 2014;</w:t>
      </w:r>
    </w:p>
    <w:p w:rsidR="00525216" w:rsidRPr="0021179E" w:rsidRDefault="00525216" w:rsidP="00525216">
      <w:pPr>
        <w:spacing w:after="0" w:line="360" w:lineRule="auto"/>
        <w:contextualSpacing/>
        <w:jc w:val="both"/>
        <w:rPr>
          <w:rFonts w:ascii="Times New Roman" w:eastAsia="Times New Roman" w:hAnsi="Times New Roman"/>
          <w:sz w:val="28"/>
          <w:szCs w:val="28"/>
          <w:lang w:eastAsia="ru-RU"/>
        </w:rPr>
      </w:pPr>
    </w:p>
    <w:p w:rsidR="00525216" w:rsidRPr="0021179E" w:rsidRDefault="00525216" w:rsidP="00525216">
      <w:pPr>
        <w:spacing w:after="0" w:line="360" w:lineRule="auto"/>
        <w:contextualSpacing/>
        <w:jc w:val="both"/>
        <w:rPr>
          <w:rFonts w:ascii="Times New Roman" w:eastAsia="Times New Roman" w:hAnsi="Times New Roman"/>
          <w:b/>
          <w:sz w:val="28"/>
          <w:szCs w:val="28"/>
          <w:lang w:eastAsia="ru-RU"/>
        </w:rPr>
      </w:pPr>
      <w:r w:rsidRPr="0021179E">
        <w:rPr>
          <w:rFonts w:ascii="Times New Roman" w:eastAsia="Times New Roman" w:hAnsi="Times New Roman"/>
          <w:b/>
          <w:sz w:val="28"/>
          <w:szCs w:val="28"/>
          <w:lang w:eastAsia="ru-RU"/>
        </w:rPr>
        <w:t>Для учителя:</w:t>
      </w:r>
    </w:p>
    <w:p w:rsidR="00525216" w:rsidRPr="0021179E" w:rsidRDefault="00525216" w:rsidP="00525216">
      <w:pPr>
        <w:numPr>
          <w:ilvl w:val="0"/>
          <w:numId w:val="3"/>
        </w:numPr>
        <w:spacing w:after="0" w:line="360" w:lineRule="auto"/>
        <w:jc w:val="both"/>
        <w:rPr>
          <w:rFonts w:ascii="Times New Roman" w:hAnsi="Times New Roman"/>
          <w:sz w:val="28"/>
          <w:szCs w:val="28"/>
        </w:rPr>
      </w:pPr>
      <w:proofErr w:type="spellStart"/>
      <w:r w:rsidRPr="0021179E">
        <w:rPr>
          <w:rFonts w:ascii="Times New Roman" w:hAnsi="Times New Roman"/>
          <w:sz w:val="28"/>
          <w:szCs w:val="28"/>
        </w:rPr>
        <w:t>О.В.Афанасьева</w:t>
      </w:r>
      <w:proofErr w:type="spellEnd"/>
      <w:r w:rsidRPr="0021179E">
        <w:rPr>
          <w:rFonts w:ascii="Times New Roman" w:hAnsi="Times New Roman"/>
          <w:sz w:val="28"/>
          <w:szCs w:val="28"/>
        </w:rPr>
        <w:t xml:space="preserve">, </w:t>
      </w:r>
      <w:proofErr w:type="spellStart"/>
      <w:r w:rsidRPr="0021179E">
        <w:rPr>
          <w:rFonts w:ascii="Times New Roman" w:hAnsi="Times New Roman"/>
          <w:sz w:val="28"/>
          <w:szCs w:val="28"/>
        </w:rPr>
        <w:t>И.В.Михеева</w:t>
      </w:r>
      <w:proofErr w:type="spellEnd"/>
      <w:r w:rsidRPr="0021179E">
        <w:rPr>
          <w:rFonts w:ascii="Times New Roman" w:hAnsi="Times New Roman"/>
          <w:sz w:val="28"/>
          <w:szCs w:val="28"/>
        </w:rPr>
        <w:t xml:space="preserve">, </w:t>
      </w:r>
      <w:proofErr w:type="spellStart"/>
      <w:r w:rsidRPr="0021179E">
        <w:rPr>
          <w:rFonts w:ascii="Times New Roman" w:hAnsi="Times New Roman"/>
          <w:sz w:val="28"/>
          <w:szCs w:val="28"/>
        </w:rPr>
        <w:t>К.М.Баранова</w:t>
      </w:r>
      <w:proofErr w:type="spellEnd"/>
      <w:r w:rsidRPr="0021179E">
        <w:rPr>
          <w:rFonts w:ascii="Times New Roman" w:hAnsi="Times New Roman"/>
          <w:sz w:val="28"/>
          <w:szCs w:val="28"/>
        </w:rPr>
        <w:t xml:space="preserve">. Авторская программа по английскому языку к УМК </w:t>
      </w:r>
      <w:r w:rsidRPr="0021179E">
        <w:rPr>
          <w:rFonts w:ascii="Times New Roman" w:hAnsi="Times New Roman"/>
          <w:sz w:val="28"/>
          <w:szCs w:val="28"/>
        </w:rPr>
        <w:tab/>
      </w:r>
      <w:proofErr w:type="spellStart"/>
      <w:r w:rsidRPr="0021179E">
        <w:rPr>
          <w:rFonts w:ascii="Times New Roman" w:hAnsi="Times New Roman"/>
          <w:sz w:val="28"/>
          <w:szCs w:val="28"/>
        </w:rPr>
        <w:t>О.В.Афанасьева</w:t>
      </w:r>
      <w:proofErr w:type="spellEnd"/>
      <w:r w:rsidRPr="0021179E">
        <w:rPr>
          <w:rFonts w:ascii="Times New Roman" w:hAnsi="Times New Roman"/>
          <w:sz w:val="28"/>
          <w:szCs w:val="28"/>
        </w:rPr>
        <w:t xml:space="preserve">, </w:t>
      </w:r>
      <w:proofErr w:type="spellStart"/>
      <w:r w:rsidRPr="0021179E">
        <w:rPr>
          <w:rFonts w:ascii="Times New Roman" w:hAnsi="Times New Roman"/>
          <w:sz w:val="28"/>
          <w:szCs w:val="28"/>
        </w:rPr>
        <w:t>И.В.Михеева</w:t>
      </w:r>
      <w:proofErr w:type="spellEnd"/>
      <w:r w:rsidRPr="0021179E">
        <w:rPr>
          <w:rFonts w:ascii="Times New Roman" w:hAnsi="Times New Roman"/>
          <w:sz w:val="28"/>
          <w:szCs w:val="28"/>
        </w:rPr>
        <w:t xml:space="preserve">, </w:t>
      </w:r>
      <w:proofErr w:type="spellStart"/>
      <w:r w:rsidRPr="0021179E">
        <w:rPr>
          <w:rFonts w:ascii="Times New Roman" w:hAnsi="Times New Roman"/>
          <w:sz w:val="28"/>
          <w:szCs w:val="28"/>
        </w:rPr>
        <w:t>К.М.Баранова</w:t>
      </w:r>
      <w:proofErr w:type="spellEnd"/>
      <w:r w:rsidRPr="0021179E">
        <w:rPr>
          <w:rFonts w:ascii="Times New Roman" w:hAnsi="Times New Roman"/>
          <w:sz w:val="28"/>
          <w:szCs w:val="28"/>
        </w:rPr>
        <w:t xml:space="preserve">. «Английский язык: </w:t>
      </w:r>
      <w:proofErr w:type="spellStart"/>
      <w:r w:rsidRPr="0021179E">
        <w:rPr>
          <w:rFonts w:ascii="Times New Roman" w:hAnsi="Times New Roman"/>
          <w:sz w:val="28"/>
          <w:szCs w:val="28"/>
        </w:rPr>
        <w:t>Rainbow</w:t>
      </w:r>
      <w:proofErr w:type="spellEnd"/>
      <w:r w:rsidRPr="0021179E">
        <w:rPr>
          <w:rFonts w:ascii="Times New Roman" w:hAnsi="Times New Roman"/>
          <w:sz w:val="28"/>
          <w:szCs w:val="28"/>
        </w:rPr>
        <w:t xml:space="preserve"> </w:t>
      </w:r>
      <w:proofErr w:type="spellStart"/>
      <w:r w:rsidRPr="0021179E">
        <w:rPr>
          <w:rFonts w:ascii="Times New Roman" w:hAnsi="Times New Roman"/>
          <w:sz w:val="28"/>
          <w:szCs w:val="28"/>
        </w:rPr>
        <w:t>English</w:t>
      </w:r>
      <w:proofErr w:type="spellEnd"/>
      <w:r w:rsidRPr="0021179E">
        <w:rPr>
          <w:rFonts w:ascii="Times New Roman" w:hAnsi="Times New Roman"/>
          <w:sz w:val="28"/>
          <w:szCs w:val="28"/>
        </w:rPr>
        <w:t xml:space="preserve">» для учащихся 10-11 классов общеобразовательных </w:t>
      </w:r>
      <w:proofErr w:type="gramStart"/>
      <w:r w:rsidRPr="0021179E">
        <w:rPr>
          <w:rFonts w:ascii="Times New Roman" w:hAnsi="Times New Roman"/>
          <w:sz w:val="28"/>
          <w:szCs w:val="28"/>
        </w:rPr>
        <w:t>учреждений  -</w:t>
      </w:r>
      <w:proofErr w:type="gramEnd"/>
      <w:r w:rsidRPr="0021179E">
        <w:rPr>
          <w:rFonts w:ascii="Times New Roman" w:hAnsi="Times New Roman"/>
          <w:sz w:val="28"/>
          <w:szCs w:val="28"/>
        </w:rPr>
        <w:t xml:space="preserve"> Москва: Дрофа, 2014;</w:t>
      </w:r>
    </w:p>
    <w:p w:rsidR="00525216" w:rsidRPr="0021179E" w:rsidRDefault="00525216" w:rsidP="00525216">
      <w:pPr>
        <w:numPr>
          <w:ilvl w:val="0"/>
          <w:numId w:val="3"/>
        </w:numPr>
        <w:spacing w:after="0" w:line="360" w:lineRule="auto"/>
        <w:jc w:val="both"/>
        <w:rPr>
          <w:rFonts w:ascii="Times New Roman" w:hAnsi="Times New Roman"/>
          <w:sz w:val="28"/>
          <w:szCs w:val="28"/>
        </w:rPr>
      </w:pPr>
      <w:proofErr w:type="spellStart"/>
      <w:r w:rsidRPr="0021179E">
        <w:rPr>
          <w:rFonts w:ascii="Times New Roman" w:hAnsi="Times New Roman"/>
          <w:sz w:val="28"/>
          <w:szCs w:val="28"/>
        </w:rPr>
        <w:t>О.В.Афанасьева</w:t>
      </w:r>
      <w:proofErr w:type="spellEnd"/>
      <w:r w:rsidRPr="0021179E">
        <w:rPr>
          <w:rFonts w:ascii="Times New Roman" w:hAnsi="Times New Roman"/>
          <w:sz w:val="28"/>
          <w:szCs w:val="28"/>
        </w:rPr>
        <w:t xml:space="preserve">, </w:t>
      </w:r>
      <w:proofErr w:type="spellStart"/>
      <w:r w:rsidRPr="0021179E">
        <w:rPr>
          <w:rFonts w:ascii="Times New Roman" w:hAnsi="Times New Roman"/>
          <w:sz w:val="28"/>
          <w:szCs w:val="28"/>
        </w:rPr>
        <w:t>И.В.Михеева</w:t>
      </w:r>
      <w:proofErr w:type="spellEnd"/>
      <w:r w:rsidRPr="0021179E">
        <w:rPr>
          <w:rFonts w:ascii="Times New Roman" w:hAnsi="Times New Roman"/>
          <w:sz w:val="28"/>
          <w:szCs w:val="28"/>
        </w:rPr>
        <w:t xml:space="preserve">, </w:t>
      </w:r>
      <w:proofErr w:type="spellStart"/>
      <w:r w:rsidRPr="0021179E">
        <w:rPr>
          <w:rFonts w:ascii="Times New Roman" w:hAnsi="Times New Roman"/>
          <w:sz w:val="28"/>
          <w:szCs w:val="28"/>
        </w:rPr>
        <w:t>К.М.Баранова</w:t>
      </w:r>
      <w:proofErr w:type="spellEnd"/>
      <w:r w:rsidRPr="0021179E">
        <w:rPr>
          <w:rFonts w:ascii="Times New Roman" w:hAnsi="Times New Roman"/>
          <w:sz w:val="28"/>
          <w:szCs w:val="28"/>
        </w:rPr>
        <w:t xml:space="preserve">. «Английский язык: </w:t>
      </w:r>
      <w:proofErr w:type="spellStart"/>
      <w:proofErr w:type="gramStart"/>
      <w:r w:rsidRPr="0021179E">
        <w:rPr>
          <w:rFonts w:ascii="Times New Roman" w:hAnsi="Times New Roman"/>
          <w:sz w:val="28"/>
          <w:szCs w:val="28"/>
        </w:rPr>
        <w:t>Rainbow</w:t>
      </w:r>
      <w:proofErr w:type="spellEnd"/>
      <w:r w:rsidRPr="0021179E">
        <w:rPr>
          <w:rFonts w:ascii="Times New Roman" w:hAnsi="Times New Roman"/>
          <w:sz w:val="28"/>
          <w:szCs w:val="28"/>
        </w:rPr>
        <w:t xml:space="preserve">  </w:t>
      </w:r>
      <w:proofErr w:type="spellStart"/>
      <w:r w:rsidRPr="0021179E">
        <w:rPr>
          <w:rFonts w:ascii="Times New Roman" w:hAnsi="Times New Roman"/>
          <w:sz w:val="28"/>
          <w:szCs w:val="28"/>
        </w:rPr>
        <w:t>English</w:t>
      </w:r>
      <w:proofErr w:type="spellEnd"/>
      <w:proofErr w:type="gramEnd"/>
      <w:r w:rsidRPr="0021179E">
        <w:rPr>
          <w:rFonts w:ascii="Times New Roman" w:hAnsi="Times New Roman"/>
          <w:sz w:val="28"/>
          <w:szCs w:val="28"/>
        </w:rPr>
        <w:t>»: книга  для  учителя — Москва: Дрофа, 2014;</w:t>
      </w:r>
    </w:p>
    <w:p w:rsidR="00525216" w:rsidRPr="0021179E" w:rsidRDefault="00525216" w:rsidP="00525216">
      <w:pPr>
        <w:numPr>
          <w:ilvl w:val="0"/>
          <w:numId w:val="3"/>
        </w:numPr>
        <w:spacing w:after="0" w:line="360" w:lineRule="auto"/>
        <w:jc w:val="both"/>
        <w:rPr>
          <w:rFonts w:ascii="Times New Roman" w:hAnsi="Times New Roman"/>
          <w:sz w:val="28"/>
          <w:szCs w:val="28"/>
        </w:rPr>
      </w:pPr>
      <w:proofErr w:type="spellStart"/>
      <w:r w:rsidRPr="0021179E">
        <w:rPr>
          <w:rFonts w:ascii="Times New Roman" w:hAnsi="Times New Roman"/>
          <w:sz w:val="28"/>
          <w:szCs w:val="28"/>
        </w:rPr>
        <w:t>О.В.Афанасьева</w:t>
      </w:r>
      <w:proofErr w:type="spellEnd"/>
      <w:r w:rsidRPr="0021179E">
        <w:rPr>
          <w:rFonts w:ascii="Times New Roman" w:hAnsi="Times New Roman"/>
          <w:sz w:val="28"/>
          <w:szCs w:val="28"/>
        </w:rPr>
        <w:t xml:space="preserve">, </w:t>
      </w:r>
      <w:proofErr w:type="spellStart"/>
      <w:r w:rsidRPr="0021179E">
        <w:rPr>
          <w:rFonts w:ascii="Times New Roman" w:hAnsi="Times New Roman"/>
          <w:sz w:val="28"/>
          <w:szCs w:val="28"/>
        </w:rPr>
        <w:t>И.В.Михеева</w:t>
      </w:r>
      <w:proofErr w:type="spellEnd"/>
      <w:r w:rsidRPr="0021179E">
        <w:rPr>
          <w:rFonts w:ascii="Times New Roman" w:hAnsi="Times New Roman"/>
          <w:sz w:val="28"/>
          <w:szCs w:val="28"/>
        </w:rPr>
        <w:t xml:space="preserve">, </w:t>
      </w:r>
      <w:proofErr w:type="spellStart"/>
      <w:r w:rsidRPr="0021179E">
        <w:rPr>
          <w:rFonts w:ascii="Times New Roman" w:hAnsi="Times New Roman"/>
          <w:sz w:val="28"/>
          <w:szCs w:val="28"/>
        </w:rPr>
        <w:t>К.М.Баранова</w:t>
      </w:r>
      <w:proofErr w:type="spellEnd"/>
      <w:r w:rsidRPr="0021179E">
        <w:rPr>
          <w:rFonts w:ascii="Times New Roman" w:hAnsi="Times New Roman"/>
          <w:sz w:val="28"/>
          <w:szCs w:val="28"/>
        </w:rPr>
        <w:t xml:space="preserve">. «Английский язык: </w:t>
      </w:r>
      <w:proofErr w:type="spellStart"/>
      <w:proofErr w:type="gramStart"/>
      <w:r w:rsidRPr="0021179E">
        <w:rPr>
          <w:rFonts w:ascii="Times New Roman" w:hAnsi="Times New Roman"/>
          <w:sz w:val="28"/>
          <w:szCs w:val="28"/>
        </w:rPr>
        <w:t>Rainbow</w:t>
      </w:r>
      <w:proofErr w:type="spellEnd"/>
      <w:r w:rsidRPr="0021179E">
        <w:rPr>
          <w:rFonts w:ascii="Times New Roman" w:hAnsi="Times New Roman"/>
          <w:sz w:val="28"/>
          <w:szCs w:val="28"/>
        </w:rPr>
        <w:t xml:space="preserve">  </w:t>
      </w:r>
      <w:proofErr w:type="spellStart"/>
      <w:r w:rsidRPr="0021179E">
        <w:rPr>
          <w:rFonts w:ascii="Times New Roman" w:hAnsi="Times New Roman"/>
          <w:sz w:val="28"/>
          <w:szCs w:val="28"/>
        </w:rPr>
        <w:t>English</w:t>
      </w:r>
      <w:proofErr w:type="spellEnd"/>
      <w:proofErr w:type="gramEnd"/>
      <w:r w:rsidRPr="0021179E">
        <w:rPr>
          <w:rFonts w:ascii="Times New Roman" w:hAnsi="Times New Roman"/>
          <w:sz w:val="28"/>
          <w:szCs w:val="28"/>
        </w:rPr>
        <w:t xml:space="preserve">»: </w:t>
      </w:r>
      <w:r w:rsidRPr="0021179E">
        <w:rPr>
          <w:rFonts w:ascii="Times New Roman" w:hAnsi="Times New Roman"/>
          <w:sz w:val="28"/>
          <w:szCs w:val="28"/>
          <w:lang w:val="en-US"/>
        </w:rPr>
        <w:t>CD</w:t>
      </w:r>
      <w:r w:rsidRPr="0021179E">
        <w:rPr>
          <w:rFonts w:ascii="Times New Roman" w:hAnsi="Times New Roman"/>
          <w:sz w:val="28"/>
          <w:szCs w:val="28"/>
        </w:rPr>
        <w:t xml:space="preserve"> </w:t>
      </w:r>
      <w:r w:rsidRPr="0021179E">
        <w:rPr>
          <w:rFonts w:ascii="Times New Roman" w:hAnsi="Times New Roman"/>
          <w:sz w:val="28"/>
          <w:szCs w:val="28"/>
          <w:lang w:val="en-US"/>
        </w:rPr>
        <w:t>MP</w:t>
      </w:r>
      <w:r w:rsidRPr="0021179E">
        <w:rPr>
          <w:rFonts w:ascii="Times New Roman" w:hAnsi="Times New Roman"/>
          <w:sz w:val="28"/>
          <w:szCs w:val="28"/>
        </w:rPr>
        <w:t>3   - Москва: Дрофа, 2014;</w:t>
      </w:r>
    </w:p>
    <w:p w:rsidR="00525216" w:rsidRPr="0021179E" w:rsidRDefault="00525216" w:rsidP="00525216">
      <w:pPr>
        <w:numPr>
          <w:ilvl w:val="0"/>
          <w:numId w:val="3"/>
        </w:numPr>
        <w:spacing w:after="0" w:line="360" w:lineRule="auto"/>
        <w:contextualSpacing/>
        <w:jc w:val="both"/>
        <w:rPr>
          <w:rFonts w:ascii="Times New Roman" w:eastAsia="Times New Roman" w:hAnsi="Times New Roman"/>
          <w:sz w:val="28"/>
          <w:szCs w:val="28"/>
          <w:lang w:eastAsia="ru-RU"/>
        </w:rPr>
      </w:pPr>
      <w:r w:rsidRPr="0021179E">
        <w:rPr>
          <w:rFonts w:ascii="Times New Roman" w:eastAsia="Times New Roman" w:hAnsi="Times New Roman"/>
          <w:sz w:val="28"/>
          <w:szCs w:val="28"/>
          <w:lang w:eastAsia="ru-RU"/>
        </w:rPr>
        <w:t>Андросенко, Т.Д. Английский язык. 2-11 классы: внеклассные мероприятия. Волгоград: Учитель, 2011. – 167 с;</w:t>
      </w:r>
    </w:p>
    <w:p w:rsidR="00525216" w:rsidRPr="0021179E" w:rsidRDefault="00525216" w:rsidP="00525216">
      <w:pPr>
        <w:numPr>
          <w:ilvl w:val="0"/>
          <w:numId w:val="2"/>
        </w:numPr>
        <w:spacing w:after="0" w:line="360" w:lineRule="auto"/>
        <w:contextualSpacing/>
        <w:jc w:val="both"/>
        <w:rPr>
          <w:rFonts w:ascii="Times New Roman" w:eastAsia="Times New Roman" w:hAnsi="Times New Roman"/>
          <w:sz w:val="28"/>
          <w:szCs w:val="28"/>
          <w:lang w:eastAsia="ru-RU"/>
        </w:rPr>
      </w:pPr>
      <w:r w:rsidRPr="0021179E">
        <w:rPr>
          <w:rFonts w:ascii="Times New Roman" w:eastAsia="Times New Roman" w:hAnsi="Times New Roman"/>
          <w:sz w:val="28"/>
          <w:szCs w:val="28"/>
          <w:lang w:eastAsia="ru-RU"/>
        </w:rPr>
        <w:t>Обучающая компьютерная программа.</w:t>
      </w:r>
    </w:p>
    <w:p w:rsidR="00525216" w:rsidRPr="0021179E" w:rsidRDefault="00525216" w:rsidP="00525216">
      <w:pPr>
        <w:spacing w:after="0" w:line="240" w:lineRule="auto"/>
        <w:jc w:val="center"/>
        <w:rPr>
          <w:rFonts w:ascii="Times New Roman" w:hAnsi="Times New Roman"/>
          <w:sz w:val="28"/>
          <w:szCs w:val="28"/>
          <w:lang w:val="en-US"/>
        </w:rPr>
      </w:pPr>
    </w:p>
    <w:p w:rsidR="00525216" w:rsidRPr="0021179E" w:rsidRDefault="00525216" w:rsidP="00525216">
      <w:pPr>
        <w:spacing w:after="0" w:line="240" w:lineRule="auto"/>
        <w:jc w:val="center"/>
        <w:rPr>
          <w:rFonts w:ascii="Times New Roman" w:hAnsi="Times New Roman"/>
          <w:sz w:val="28"/>
          <w:szCs w:val="28"/>
          <w:lang w:val="en-US"/>
        </w:rPr>
      </w:pPr>
    </w:p>
    <w:p w:rsidR="00525216" w:rsidRPr="0021179E" w:rsidRDefault="00525216" w:rsidP="00525216">
      <w:pPr>
        <w:spacing w:after="0" w:line="240" w:lineRule="auto"/>
        <w:jc w:val="center"/>
        <w:rPr>
          <w:rFonts w:ascii="Times New Roman" w:hAnsi="Times New Roman"/>
          <w:sz w:val="28"/>
          <w:szCs w:val="28"/>
          <w:lang w:val="en-US"/>
        </w:rPr>
      </w:pPr>
    </w:p>
    <w:p w:rsidR="00525216" w:rsidRPr="0021179E" w:rsidRDefault="00525216" w:rsidP="00525216">
      <w:pPr>
        <w:spacing w:after="0" w:line="240" w:lineRule="auto"/>
        <w:jc w:val="center"/>
        <w:rPr>
          <w:rFonts w:ascii="Times New Roman" w:hAnsi="Times New Roman"/>
          <w:sz w:val="28"/>
          <w:szCs w:val="28"/>
          <w:lang w:val="en-US"/>
        </w:rPr>
      </w:pPr>
    </w:p>
    <w:p w:rsidR="00525216" w:rsidRPr="0021179E" w:rsidRDefault="00525216" w:rsidP="00525216">
      <w:pPr>
        <w:spacing w:after="0" w:line="240" w:lineRule="auto"/>
        <w:jc w:val="center"/>
        <w:rPr>
          <w:rFonts w:ascii="Times New Roman" w:hAnsi="Times New Roman"/>
          <w:sz w:val="28"/>
          <w:szCs w:val="28"/>
          <w:lang w:val="en-US"/>
        </w:rPr>
      </w:pPr>
    </w:p>
    <w:p w:rsidR="00525216" w:rsidRPr="0021179E" w:rsidRDefault="00525216" w:rsidP="00525216">
      <w:pPr>
        <w:spacing w:after="0" w:line="240" w:lineRule="auto"/>
        <w:jc w:val="center"/>
        <w:rPr>
          <w:rFonts w:ascii="Times New Roman" w:hAnsi="Times New Roman"/>
          <w:sz w:val="28"/>
          <w:szCs w:val="28"/>
        </w:rPr>
      </w:pPr>
    </w:p>
    <w:p w:rsidR="00525216" w:rsidRPr="0021179E" w:rsidRDefault="00525216" w:rsidP="00525216">
      <w:pPr>
        <w:spacing w:after="0" w:line="240" w:lineRule="auto"/>
        <w:jc w:val="center"/>
        <w:rPr>
          <w:rFonts w:ascii="Times New Roman" w:hAnsi="Times New Roman"/>
          <w:b/>
          <w:sz w:val="28"/>
          <w:szCs w:val="28"/>
        </w:rPr>
      </w:pPr>
      <w:r w:rsidRPr="0021179E">
        <w:rPr>
          <w:rFonts w:ascii="Times New Roman" w:hAnsi="Times New Roman"/>
          <w:b/>
          <w:sz w:val="28"/>
          <w:szCs w:val="28"/>
        </w:rPr>
        <w:t>Материально-техническое обеспечение</w:t>
      </w:r>
    </w:p>
    <w:p w:rsidR="00525216" w:rsidRPr="0021179E" w:rsidRDefault="00525216" w:rsidP="00525216">
      <w:pPr>
        <w:spacing w:after="0" w:line="240" w:lineRule="auto"/>
        <w:rPr>
          <w:rFonts w:ascii="Times New Roman" w:hAnsi="Times New Roman"/>
          <w:sz w:val="28"/>
          <w:szCs w:val="28"/>
        </w:rPr>
      </w:pPr>
    </w:p>
    <w:p w:rsidR="00525216" w:rsidRPr="0021179E" w:rsidRDefault="00525216" w:rsidP="00525216">
      <w:pPr>
        <w:spacing w:after="0" w:line="240" w:lineRule="auto"/>
        <w:rPr>
          <w:rFonts w:ascii="Times New Roman" w:hAnsi="Times New Roman"/>
          <w:sz w:val="28"/>
          <w:szCs w:val="28"/>
          <w:lang w:val="en-US"/>
        </w:rPr>
      </w:pPr>
    </w:p>
    <w:p w:rsidR="00525216" w:rsidRPr="0021179E" w:rsidRDefault="00525216" w:rsidP="00525216">
      <w:pPr>
        <w:numPr>
          <w:ilvl w:val="0"/>
          <w:numId w:val="4"/>
        </w:numPr>
        <w:shd w:val="clear" w:color="auto" w:fill="FFFFFF"/>
        <w:spacing w:after="0" w:line="240" w:lineRule="auto"/>
        <w:contextualSpacing/>
        <w:jc w:val="both"/>
        <w:rPr>
          <w:rFonts w:ascii="Times New Roman" w:eastAsia="Times New Roman" w:hAnsi="Times New Roman"/>
          <w:sz w:val="28"/>
          <w:szCs w:val="28"/>
          <w:lang w:eastAsia="ru-RU"/>
        </w:rPr>
      </w:pPr>
      <w:r w:rsidRPr="0021179E">
        <w:rPr>
          <w:rFonts w:ascii="Times New Roman" w:eastAsia="Times New Roman" w:hAnsi="Times New Roman"/>
          <w:sz w:val="28"/>
          <w:szCs w:val="28"/>
          <w:lang w:eastAsia="ru-RU"/>
        </w:rPr>
        <w:t>Грамматические таблицы к основным разделам грамматического материала, содержащегося в стандартах для каждого ступени обучения</w:t>
      </w:r>
    </w:p>
    <w:p w:rsidR="00525216" w:rsidRPr="0021179E" w:rsidRDefault="00525216" w:rsidP="00525216">
      <w:pPr>
        <w:numPr>
          <w:ilvl w:val="0"/>
          <w:numId w:val="4"/>
        </w:numPr>
        <w:tabs>
          <w:tab w:val="left" w:pos="709"/>
          <w:tab w:val="left" w:pos="1701"/>
        </w:tabs>
        <w:spacing w:after="0" w:line="240" w:lineRule="auto"/>
        <w:contextualSpacing/>
        <w:jc w:val="both"/>
        <w:rPr>
          <w:rFonts w:ascii="Times New Roman" w:eastAsia="Times New Roman" w:hAnsi="Times New Roman"/>
          <w:sz w:val="28"/>
          <w:szCs w:val="28"/>
          <w:lang w:eastAsia="ru-RU"/>
        </w:rPr>
      </w:pPr>
      <w:r w:rsidRPr="0021179E">
        <w:rPr>
          <w:rFonts w:ascii="Times New Roman" w:eastAsia="Times New Roman" w:hAnsi="Times New Roman"/>
          <w:sz w:val="28"/>
          <w:szCs w:val="28"/>
          <w:lang w:eastAsia="ru-RU"/>
        </w:rPr>
        <w:t>Карты на иностранном языке</w:t>
      </w:r>
    </w:p>
    <w:p w:rsidR="00525216" w:rsidRPr="0021179E" w:rsidRDefault="00525216" w:rsidP="00525216">
      <w:pPr>
        <w:numPr>
          <w:ilvl w:val="0"/>
          <w:numId w:val="4"/>
        </w:numPr>
        <w:tabs>
          <w:tab w:val="left" w:pos="709"/>
        </w:tabs>
        <w:spacing w:after="0" w:line="240" w:lineRule="auto"/>
        <w:contextualSpacing/>
        <w:jc w:val="both"/>
        <w:rPr>
          <w:rFonts w:ascii="Times New Roman" w:eastAsia="Times New Roman" w:hAnsi="Times New Roman"/>
          <w:sz w:val="28"/>
          <w:szCs w:val="28"/>
          <w:lang w:eastAsia="ru-RU"/>
        </w:rPr>
      </w:pPr>
      <w:r w:rsidRPr="0021179E">
        <w:rPr>
          <w:rFonts w:ascii="Times New Roman" w:eastAsia="Times New Roman" w:hAnsi="Times New Roman"/>
          <w:sz w:val="28"/>
          <w:szCs w:val="28"/>
          <w:lang w:eastAsia="ru-RU"/>
        </w:rPr>
        <w:t>Физическая карта Великобритании</w:t>
      </w:r>
    </w:p>
    <w:p w:rsidR="00525216" w:rsidRPr="0021179E" w:rsidRDefault="00525216" w:rsidP="00525216">
      <w:pPr>
        <w:numPr>
          <w:ilvl w:val="0"/>
          <w:numId w:val="4"/>
        </w:numPr>
        <w:shd w:val="clear" w:color="auto" w:fill="FFFFFF"/>
        <w:tabs>
          <w:tab w:val="left" w:pos="709"/>
        </w:tabs>
        <w:spacing w:after="0" w:line="240" w:lineRule="auto"/>
        <w:contextualSpacing/>
        <w:jc w:val="both"/>
        <w:rPr>
          <w:rFonts w:ascii="Times New Roman" w:eastAsia="Times New Roman" w:hAnsi="Times New Roman"/>
          <w:sz w:val="28"/>
          <w:szCs w:val="28"/>
          <w:lang w:eastAsia="ru-RU"/>
        </w:rPr>
      </w:pPr>
      <w:proofErr w:type="gramStart"/>
      <w:r w:rsidRPr="0021179E">
        <w:rPr>
          <w:rFonts w:ascii="Times New Roman" w:eastAsia="Times New Roman" w:hAnsi="Times New Roman"/>
          <w:sz w:val="28"/>
          <w:szCs w:val="28"/>
          <w:lang w:eastAsia="ru-RU"/>
        </w:rPr>
        <w:t>Набор  фотографий</w:t>
      </w:r>
      <w:proofErr w:type="gramEnd"/>
      <w:r w:rsidRPr="0021179E">
        <w:rPr>
          <w:rFonts w:ascii="Times New Roman" w:eastAsia="Times New Roman" w:hAnsi="Times New Roman"/>
          <w:sz w:val="28"/>
          <w:szCs w:val="28"/>
          <w:lang w:eastAsia="ru-RU"/>
        </w:rPr>
        <w:t xml:space="preserve"> с изображением ландшафта, городов, отдельных достопримечательностей стран изучаемого языка</w:t>
      </w:r>
    </w:p>
    <w:p w:rsidR="00525216" w:rsidRPr="004F3CE1" w:rsidRDefault="00525216" w:rsidP="004F3CE1">
      <w:pPr>
        <w:numPr>
          <w:ilvl w:val="0"/>
          <w:numId w:val="4"/>
        </w:numPr>
        <w:shd w:val="clear" w:color="auto" w:fill="FFFFFF"/>
        <w:spacing w:after="0" w:line="240" w:lineRule="auto"/>
        <w:contextualSpacing/>
        <w:jc w:val="both"/>
        <w:rPr>
          <w:rFonts w:ascii="Times New Roman" w:eastAsia="Times New Roman" w:hAnsi="Times New Roman"/>
          <w:sz w:val="28"/>
          <w:szCs w:val="28"/>
          <w:lang w:eastAsia="ru-RU"/>
        </w:rPr>
      </w:pPr>
      <w:r w:rsidRPr="0021179E">
        <w:rPr>
          <w:rFonts w:ascii="Times New Roman" w:eastAsia="Times New Roman" w:hAnsi="Times New Roman"/>
          <w:sz w:val="28"/>
          <w:szCs w:val="28"/>
          <w:lang w:eastAsia="ru-RU"/>
        </w:rPr>
        <w:t>Аудиозаписи к УМК, которые используются для изучения иностранного языка</w:t>
      </w:r>
    </w:p>
    <w:p w:rsidR="00525216" w:rsidRPr="0021179E" w:rsidRDefault="00525216" w:rsidP="00525216">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eastAsia="ru-RU"/>
        </w:rPr>
      </w:pPr>
      <w:r w:rsidRPr="0021179E">
        <w:rPr>
          <w:rFonts w:ascii="Times New Roman" w:eastAsia="Times New Roman" w:hAnsi="Times New Roman"/>
          <w:color w:val="000000"/>
          <w:sz w:val="28"/>
          <w:szCs w:val="28"/>
          <w:lang w:eastAsia="ru-RU"/>
        </w:rPr>
        <w:t>Мультимедийный компьютер</w:t>
      </w:r>
    </w:p>
    <w:p w:rsidR="00525216" w:rsidRPr="0021179E" w:rsidRDefault="00525216" w:rsidP="004F3CE1">
      <w:pPr>
        <w:shd w:val="clear" w:color="auto" w:fill="FFFFFF"/>
        <w:spacing w:after="0" w:line="240" w:lineRule="auto"/>
        <w:ind w:left="1428"/>
        <w:contextualSpacing/>
        <w:jc w:val="both"/>
        <w:rPr>
          <w:rFonts w:ascii="Times New Roman" w:eastAsia="Times New Roman" w:hAnsi="Times New Roman"/>
          <w:color w:val="000000"/>
          <w:sz w:val="28"/>
          <w:szCs w:val="28"/>
          <w:lang w:eastAsia="ru-RU"/>
        </w:rPr>
      </w:pPr>
      <w:bookmarkStart w:id="0" w:name="_GoBack"/>
      <w:bookmarkEnd w:id="0"/>
    </w:p>
    <w:p w:rsidR="00525216" w:rsidRPr="0021179E" w:rsidRDefault="00525216" w:rsidP="004F3CE1">
      <w:pPr>
        <w:shd w:val="clear" w:color="auto" w:fill="FFFFFF"/>
        <w:spacing w:after="0" w:line="240" w:lineRule="auto"/>
        <w:ind w:left="1428"/>
        <w:contextualSpacing/>
        <w:jc w:val="both"/>
        <w:rPr>
          <w:rFonts w:ascii="Times New Roman" w:eastAsia="Times New Roman" w:hAnsi="Times New Roman"/>
          <w:color w:val="000000"/>
          <w:sz w:val="28"/>
          <w:szCs w:val="28"/>
          <w:lang w:eastAsia="ru-RU"/>
        </w:rPr>
      </w:pPr>
    </w:p>
    <w:p w:rsidR="00525216" w:rsidRPr="0021179E" w:rsidRDefault="00525216" w:rsidP="00525216">
      <w:pPr>
        <w:numPr>
          <w:ilvl w:val="0"/>
          <w:numId w:val="4"/>
        </w:numPr>
        <w:shd w:val="clear" w:color="auto" w:fill="FFFFFF"/>
        <w:spacing w:after="0" w:line="240" w:lineRule="auto"/>
        <w:contextualSpacing/>
        <w:jc w:val="both"/>
        <w:rPr>
          <w:rFonts w:ascii="Times New Roman" w:eastAsia="Times New Roman" w:hAnsi="Times New Roman"/>
          <w:sz w:val="28"/>
          <w:szCs w:val="28"/>
          <w:lang w:eastAsia="ru-RU"/>
        </w:rPr>
      </w:pPr>
      <w:r w:rsidRPr="0021179E">
        <w:rPr>
          <w:rFonts w:ascii="Times New Roman" w:eastAsia="Times New Roman" w:hAnsi="Times New Roman"/>
          <w:sz w:val="28"/>
          <w:szCs w:val="28"/>
          <w:lang w:eastAsia="ru-RU"/>
        </w:rPr>
        <w:t>Мультимедийный проектор</w:t>
      </w:r>
    </w:p>
    <w:p w:rsidR="00525216" w:rsidRPr="0021179E" w:rsidRDefault="00525216" w:rsidP="00525216">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eastAsia="ru-RU"/>
        </w:rPr>
      </w:pPr>
      <w:proofErr w:type="gramStart"/>
      <w:r w:rsidRPr="0021179E">
        <w:rPr>
          <w:rFonts w:ascii="Times New Roman" w:eastAsia="Times New Roman" w:hAnsi="Times New Roman"/>
          <w:color w:val="000000"/>
          <w:sz w:val="28"/>
          <w:szCs w:val="28"/>
          <w:lang w:eastAsia="ru-RU"/>
        </w:rPr>
        <w:t>Классная  доска</w:t>
      </w:r>
      <w:proofErr w:type="gramEnd"/>
      <w:r w:rsidRPr="0021179E">
        <w:rPr>
          <w:rFonts w:ascii="Times New Roman" w:eastAsia="Times New Roman" w:hAnsi="Times New Roman"/>
          <w:color w:val="000000"/>
          <w:sz w:val="28"/>
          <w:szCs w:val="28"/>
          <w:lang w:eastAsia="ru-RU"/>
        </w:rPr>
        <w:t xml:space="preserve"> с магнитной поверхностью и набором приспособлений для крепления постеров и таблиц</w:t>
      </w:r>
    </w:p>
    <w:p w:rsidR="00525216" w:rsidRPr="0021179E" w:rsidRDefault="00525216" w:rsidP="00525216">
      <w:pPr>
        <w:numPr>
          <w:ilvl w:val="0"/>
          <w:numId w:val="4"/>
        </w:numPr>
        <w:shd w:val="clear" w:color="auto" w:fill="FFFFFF"/>
        <w:spacing w:after="0" w:line="240" w:lineRule="auto"/>
        <w:contextualSpacing/>
        <w:jc w:val="both"/>
        <w:rPr>
          <w:rFonts w:ascii="Times New Roman" w:eastAsia="Times New Roman" w:hAnsi="Times New Roman"/>
          <w:color w:val="000000"/>
          <w:sz w:val="28"/>
          <w:szCs w:val="28"/>
          <w:lang w:eastAsia="ru-RU"/>
        </w:rPr>
      </w:pPr>
      <w:r w:rsidRPr="0021179E">
        <w:rPr>
          <w:rFonts w:ascii="Times New Roman" w:eastAsia="Times New Roman" w:hAnsi="Times New Roman"/>
          <w:color w:val="000000"/>
          <w:sz w:val="28"/>
          <w:szCs w:val="28"/>
          <w:lang w:eastAsia="ru-RU"/>
        </w:rPr>
        <w:t>Экспозиционный экран (навесной)</w:t>
      </w:r>
    </w:p>
    <w:p w:rsidR="00525216" w:rsidRPr="0021179E" w:rsidRDefault="00525216" w:rsidP="004F3CE1">
      <w:pPr>
        <w:shd w:val="clear" w:color="auto" w:fill="FFFFFF"/>
        <w:spacing w:after="0" w:line="240" w:lineRule="auto"/>
        <w:ind w:left="1428"/>
        <w:contextualSpacing/>
        <w:jc w:val="both"/>
        <w:rPr>
          <w:rFonts w:ascii="Times New Roman" w:eastAsia="Times New Roman" w:hAnsi="Times New Roman"/>
          <w:b/>
          <w:bCs/>
          <w:sz w:val="28"/>
          <w:szCs w:val="28"/>
          <w:lang w:eastAsia="ru-RU"/>
        </w:rPr>
        <w:sectPr w:rsidR="00525216" w:rsidRPr="0021179E" w:rsidSect="00C859CC">
          <w:pgSz w:w="16838" w:h="11906" w:orient="landscape"/>
          <w:pgMar w:top="567" w:right="567" w:bottom="567" w:left="567" w:header="709" w:footer="709" w:gutter="0"/>
          <w:pgBorders w:display="firstPage"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299"/>
        </w:sectPr>
      </w:pPr>
    </w:p>
    <w:p w:rsidR="00525216" w:rsidRDefault="00525216" w:rsidP="00525216">
      <w:pPr>
        <w:tabs>
          <w:tab w:val="left" w:pos="2378"/>
          <w:tab w:val="center" w:pos="4677"/>
        </w:tabs>
        <w:jc w:val="center"/>
        <w:rPr>
          <w:rFonts w:ascii="Times New Roman" w:hAnsi="Times New Roman"/>
          <w:b/>
          <w:sz w:val="24"/>
          <w:szCs w:val="24"/>
        </w:rPr>
      </w:pPr>
    </w:p>
    <w:p w:rsidR="00525216" w:rsidRDefault="00525216" w:rsidP="00525216">
      <w:pPr>
        <w:tabs>
          <w:tab w:val="left" w:pos="2378"/>
          <w:tab w:val="center" w:pos="4677"/>
        </w:tabs>
        <w:jc w:val="center"/>
        <w:rPr>
          <w:rFonts w:ascii="Times New Roman" w:hAnsi="Times New Roman"/>
          <w:b/>
          <w:sz w:val="24"/>
          <w:szCs w:val="24"/>
        </w:rPr>
      </w:pPr>
    </w:p>
    <w:p w:rsidR="00525216" w:rsidRDefault="00525216" w:rsidP="00525216">
      <w:pPr>
        <w:tabs>
          <w:tab w:val="left" w:pos="2378"/>
          <w:tab w:val="center" w:pos="4677"/>
        </w:tabs>
        <w:jc w:val="center"/>
        <w:rPr>
          <w:rFonts w:ascii="Times New Roman" w:hAnsi="Times New Roman"/>
          <w:b/>
          <w:sz w:val="24"/>
          <w:szCs w:val="24"/>
        </w:rPr>
      </w:pPr>
    </w:p>
    <w:p w:rsidR="00525216" w:rsidRDefault="00525216" w:rsidP="00525216">
      <w:pPr>
        <w:tabs>
          <w:tab w:val="left" w:pos="2378"/>
          <w:tab w:val="center" w:pos="4677"/>
        </w:tabs>
        <w:jc w:val="center"/>
        <w:rPr>
          <w:rFonts w:ascii="Times New Roman" w:hAnsi="Times New Roman"/>
          <w:b/>
          <w:sz w:val="24"/>
          <w:szCs w:val="24"/>
        </w:rPr>
      </w:pPr>
    </w:p>
    <w:p w:rsidR="00525216" w:rsidRDefault="00525216" w:rsidP="00525216">
      <w:pPr>
        <w:tabs>
          <w:tab w:val="left" w:pos="2378"/>
          <w:tab w:val="center" w:pos="4677"/>
        </w:tabs>
        <w:jc w:val="center"/>
        <w:rPr>
          <w:rFonts w:ascii="Times New Roman" w:hAnsi="Times New Roman"/>
          <w:b/>
          <w:sz w:val="24"/>
          <w:szCs w:val="24"/>
        </w:rPr>
      </w:pPr>
    </w:p>
    <w:p w:rsidR="00525216" w:rsidRDefault="00525216" w:rsidP="00525216">
      <w:pPr>
        <w:tabs>
          <w:tab w:val="left" w:pos="2378"/>
          <w:tab w:val="center" w:pos="4677"/>
        </w:tabs>
        <w:jc w:val="center"/>
        <w:rPr>
          <w:rFonts w:ascii="Times New Roman" w:hAnsi="Times New Roman"/>
          <w:b/>
          <w:sz w:val="24"/>
          <w:szCs w:val="24"/>
        </w:rPr>
      </w:pPr>
    </w:p>
    <w:p w:rsidR="00525216" w:rsidRDefault="00525216" w:rsidP="00525216">
      <w:pPr>
        <w:tabs>
          <w:tab w:val="left" w:pos="2378"/>
          <w:tab w:val="center" w:pos="4677"/>
        </w:tabs>
        <w:jc w:val="center"/>
        <w:rPr>
          <w:rFonts w:ascii="Times New Roman" w:hAnsi="Times New Roman"/>
          <w:b/>
          <w:sz w:val="24"/>
          <w:szCs w:val="24"/>
        </w:rPr>
      </w:pPr>
    </w:p>
    <w:p w:rsidR="00525216" w:rsidRPr="00CF2CB6" w:rsidRDefault="00525216" w:rsidP="00525216">
      <w:pPr>
        <w:tabs>
          <w:tab w:val="left" w:pos="2378"/>
          <w:tab w:val="center" w:pos="4677"/>
        </w:tabs>
        <w:jc w:val="center"/>
        <w:rPr>
          <w:rFonts w:ascii="Times New Roman" w:hAnsi="Times New Roman"/>
          <w:b/>
          <w:sz w:val="24"/>
          <w:szCs w:val="24"/>
        </w:rPr>
      </w:pPr>
      <w:r w:rsidRPr="00CF2CB6">
        <w:rPr>
          <w:rFonts w:ascii="Times New Roman" w:hAnsi="Times New Roman"/>
          <w:b/>
          <w:sz w:val="24"/>
          <w:szCs w:val="24"/>
        </w:rPr>
        <w:t>11 класс</w:t>
      </w:r>
    </w:p>
    <w:p w:rsidR="00525216" w:rsidRPr="00CF2CB6" w:rsidRDefault="00525216" w:rsidP="00525216">
      <w:pPr>
        <w:tabs>
          <w:tab w:val="left" w:pos="2378"/>
          <w:tab w:val="center" w:pos="4677"/>
        </w:tabs>
        <w:rPr>
          <w:rFonts w:ascii="Times New Roman" w:hAnsi="Times New Roman"/>
          <w:b/>
          <w:bCs/>
          <w:sz w:val="24"/>
          <w:szCs w:val="24"/>
        </w:rPr>
      </w:pP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
        <w:gridCol w:w="6188"/>
        <w:gridCol w:w="2637"/>
      </w:tblGrid>
      <w:tr w:rsidR="00525216" w:rsidRPr="00CF2CB6" w:rsidTr="003018CF">
        <w:tc>
          <w:tcPr>
            <w:tcW w:w="1008" w:type="dxa"/>
          </w:tcPr>
          <w:p w:rsidR="00525216" w:rsidRPr="00CF2CB6" w:rsidRDefault="00525216" w:rsidP="003018CF">
            <w:pPr>
              <w:tabs>
                <w:tab w:val="left" w:pos="2378"/>
                <w:tab w:val="center" w:pos="4677"/>
              </w:tabs>
              <w:rPr>
                <w:rFonts w:ascii="Times New Roman" w:hAnsi="Times New Roman"/>
                <w:b/>
                <w:bCs/>
                <w:sz w:val="24"/>
                <w:szCs w:val="24"/>
              </w:rPr>
            </w:pPr>
            <w:r w:rsidRPr="00CF2CB6">
              <w:rPr>
                <w:rFonts w:ascii="Times New Roman" w:hAnsi="Times New Roman"/>
                <w:b/>
                <w:bCs/>
                <w:sz w:val="24"/>
                <w:szCs w:val="24"/>
              </w:rPr>
              <w:t>№ п\п</w:t>
            </w:r>
          </w:p>
        </w:tc>
        <w:tc>
          <w:tcPr>
            <w:tcW w:w="6188" w:type="dxa"/>
          </w:tcPr>
          <w:p w:rsidR="00525216" w:rsidRPr="00CF2CB6" w:rsidRDefault="00525216" w:rsidP="003018CF">
            <w:pPr>
              <w:tabs>
                <w:tab w:val="left" w:pos="2378"/>
                <w:tab w:val="center" w:pos="4677"/>
              </w:tabs>
              <w:rPr>
                <w:rFonts w:ascii="Times New Roman" w:hAnsi="Times New Roman"/>
                <w:b/>
                <w:bCs/>
                <w:sz w:val="24"/>
                <w:szCs w:val="24"/>
              </w:rPr>
            </w:pPr>
            <w:r w:rsidRPr="00CF2CB6">
              <w:rPr>
                <w:rFonts w:ascii="Times New Roman" w:hAnsi="Times New Roman"/>
                <w:b/>
                <w:bCs/>
                <w:sz w:val="24"/>
                <w:szCs w:val="24"/>
              </w:rPr>
              <w:t>Название темы</w:t>
            </w:r>
          </w:p>
        </w:tc>
        <w:tc>
          <w:tcPr>
            <w:tcW w:w="2637" w:type="dxa"/>
          </w:tcPr>
          <w:p w:rsidR="00525216" w:rsidRPr="00CF2CB6" w:rsidRDefault="00525216" w:rsidP="003018CF">
            <w:pPr>
              <w:tabs>
                <w:tab w:val="left" w:pos="2378"/>
                <w:tab w:val="center" w:pos="4677"/>
              </w:tabs>
              <w:rPr>
                <w:rFonts w:ascii="Times New Roman" w:hAnsi="Times New Roman"/>
                <w:b/>
                <w:bCs/>
                <w:sz w:val="24"/>
                <w:szCs w:val="24"/>
              </w:rPr>
            </w:pPr>
            <w:r w:rsidRPr="00CF2CB6">
              <w:rPr>
                <w:rFonts w:ascii="Times New Roman" w:hAnsi="Times New Roman"/>
                <w:b/>
                <w:bCs/>
                <w:sz w:val="24"/>
                <w:szCs w:val="24"/>
              </w:rPr>
              <w:t>Количество часов</w:t>
            </w:r>
          </w:p>
        </w:tc>
      </w:tr>
      <w:tr w:rsidR="00525216" w:rsidRPr="00CF2CB6" w:rsidTr="003018CF">
        <w:tc>
          <w:tcPr>
            <w:tcW w:w="1008" w:type="dxa"/>
          </w:tcPr>
          <w:p w:rsidR="00525216" w:rsidRPr="00CF2CB6" w:rsidRDefault="00525216" w:rsidP="003018CF">
            <w:pPr>
              <w:tabs>
                <w:tab w:val="left" w:pos="2378"/>
                <w:tab w:val="center" w:pos="4677"/>
              </w:tabs>
              <w:rPr>
                <w:rFonts w:ascii="Times New Roman" w:hAnsi="Times New Roman"/>
                <w:b/>
                <w:bCs/>
                <w:sz w:val="24"/>
                <w:szCs w:val="24"/>
              </w:rPr>
            </w:pPr>
            <w:r w:rsidRPr="00CF2CB6">
              <w:rPr>
                <w:rFonts w:ascii="Times New Roman" w:hAnsi="Times New Roman"/>
                <w:b/>
                <w:bCs/>
                <w:sz w:val="24"/>
                <w:szCs w:val="24"/>
              </w:rPr>
              <w:t>1.</w:t>
            </w:r>
          </w:p>
        </w:tc>
        <w:tc>
          <w:tcPr>
            <w:tcW w:w="6188" w:type="dxa"/>
          </w:tcPr>
          <w:p w:rsidR="00525216" w:rsidRPr="00CF2CB6" w:rsidRDefault="00525216" w:rsidP="003018CF">
            <w:pPr>
              <w:tabs>
                <w:tab w:val="left" w:pos="2378"/>
                <w:tab w:val="center" w:pos="4677"/>
              </w:tabs>
              <w:rPr>
                <w:rFonts w:ascii="Times New Roman" w:hAnsi="Times New Roman"/>
                <w:b/>
                <w:bCs/>
                <w:sz w:val="24"/>
                <w:szCs w:val="24"/>
              </w:rPr>
            </w:pPr>
            <w:r w:rsidRPr="00CF2CB6">
              <w:rPr>
                <w:rFonts w:ascii="Times New Roman" w:hAnsi="Times New Roman"/>
                <w:b/>
                <w:bCs/>
                <w:sz w:val="24"/>
                <w:szCs w:val="24"/>
              </w:rPr>
              <w:t>Шаги к карьере.</w:t>
            </w:r>
          </w:p>
        </w:tc>
        <w:tc>
          <w:tcPr>
            <w:tcW w:w="2637" w:type="dxa"/>
          </w:tcPr>
          <w:p w:rsidR="00525216" w:rsidRPr="00CF2CB6" w:rsidRDefault="00525216" w:rsidP="003018CF">
            <w:pPr>
              <w:tabs>
                <w:tab w:val="left" w:pos="2378"/>
                <w:tab w:val="center" w:pos="4677"/>
              </w:tabs>
              <w:rPr>
                <w:rFonts w:ascii="Times New Roman" w:hAnsi="Times New Roman"/>
                <w:b/>
                <w:bCs/>
                <w:sz w:val="24"/>
                <w:szCs w:val="24"/>
              </w:rPr>
            </w:pPr>
            <w:r w:rsidRPr="00CF2CB6">
              <w:rPr>
                <w:rFonts w:ascii="Times New Roman" w:hAnsi="Times New Roman"/>
                <w:b/>
                <w:bCs/>
                <w:sz w:val="24"/>
                <w:szCs w:val="24"/>
              </w:rPr>
              <w:t>24</w:t>
            </w:r>
          </w:p>
        </w:tc>
      </w:tr>
      <w:tr w:rsidR="00525216" w:rsidRPr="00CF2CB6" w:rsidTr="003018CF">
        <w:tc>
          <w:tcPr>
            <w:tcW w:w="1008" w:type="dxa"/>
          </w:tcPr>
          <w:p w:rsidR="00525216" w:rsidRPr="00CF2CB6" w:rsidRDefault="00525216" w:rsidP="003018CF">
            <w:pPr>
              <w:tabs>
                <w:tab w:val="left" w:pos="2378"/>
                <w:tab w:val="center" w:pos="4677"/>
              </w:tabs>
              <w:rPr>
                <w:rFonts w:ascii="Times New Roman" w:hAnsi="Times New Roman"/>
                <w:b/>
                <w:bCs/>
                <w:sz w:val="24"/>
                <w:szCs w:val="24"/>
              </w:rPr>
            </w:pPr>
            <w:r w:rsidRPr="00CF2CB6">
              <w:rPr>
                <w:rFonts w:ascii="Times New Roman" w:hAnsi="Times New Roman"/>
                <w:b/>
                <w:bCs/>
                <w:sz w:val="24"/>
                <w:szCs w:val="24"/>
              </w:rPr>
              <w:t>2.</w:t>
            </w:r>
          </w:p>
        </w:tc>
        <w:tc>
          <w:tcPr>
            <w:tcW w:w="6188" w:type="dxa"/>
          </w:tcPr>
          <w:p w:rsidR="00525216" w:rsidRPr="00CF2CB6" w:rsidRDefault="00525216" w:rsidP="003018CF">
            <w:pPr>
              <w:tabs>
                <w:tab w:val="left" w:pos="2378"/>
                <w:tab w:val="center" w:pos="4677"/>
              </w:tabs>
              <w:rPr>
                <w:rFonts w:ascii="Times New Roman" w:hAnsi="Times New Roman"/>
                <w:b/>
                <w:bCs/>
                <w:sz w:val="24"/>
                <w:szCs w:val="24"/>
              </w:rPr>
            </w:pPr>
            <w:r w:rsidRPr="00CF2CB6">
              <w:rPr>
                <w:rFonts w:ascii="Times New Roman" w:hAnsi="Times New Roman"/>
                <w:b/>
                <w:bCs/>
                <w:sz w:val="24"/>
                <w:szCs w:val="24"/>
              </w:rPr>
              <w:t>Шаги к пониманию культуры.</w:t>
            </w:r>
          </w:p>
        </w:tc>
        <w:tc>
          <w:tcPr>
            <w:tcW w:w="2637" w:type="dxa"/>
          </w:tcPr>
          <w:p w:rsidR="00525216" w:rsidRPr="00CF2CB6" w:rsidRDefault="00525216" w:rsidP="003018CF">
            <w:pPr>
              <w:tabs>
                <w:tab w:val="left" w:pos="2378"/>
                <w:tab w:val="center" w:pos="4677"/>
              </w:tabs>
              <w:rPr>
                <w:rFonts w:ascii="Times New Roman" w:hAnsi="Times New Roman"/>
                <w:b/>
                <w:bCs/>
                <w:sz w:val="24"/>
                <w:szCs w:val="24"/>
              </w:rPr>
            </w:pPr>
            <w:r w:rsidRPr="00CF2CB6">
              <w:rPr>
                <w:rFonts w:ascii="Times New Roman" w:hAnsi="Times New Roman"/>
                <w:b/>
                <w:bCs/>
                <w:sz w:val="24"/>
                <w:szCs w:val="24"/>
              </w:rPr>
              <w:t>24</w:t>
            </w:r>
          </w:p>
        </w:tc>
      </w:tr>
      <w:tr w:rsidR="00525216" w:rsidRPr="00CF2CB6" w:rsidTr="003018CF">
        <w:tc>
          <w:tcPr>
            <w:tcW w:w="1008" w:type="dxa"/>
          </w:tcPr>
          <w:p w:rsidR="00525216" w:rsidRPr="00CF2CB6" w:rsidRDefault="00525216" w:rsidP="003018CF">
            <w:pPr>
              <w:tabs>
                <w:tab w:val="left" w:pos="2378"/>
                <w:tab w:val="center" w:pos="4677"/>
              </w:tabs>
              <w:rPr>
                <w:rFonts w:ascii="Times New Roman" w:hAnsi="Times New Roman"/>
                <w:b/>
                <w:bCs/>
                <w:sz w:val="24"/>
                <w:szCs w:val="24"/>
              </w:rPr>
            </w:pPr>
            <w:r w:rsidRPr="00CF2CB6">
              <w:rPr>
                <w:rFonts w:ascii="Times New Roman" w:hAnsi="Times New Roman"/>
                <w:b/>
                <w:bCs/>
                <w:sz w:val="24"/>
                <w:szCs w:val="24"/>
              </w:rPr>
              <w:t>3.</w:t>
            </w:r>
          </w:p>
        </w:tc>
        <w:tc>
          <w:tcPr>
            <w:tcW w:w="6188" w:type="dxa"/>
          </w:tcPr>
          <w:p w:rsidR="00525216" w:rsidRPr="00CF2CB6" w:rsidRDefault="00525216" w:rsidP="003018CF">
            <w:pPr>
              <w:tabs>
                <w:tab w:val="left" w:pos="2378"/>
                <w:tab w:val="center" w:pos="4677"/>
              </w:tabs>
              <w:rPr>
                <w:rFonts w:ascii="Times New Roman" w:hAnsi="Times New Roman"/>
                <w:b/>
                <w:bCs/>
                <w:sz w:val="24"/>
                <w:szCs w:val="24"/>
              </w:rPr>
            </w:pPr>
            <w:r w:rsidRPr="00CF2CB6">
              <w:rPr>
                <w:rFonts w:ascii="Times New Roman" w:hAnsi="Times New Roman"/>
                <w:b/>
                <w:bCs/>
                <w:sz w:val="24"/>
                <w:szCs w:val="24"/>
              </w:rPr>
              <w:t>Шаги к эффективному общению.</w:t>
            </w:r>
          </w:p>
        </w:tc>
        <w:tc>
          <w:tcPr>
            <w:tcW w:w="2637" w:type="dxa"/>
          </w:tcPr>
          <w:p w:rsidR="00525216" w:rsidRPr="00CF2CB6" w:rsidRDefault="00525216" w:rsidP="003018CF">
            <w:pPr>
              <w:tabs>
                <w:tab w:val="left" w:pos="2378"/>
                <w:tab w:val="center" w:pos="4677"/>
              </w:tabs>
              <w:rPr>
                <w:rFonts w:ascii="Times New Roman" w:hAnsi="Times New Roman"/>
                <w:b/>
                <w:bCs/>
                <w:sz w:val="24"/>
                <w:szCs w:val="24"/>
              </w:rPr>
            </w:pPr>
            <w:r w:rsidRPr="00CF2CB6">
              <w:rPr>
                <w:rFonts w:ascii="Times New Roman" w:hAnsi="Times New Roman"/>
                <w:b/>
                <w:bCs/>
                <w:sz w:val="24"/>
                <w:szCs w:val="24"/>
              </w:rPr>
              <w:t>30</w:t>
            </w:r>
          </w:p>
        </w:tc>
      </w:tr>
      <w:tr w:rsidR="00525216" w:rsidRPr="00CF2CB6" w:rsidTr="003018CF">
        <w:tc>
          <w:tcPr>
            <w:tcW w:w="1008" w:type="dxa"/>
          </w:tcPr>
          <w:p w:rsidR="00525216" w:rsidRPr="00CF2CB6" w:rsidRDefault="00525216" w:rsidP="003018CF">
            <w:pPr>
              <w:tabs>
                <w:tab w:val="left" w:pos="2378"/>
                <w:tab w:val="center" w:pos="4677"/>
              </w:tabs>
              <w:rPr>
                <w:rFonts w:ascii="Times New Roman" w:hAnsi="Times New Roman"/>
                <w:b/>
                <w:bCs/>
                <w:sz w:val="24"/>
                <w:szCs w:val="24"/>
              </w:rPr>
            </w:pPr>
            <w:r w:rsidRPr="00CF2CB6">
              <w:rPr>
                <w:rFonts w:ascii="Times New Roman" w:hAnsi="Times New Roman"/>
                <w:b/>
                <w:bCs/>
                <w:sz w:val="24"/>
                <w:szCs w:val="24"/>
              </w:rPr>
              <w:t>4.</w:t>
            </w:r>
          </w:p>
        </w:tc>
        <w:tc>
          <w:tcPr>
            <w:tcW w:w="6188" w:type="dxa"/>
          </w:tcPr>
          <w:p w:rsidR="00525216" w:rsidRPr="00CF2CB6" w:rsidRDefault="00525216" w:rsidP="003018CF">
            <w:pPr>
              <w:tabs>
                <w:tab w:val="left" w:pos="2378"/>
                <w:tab w:val="center" w:pos="4677"/>
              </w:tabs>
              <w:rPr>
                <w:rFonts w:ascii="Times New Roman" w:hAnsi="Times New Roman"/>
                <w:b/>
                <w:bCs/>
                <w:sz w:val="24"/>
                <w:szCs w:val="24"/>
              </w:rPr>
            </w:pPr>
            <w:r w:rsidRPr="00CF2CB6">
              <w:rPr>
                <w:rFonts w:ascii="Times New Roman" w:hAnsi="Times New Roman"/>
                <w:b/>
                <w:bCs/>
                <w:sz w:val="24"/>
                <w:szCs w:val="24"/>
              </w:rPr>
              <w:t>Шаги к будущему.</w:t>
            </w:r>
          </w:p>
        </w:tc>
        <w:tc>
          <w:tcPr>
            <w:tcW w:w="2637" w:type="dxa"/>
          </w:tcPr>
          <w:p w:rsidR="00525216" w:rsidRPr="00CF2CB6" w:rsidRDefault="00525216" w:rsidP="003018CF">
            <w:pPr>
              <w:tabs>
                <w:tab w:val="left" w:pos="2378"/>
                <w:tab w:val="center" w:pos="4677"/>
              </w:tabs>
              <w:rPr>
                <w:rFonts w:ascii="Times New Roman" w:hAnsi="Times New Roman"/>
                <w:b/>
                <w:bCs/>
                <w:sz w:val="24"/>
                <w:szCs w:val="24"/>
              </w:rPr>
            </w:pPr>
            <w:r w:rsidRPr="00CF2CB6">
              <w:rPr>
                <w:rFonts w:ascii="Times New Roman" w:hAnsi="Times New Roman"/>
                <w:b/>
                <w:bCs/>
                <w:sz w:val="24"/>
                <w:szCs w:val="24"/>
              </w:rPr>
              <w:t>24</w:t>
            </w:r>
          </w:p>
        </w:tc>
      </w:tr>
      <w:tr w:rsidR="00525216" w:rsidRPr="00CF2CB6" w:rsidTr="003018CF">
        <w:tc>
          <w:tcPr>
            <w:tcW w:w="1008" w:type="dxa"/>
          </w:tcPr>
          <w:p w:rsidR="00525216" w:rsidRPr="00CF2CB6" w:rsidRDefault="00525216" w:rsidP="003018CF">
            <w:pPr>
              <w:tabs>
                <w:tab w:val="left" w:pos="2378"/>
                <w:tab w:val="center" w:pos="4677"/>
              </w:tabs>
              <w:rPr>
                <w:rFonts w:ascii="Times New Roman" w:hAnsi="Times New Roman"/>
                <w:b/>
                <w:bCs/>
                <w:sz w:val="24"/>
                <w:szCs w:val="24"/>
              </w:rPr>
            </w:pPr>
          </w:p>
        </w:tc>
        <w:tc>
          <w:tcPr>
            <w:tcW w:w="6188" w:type="dxa"/>
          </w:tcPr>
          <w:p w:rsidR="00525216" w:rsidRPr="00CF2CB6" w:rsidRDefault="00525216" w:rsidP="003018CF">
            <w:pPr>
              <w:tabs>
                <w:tab w:val="left" w:pos="2378"/>
                <w:tab w:val="center" w:pos="4677"/>
              </w:tabs>
              <w:rPr>
                <w:rFonts w:ascii="Times New Roman" w:hAnsi="Times New Roman"/>
                <w:b/>
                <w:bCs/>
                <w:sz w:val="24"/>
                <w:szCs w:val="24"/>
              </w:rPr>
            </w:pPr>
            <w:r w:rsidRPr="00CF2CB6">
              <w:rPr>
                <w:rFonts w:ascii="Times New Roman" w:hAnsi="Times New Roman"/>
                <w:b/>
                <w:bCs/>
                <w:sz w:val="24"/>
                <w:szCs w:val="24"/>
              </w:rPr>
              <w:t>Итого</w:t>
            </w:r>
          </w:p>
        </w:tc>
        <w:tc>
          <w:tcPr>
            <w:tcW w:w="2637" w:type="dxa"/>
          </w:tcPr>
          <w:p w:rsidR="00525216" w:rsidRPr="00CF2CB6" w:rsidRDefault="00525216" w:rsidP="003018CF">
            <w:pPr>
              <w:tabs>
                <w:tab w:val="left" w:pos="2378"/>
                <w:tab w:val="center" w:pos="4677"/>
              </w:tabs>
              <w:rPr>
                <w:rFonts w:ascii="Times New Roman" w:hAnsi="Times New Roman"/>
                <w:b/>
                <w:bCs/>
                <w:sz w:val="24"/>
                <w:szCs w:val="24"/>
              </w:rPr>
            </w:pPr>
            <w:r w:rsidRPr="00CF2CB6">
              <w:rPr>
                <w:rFonts w:ascii="Times New Roman" w:hAnsi="Times New Roman"/>
                <w:b/>
                <w:bCs/>
                <w:sz w:val="24"/>
                <w:szCs w:val="24"/>
              </w:rPr>
              <w:t>102</w:t>
            </w:r>
          </w:p>
        </w:tc>
      </w:tr>
    </w:tbl>
    <w:p w:rsidR="00BC64C2" w:rsidRDefault="00BC64C2"/>
    <w:p w:rsidR="00525216" w:rsidRPr="006856F8" w:rsidRDefault="00525216" w:rsidP="00525216">
      <w:pPr>
        <w:spacing w:after="0" w:line="240" w:lineRule="auto"/>
        <w:rPr>
          <w:rFonts w:ascii="Times New Roman" w:hAnsi="Times New Roman"/>
          <w:sz w:val="28"/>
          <w:szCs w:val="28"/>
        </w:rPr>
      </w:pPr>
    </w:p>
    <w:p w:rsidR="00525216" w:rsidRPr="00A163DE" w:rsidRDefault="00525216" w:rsidP="00525216">
      <w:pPr>
        <w:spacing w:after="0" w:line="240" w:lineRule="auto"/>
        <w:rPr>
          <w:rFonts w:ascii="Times New Roman" w:hAnsi="Times New Roman"/>
          <w:b/>
        </w:rPr>
      </w:pPr>
      <w:r w:rsidRPr="00A163DE">
        <w:rPr>
          <w:rFonts w:ascii="Times New Roman" w:hAnsi="Times New Roman"/>
          <w:b/>
        </w:rPr>
        <w:t>11 класс</w:t>
      </w:r>
    </w:p>
    <w:p w:rsidR="00525216" w:rsidRPr="00A163DE" w:rsidRDefault="00525216" w:rsidP="00525216">
      <w:pPr>
        <w:spacing w:after="0" w:line="240" w:lineRule="auto"/>
        <w:rPr>
          <w:rFonts w:ascii="Times New Roman" w:hAnsi="Times New Roman"/>
          <w:b/>
        </w:rPr>
      </w:pPr>
      <w:r w:rsidRPr="00A163DE">
        <w:rPr>
          <w:rFonts w:ascii="Times New Roman" w:hAnsi="Times New Roman"/>
          <w:b/>
        </w:rPr>
        <w:t xml:space="preserve">Календарно-тематическое планирование </w:t>
      </w:r>
    </w:p>
    <w:p w:rsidR="00525216" w:rsidRPr="00A163DE" w:rsidRDefault="00525216" w:rsidP="00525216">
      <w:pPr>
        <w:spacing w:after="0" w:line="240" w:lineRule="auto"/>
        <w:rPr>
          <w:rFonts w:ascii="Times New Roman" w:hAnsi="Times New Roman"/>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18"/>
        <w:gridCol w:w="709"/>
        <w:gridCol w:w="3083"/>
        <w:gridCol w:w="150"/>
        <w:gridCol w:w="1403"/>
        <w:gridCol w:w="2377"/>
        <w:gridCol w:w="1260"/>
      </w:tblGrid>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b/>
              </w:rPr>
            </w:pPr>
            <w:r w:rsidRPr="00A163DE">
              <w:rPr>
                <w:rFonts w:ascii="Times New Roman" w:hAnsi="Times New Roman"/>
                <w:b/>
              </w:rPr>
              <w:t>№</w:t>
            </w:r>
          </w:p>
        </w:tc>
        <w:tc>
          <w:tcPr>
            <w:tcW w:w="709" w:type="dxa"/>
          </w:tcPr>
          <w:p w:rsidR="00525216" w:rsidRPr="00A163DE" w:rsidRDefault="00525216" w:rsidP="003018CF">
            <w:pPr>
              <w:spacing w:after="0" w:line="240" w:lineRule="auto"/>
              <w:rPr>
                <w:rFonts w:ascii="Times New Roman" w:hAnsi="Times New Roman"/>
                <w:b/>
              </w:rPr>
            </w:pPr>
            <w:r w:rsidRPr="00A163DE">
              <w:rPr>
                <w:rFonts w:ascii="Times New Roman" w:hAnsi="Times New Roman"/>
                <w:b/>
              </w:rPr>
              <w:t>дата</w:t>
            </w:r>
          </w:p>
        </w:tc>
        <w:tc>
          <w:tcPr>
            <w:tcW w:w="3083" w:type="dxa"/>
          </w:tcPr>
          <w:p w:rsidR="00525216" w:rsidRPr="00A163DE" w:rsidRDefault="00525216" w:rsidP="003018CF">
            <w:pPr>
              <w:spacing w:after="0" w:line="240" w:lineRule="auto"/>
              <w:rPr>
                <w:rFonts w:ascii="Times New Roman" w:hAnsi="Times New Roman"/>
                <w:b/>
              </w:rPr>
            </w:pPr>
            <w:r w:rsidRPr="00A163DE">
              <w:rPr>
                <w:rFonts w:ascii="Times New Roman" w:hAnsi="Times New Roman"/>
                <w:b/>
              </w:rPr>
              <w:t>тема урока</w:t>
            </w:r>
          </w:p>
        </w:tc>
        <w:tc>
          <w:tcPr>
            <w:tcW w:w="1553" w:type="dxa"/>
            <w:gridSpan w:val="2"/>
          </w:tcPr>
          <w:p w:rsidR="00525216" w:rsidRPr="00A163DE" w:rsidRDefault="00525216" w:rsidP="003018CF">
            <w:pPr>
              <w:spacing w:after="0" w:line="240" w:lineRule="auto"/>
              <w:rPr>
                <w:rFonts w:ascii="Times New Roman" w:hAnsi="Times New Roman"/>
                <w:b/>
              </w:rPr>
            </w:pPr>
            <w:r w:rsidRPr="00A163DE">
              <w:rPr>
                <w:rFonts w:ascii="Times New Roman" w:hAnsi="Times New Roman"/>
                <w:b/>
              </w:rPr>
              <w:t>контроль</w:t>
            </w:r>
          </w:p>
        </w:tc>
        <w:tc>
          <w:tcPr>
            <w:tcW w:w="2377" w:type="dxa"/>
          </w:tcPr>
          <w:p w:rsidR="00525216" w:rsidRPr="00A163DE" w:rsidRDefault="00525216" w:rsidP="003018CF">
            <w:pPr>
              <w:spacing w:after="0" w:line="240" w:lineRule="auto"/>
              <w:rPr>
                <w:rFonts w:ascii="Times New Roman" w:hAnsi="Times New Roman"/>
                <w:b/>
              </w:rPr>
            </w:pPr>
            <w:r w:rsidRPr="00A163DE">
              <w:rPr>
                <w:rFonts w:ascii="Times New Roman" w:hAnsi="Times New Roman"/>
                <w:b/>
              </w:rPr>
              <w:t>домашнее задание</w:t>
            </w:r>
          </w:p>
        </w:tc>
        <w:tc>
          <w:tcPr>
            <w:tcW w:w="1260" w:type="dxa"/>
          </w:tcPr>
          <w:p w:rsidR="00525216" w:rsidRPr="00A163DE" w:rsidRDefault="00525216" w:rsidP="003018CF">
            <w:pPr>
              <w:spacing w:after="0" w:line="240" w:lineRule="auto"/>
              <w:rPr>
                <w:rFonts w:ascii="Times New Roman" w:hAnsi="Times New Roman"/>
                <w:b/>
              </w:rPr>
            </w:pPr>
            <w:r w:rsidRPr="00A163DE">
              <w:rPr>
                <w:rFonts w:ascii="Times New Roman" w:hAnsi="Times New Roman"/>
                <w:b/>
              </w:rPr>
              <w:t>корректировка</w:t>
            </w:r>
          </w:p>
        </w:tc>
      </w:tr>
      <w:tr w:rsidR="00525216" w:rsidRPr="00A163DE" w:rsidTr="003018CF">
        <w:tc>
          <w:tcPr>
            <w:tcW w:w="9828" w:type="dxa"/>
            <w:gridSpan w:val="8"/>
          </w:tcPr>
          <w:p w:rsidR="00525216" w:rsidRPr="00A163DE" w:rsidRDefault="00525216" w:rsidP="003018CF">
            <w:pPr>
              <w:spacing w:after="0" w:line="240" w:lineRule="auto"/>
              <w:rPr>
                <w:rFonts w:ascii="Times New Roman" w:hAnsi="Times New Roman"/>
                <w:b/>
              </w:rPr>
            </w:pPr>
            <w:r w:rsidRPr="00A163DE">
              <w:rPr>
                <w:rFonts w:ascii="Times New Roman" w:hAnsi="Times New Roman"/>
                <w:b/>
              </w:rPr>
              <w:t xml:space="preserve"> </w:t>
            </w:r>
            <w:r w:rsidRPr="00A163DE">
              <w:rPr>
                <w:rFonts w:ascii="Times New Roman" w:hAnsi="Times New Roman"/>
                <w:b/>
                <w:lang w:val="en-US"/>
              </w:rPr>
              <w:t>I</w:t>
            </w:r>
            <w:r w:rsidRPr="00A163DE">
              <w:rPr>
                <w:rFonts w:ascii="Times New Roman" w:hAnsi="Times New Roman"/>
                <w:b/>
              </w:rPr>
              <w:t xml:space="preserve"> четверть – 24 часа. Блок 1. «Шаги к карьере. (</w:t>
            </w:r>
            <w:r w:rsidRPr="00A163DE">
              <w:rPr>
                <w:rFonts w:ascii="Times New Roman" w:hAnsi="Times New Roman"/>
                <w:b/>
                <w:lang w:val="en-US"/>
              </w:rPr>
              <w:t>Steps</w:t>
            </w:r>
            <w:r w:rsidRPr="00A163DE">
              <w:rPr>
                <w:rFonts w:ascii="Times New Roman" w:hAnsi="Times New Roman"/>
                <w:b/>
              </w:rPr>
              <w:t xml:space="preserve"> </w:t>
            </w:r>
            <w:r w:rsidRPr="00A163DE">
              <w:rPr>
                <w:rFonts w:ascii="Times New Roman" w:hAnsi="Times New Roman"/>
                <w:b/>
                <w:lang w:val="en-US"/>
              </w:rPr>
              <w:t>to</w:t>
            </w:r>
            <w:r w:rsidRPr="00A163DE">
              <w:rPr>
                <w:rFonts w:ascii="Times New Roman" w:hAnsi="Times New Roman"/>
                <w:b/>
              </w:rPr>
              <w:t xml:space="preserve"> </w:t>
            </w:r>
            <w:r w:rsidRPr="00A163DE">
              <w:rPr>
                <w:rFonts w:ascii="Times New Roman" w:hAnsi="Times New Roman"/>
                <w:b/>
                <w:lang w:val="en-US"/>
              </w:rPr>
              <w:t>Your</w:t>
            </w:r>
            <w:r w:rsidRPr="00A163DE">
              <w:rPr>
                <w:rFonts w:ascii="Times New Roman" w:hAnsi="Times New Roman"/>
                <w:b/>
              </w:rPr>
              <w:t xml:space="preserve"> </w:t>
            </w:r>
            <w:r w:rsidRPr="00A163DE">
              <w:rPr>
                <w:rFonts w:ascii="Times New Roman" w:hAnsi="Times New Roman"/>
                <w:b/>
                <w:lang w:val="en-US"/>
              </w:rPr>
              <w:t>Career</w:t>
            </w:r>
            <w:r w:rsidRPr="00A163DE">
              <w:rPr>
                <w:rFonts w:ascii="Times New Roman" w:hAnsi="Times New Roman"/>
                <w:b/>
              </w:rPr>
              <w:t>)». (Поступление в университет. Профессии и виды занятости. «Промежуточный» год. Выбор карьеры. Изучение иностранных языков. Обучение в России и за рубежом.)</w:t>
            </w: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1</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Выбор профессии. Актуализация лексики по теме.</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Опережающее задание-с.50 (проект); у.10 с.9 </w:t>
            </w:r>
          </w:p>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 у.5 с.5-6 (РТ)</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lang w:val="en-US"/>
              </w:rPr>
              <w:t>2</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Введение конструкции </w:t>
            </w:r>
            <w:r w:rsidRPr="00A163DE">
              <w:rPr>
                <w:rFonts w:ascii="Times New Roman" w:hAnsi="Times New Roman"/>
                <w:lang w:val="en-US"/>
              </w:rPr>
              <w:t>have</w:t>
            </w:r>
            <w:r w:rsidRPr="00A163DE">
              <w:rPr>
                <w:rFonts w:ascii="Times New Roman" w:hAnsi="Times New Roman"/>
              </w:rPr>
              <w:t xml:space="preserve"> </w:t>
            </w:r>
            <w:proofErr w:type="spellStart"/>
            <w:r w:rsidRPr="00A163DE">
              <w:rPr>
                <w:rFonts w:ascii="Times New Roman" w:hAnsi="Times New Roman"/>
                <w:lang w:val="en-US"/>
              </w:rPr>
              <w:t>smth</w:t>
            </w:r>
            <w:proofErr w:type="spellEnd"/>
            <w:r w:rsidRPr="00A163DE">
              <w:rPr>
                <w:rFonts w:ascii="Times New Roman" w:hAnsi="Times New Roman"/>
              </w:rPr>
              <w:t xml:space="preserve"> </w:t>
            </w:r>
            <w:r w:rsidRPr="00A163DE">
              <w:rPr>
                <w:rFonts w:ascii="Times New Roman" w:hAnsi="Times New Roman"/>
                <w:lang w:val="en-US"/>
              </w:rPr>
              <w:t>done</w:t>
            </w:r>
            <w:r w:rsidRPr="00A163DE">
              <w:rPr>
                <w:rFonts w:ascii="Times New Roman" w:hAnsi="Times New Roman"/>
              </w:rPr>
              <w:t xml:space="preserve"> и её использование в речи.</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 xml:space="preserve">у.8-9 с.9 </w:t>
            </w:r>
            <w:r w:rsidRPr="00A163DE">
              <w:rPr>
                <w:rFonts w:ascii="Times New Roman" w:hAnsi="Times New Roman"/>
                <w:lang w:val="en-US"/>
              </w:rPr>
              <w:t xml:space="preserve">, </w:t>
            </w:r>
          </w:p>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у.23 с.17 (РТ</w:t>
            </w:r>
            <w:r w:rsidRPr="00A163DE">
              <w:rPr>
                <w:rFonts w:ascii="Times New Roman" w:hAnsi="Times New Roman"/>
                <w:lang w:val="en-US"/>
              </w:rPr>
              <w:t>)</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3</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proofErr w:type="spellStart"/>
            <w:r w:rsidRPr="00A163DE">
              <w:rPr>
                <w:rFonts w:ascii="Times New Roman" w:hAnsi="Times New Roman"/>
              </w:rPr>
              <w:t>Аудирование</w:t>
            </w:r>
            <w:proofErr w:type="spellEnd"/>
            <w:r w:rsidRPr="00A163DE">
              <w:rPr>
                <w:rFonts w:ascii="Times New Roman" w:hAnsi="Times New Roman"/>
              </w:rPr>
              <w:t xml:space="preserve"> по теме «Что я собираюсь делать после окончания школы?» Профессии. Словообразование.</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 xml:space="preserve">у.8 с.12 </w:t>
            </w:r>
          </w:p>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у.16 с.14 (РТ</w:t>
            </w:r>
            <w:r w:rsidRPr="00A163DE">
              <w:rPr>
                <w:rFonts w:ascii="Times New Roman" w:hAnsi="Times New Roman"/>
                <w:lang w:val="en-US"/>
              </w:rPr>
              <w:t>)</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lang w:val="en-US"/>
              </w:rPr>
              <w:t>4</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Дифференциальные признаки между синонимичными единицами </w:t>
            </w:r>
            <w:r w:rsidRPr="00A163DE">
              <w:rPr>
                <w:rFonts w:ascii="Times New Roman" w:hAnsi="Times New Roman"/>
                <w:lang w:val="en-US"/>
              </w:rPr>
              <w:t>job</w:t>
            </w:r>
            <w:r w:rsidRPr="00A163DE">
              <w:rPr>
                <w:rFonts w:ascii="Times New Roman" w:hAnsi="Times New Roman"/>
              </w:rPr>
              <w:t xml:space="preserve">, </w:t>
            </w:r>
            <w:r w:rsidRPr="00A163DE">
              <w:rPr>
                <w:rFonts w:ascii="Times New Roman" w:hAnsi="Times New Roman"/>
                <w:lang w:val="en-US"/>
              </w:rPr>
              <w:t>profession</w:t>
            </w:r>
            <w:r w:rsidRPr="00A163DE">
              <w:rPr>
                <w:rFonts w:ascii="Times New Roman" w:hAnsi="Times New Roman"/>
              </w:rPr>
              <w:t xml:space="preserve">, </w:t>
            </w:r>
            <w:r w:rsidRPr="00A163DE">
              <w:rPr>
                <w:rFonts w:ascii="Times New Roman" w:hAnsi="Times New Roman"/>
                <w:lang w:val="en-US"/>
              </w:rPr>
              <w:t>occupation</w:t>
            </w:r>
            <w:r w:rsidRPr="00A163DE">
              <w:rPr>
                <w:rFonts w:ascii="Times New Roman" w:hAnsi="Times New Roman"/>
              </w:rPr>
              <w:t xml:space="preserve">, </w:t>
            </w:r>
            <w:r w:rsidRPr="00A163DE">
              <w:rPr>
                <w:rFonts w:ascii="Times New Roman" w:hAnsi="Times New Roman"/>
                <w:lang w:val="en-US"/>
              </w:rPr>
              <w:t>career</w:t>
            </w:r>
            <w:r w:rsidRPr="00A163DE">
              <w:rPr>
                <w:rFonts w:ascii="Times New Roman" w:hAnsi="Times New Roman"/>
              </w:rPr>
              <w:t>.</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w:t>
            </w:r>
            <w:r w:rsidRPr="00A163DE">
              <w:rPr>
                <w:rFonts w:ascii="Times New Roman" w:hAnsi="Times New Roman"/>
                <w:lang w:val="en-US"/>
              </w:rPr>
              <w:t>17 c.15 (</w:t>
            </w:r>
            <w:r w:rsidRPr="00A163DE">
              <w:rPr>
                <w:rFonts w:ascii="Times New Roman" w:hAnsi="Times New Roman"/>
              </w:rPr>
              <w:t>РТ)</w:t>
            </w:r>
          </w:p>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 xml:space="preserve">у.10 с.13 </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lang w:val="en-US"/>
              </w:rPr>
              <w:t>5</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Работа с текстом «Выбор профессии»</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у.2 с.14-15 </w:t>
            </w:r>
            <w:r w:rsidRPr="00A163DE">
              <w:rPr>
                <w:rFonts w:ascii="Times New Roman" w:hAnsi="Times New Roman"/>
                <w:lang w:val="en-US"/>
              </w:rPr>
              <w:t xml:space="preserve"> </w:t>
            </w:r>
            <w:r w:rsidRPr="00A163DE">
              <w:rPr>
                <w:rFonts w:ascii="Times New Roman" w:hAnsi="Times New Roman"/>
              </w:rPr>
              <w:t>(диалог)</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6</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 xml:space="preserve">Важность школьных предметов для выбора карьеры. Специфика употребления </w:t>
            </w:r>
            <w:r w:rsidRPr="00A163DE">
              <w:rPr>
                <w:rFonts w:ascii="Times New Roman" w:hAnsi="Times New Roman"/>
                <w:lang w:val="en-US"/>
              </w:rPr>
              <w:t>either, neither.</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 xml:space="preserve">у.8,9 с.17 </w:t>
            </w:r>
          </w:p>
          <w:p w:rsidR="00525216" w:rsidRPr="00A163DE" w:rsidRDefault="00525216" w:rsidP="003018CF">
            <w:pPr>
              <w:spacing w:after="0" w:line="240" w:lineRule="auto"/>
              <w:rPr>
                <w:rFonts w:ascii="Times New Roman" w:hAnsi="Times New Roman"/>
                <w:lang w:val="en-US"/>
              </w:rPr>
            </w:pPr>
            <w:r w:rsidRPr="00A163DE">
              <w:rPr>
                <w:rFonts w:ascii="Times New Roman" w:hAnsi="Times New Roman"/>
                <w:lang w:val="en-US"/>
              </w:rPr>
              <w:t>у.26 c.19 (</w:t>
            </w:r>
            <w:r w:rsidRPr="00A163DE">
              <w:rPr>
                <w:rFonts w:ascii="Times New Roman" w:hAnsi="Times New Roman"/>
              </w:rPr>
              <w:t>РТ</w:t>
            </w:r>
            <w:r w:rsidRPr="00A163DE">
              <w:rPr>
                <w:rFonts w:ascii="Times New Roman" w:hAnsi="Times New Roman"/>
                <w:lang w:val="en-US"/>
              </w:rPr>
              <w:t>)</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lang w:val="en-US"/>
              </w:rPr>
              <w:t>7</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Интервью с принцем Вильямом. Ознакомление с новыми лексическими единицами.</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выучить слова,</w:t>
            </w:r>
          </w:p>
          <w:p w:rsidR="00525216" w:rsidRPr="00A163DE" w:rsidRDefault="00525216" w:rsidP="003018CF">
            <w:pPr>
              <w:spacing w:after="0" w:line="240" w:lineRule="auto"/>
              <w:rPr>
                <w:rFonts w:ascii="Times New Roman" w:hAnsi="Times New Roman"/>
              </w:rPr>
            </w:pPr>
            <w:r w:rsidRPr="00A163DE">
              <w:rPr>
                <w:rFonts w:ascii="Times New Roman" w:hAnsi="Times New Roman"/>
              </w:rPr>
              <w:t>у.4 с.5 (РТ)</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8</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Различия в использовании союзов </w:t>
            </w:r>
            <w:r w:rsidRPr="00A163DE">
              <w:rPr>
                <w:rFonts w:ascii="Times New Roman" w:hAnsi="Times New Roman"/>
                <w:lang w:val="en-US"/>
              </w:rPr>
              <w:t>whether</w:t>
            </w:r>
            <w:r w:rsidRPr="00A163DE">
              <w:rPr>
                <w:rFonts w:ascii="Times New Roman" w:hAnsi="Times New Roman"/>
              </w:rPr>
              <w:t xml:space="preserve">, </w:t>
            </w:r>
            <w:r w:rsidRPr="00A163DE">
              <w:rPr>
                <w:rFonts w:ascii="Times New Roman" w:hAnsi="Times New Roman"/>
                <w:lang w:val="en-US"/>
              </w:rPr>
              <w:t>if</w:t>
            </w:r>
            <w:r w:rsidRPr="00A163DE">
              <w:rPr>
                <w:rFonts w:ascii="Times New Roman" w:hAnsi="Times New Roman"/>
              </w:rPr>
              <w:t>. Государственное образование в Соединенном Королевстве.</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у.8 с.22 </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9</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Итон Колледж.  Важность продолжения образования.</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рассказать о колледже Итона.</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10</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Старейшие университеты Соединенного Королевства. Неопределенные местоимения </w:t>
            </w:r>
            <w:r w:rsidRPr="00A163DE">
              <w:rPr>
                <w:rFonts w:ascii="Times New Roman" w:hAnsi="Times New Roman"/>
                <w:lang w:val="en-US"/>
              </w:rPr>
              <w:t>nobody</w:t>
            </w:r>
            <w:r w:rsidRPr="00A163DE">
              <w:rPr>
                <w:rFonts w:ascii="Times New Roman" w:hAnsi="Times New Roman"/>
              </w:rPr>
              <w:t xml:space="preserve">, </w:t>
            </w:r>
            <w:r w:rsidRPr="00A163DE">
              <w:rPr>
                <w:rFonts w:ascii="Times New Roman" w:hAnsi="Times New Roman"/>
                <w:lang w:val="en-US"/>
              </w:rPr>
              <w:t>no</w:t>
            </w:r>
            <w:r w:rsidRPr="00A163DE">
              <w:rPr>
                <w:rFonts w:ascii="Times New Roman" w:hAnsi="Times New Roman"/>
              </w:rPr>
              <w:t xml:space="preserve"> </w:t>
            </w:r>
            <w:r w:rsidRPr="00A163DE">
              <w:rPr>
                <w:rFonts w:ascii="Times New Roman" w:hAnsi="Times New Roman"/>
                <w:lang w:val="en-US"/>
              </w:rPr>
              <w:t>one</w:t>
            </w:r>
            <w:r w:rsidRPr="00A163DE">
              <w:rPr>
                <w:rFonts w:ascii="Times New Roman" w:hAnsi="Times New Roman"/>
              </w:rPr>
              <w:t xml:space="preserve">, </w:t>
            </w:r>
            <w:r w:rsidRPr="00A163DE">
              <w:rPr>
                <w:rFonts w:ascii="Times New Roman" w:hAnsi="Times New Roman"/>
                <w:lang w:val="en-US"/>
              </w:rPr>
              <w:t>none</w:t>
            </w:r>
            <w:r w:rsidRPr="00A163DE">
              <w:rPr>
                <w:rFonts w:ascii="Times New Roman" w:hAnsi="Times New Roman"/>
              </w:rPr>
              <w:t>.</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рассказать об одном из старейших университетов</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11</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Российские университеты. Ознакомление с новыми лексическими единицами.</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proofErr w:type="spellStart"/>
            <w:r w:rsidRPr="00A163DE">
              <w:rPr>
                <w:rFonts w:ascii="Times New Roman" w:hAnsi="Times New Roman"/>
              </w:rPr>
              <w:t>dыучить</w:t>
            </w:r>
            <w:proofErr w:type="spellEnd"/>
            <w:r w:rsidRPr="00A163DE">
              <w:rPr>
                <w:rFonts w:ascii="Times New Roman" w:hAnsi="Times New Roman"/>
              </w:rPr>
              <w:t xml:space="preserve"> слова,</w:t>
            </w:r>
          </w:p>
          <w:p w:rsidR="00525216" w:rsidRPr="00A163DE" w:rsidRDefault="00525216" w:rsidP="003018CF">
            <w:pPr>
              <w:spacing w:after="0" w:line="240" w:lineRule="auto"/>
              <w:rPr>
                <w:rFonts w:ascii="Times New Roman" w:hAnsi="Times New Roman"/>
              </w:rPr>
            </w:pPr>
            <w:r w:rsidRPr="00A163DE">
              <w:rPr>
                <w:rFonts w:ascii="Times New Roman" w:hAnsi="Times New Roman"/>
              </w:rPr>
              <w:t>у.29 с.21-22 (РТ)</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lang w:val="en-US"/>
              </w:rPr>
              <w:t>12</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Изучение иностранных языков. Различие в использовании </w:t>
            </w:r>
            <w:r w:rsidRPr="00A163DE">
              <w:rPr>
                <w:rFonts w:ascii="Times New Roman" w:hAnsi="Times New Roman"/>
                <w:lang w:val="en-US"/>
              </w:rPr>
              <w:t>either</w:t>
            </w:r>
            <w:r w:rsidRPr="00A163DE">
              <w:rPr>
                <w:rFonts w:ascii="Times New Roman" w:hAnsi="Times New Roman"/>
              </w:rPr>
              <w:t>/</w:t>
            </w:r>
            <w:r w:rsidRPr="00A163DE">
              <w:rPr>
                <w:rFonts w:ascii="Times New Roman" w:hAnsi="Times New Roman"/>
                <w:lang w:val="en-US"/>
              </w:rPr>
              <w:t>any</w:t>
            </w:r>
            <w:r w:rsidRPr="00A163DE">
              <w:rPr>
                <w:rFonts w:ascii="Times New Roman" w:hAnsi="Times New Roman"/>
              </w:rPr>
              <w:t xml:space="preserve">, </w:t>
            </w:r>
            <w:r w:rsidRPr="00A163DE">
              <w:rPr>
                <w:rFonts w:ascii="Times New Roman" w:hAnsi="Times New Roman"/>
                <w:lang w:val="en-US"/>
              </w:rPr>
              <w:t>neither</w:t>
            </w:r>
            <w:r w:rsidRPr="00A163DE">
              <w:rPr>
                <w:rFonts w:ascii="Times New Roman" w:hAnsi="Times New Roman"/>
              </w:rPr>
              <w:t>/</w:t>
            </w:r>
            <w:r w:rsidRPr="00A163DE">
              <w:rPr>
                <w:rFonts w:ascii="Times New Roman" w:hAnsi="Times New Roman"/>
                <w:lang w:val="en-US"/>
              </w:rPr>
              <w:t>none</w:t>
            </w:r>
            <w:r w:rsidRPr="00A163DE">
              <w:rPr>
                <w:rFonts w:ascii="Times New Roman" w:hAnsi="Times New Roman"/>
              </w:rPr>
              <w:t xml:space="preserve">, </w:t>
            </w:r>
            <w:r w:rsidRPr="00A163DE">
              <w:rPr>
                <w:rFonts w:ascii="Times New Roman" w:hAnsi="Times New Roman"/>
                <w:lang w:val="en-US"/>
              </w:rPr>
              <w:t>nobody</w:t>
            </w:r>
            <w:r w:rsidRPr="00A163DE">
              <w:rPr>
                <w:rFonts w:ascii="Times New Roman" w:hAnsi="Times New Roman"/>
              </w:rPr>
              <w:t xml:space="preserve">, </w:t>
            </w:r>
            <w:r w:rsidRPr="00A163DE">
              <w:rPr>
                <w:rFonts w:ascii="Times New Roman" w:hAnsi="Times New Roman"/>
                <w:lang w:val="en-US"/>
              </w:rPr>
              <w:t>no</w:t>
            </w:r>
            <w:r w:rsidRPr="00A163DE">
              <w:rPr>
                <w:rFonts w:ascii="Times New Roman" w:hAnsi="Times New Roman"/>
              </w:rPr>
              <w:t xml:space="preserve"> </w:t>
            </w:r>
            <w:r w:rsidRPr="00A163DE">
              <w:rPr>
                <w:rFonts w:ascii="Times New Roman" w:hAnsi="Times New Roman"/>
                <w:lang w:val="en-US"/>
              </w:rPr>
              <w:t>one</w:t>
            </w:r>
            <w:r w:rsidRPr="00A163DE">
              <w:rPr>
                <w:rFonts w:ascii="Times New Roman" w:hAnsi="Times New Roman"/>
              </w:rPr>
              <w:t>.</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 xml:space="preserve">у.8 с.32 </w:t>
            </w:r>
          </w:p>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 xml:space="preserve">у.10 с.32 </w:t>
            </w:r>
          </w:p>
        </w:tc>
        <w:tc>
          <w:tcPr>
            <w:tcW w:w="1260" w:type="dxa"/>
          </w:tcPr>
          <w:p w:rsidR="00525216" w:rsidRPr="00A163DE" w:rsidRDefault="00525216" w:rsidP="003018CF">
            <w:pPr>
              <w:spacing w:after="0" w:line="240" w:lineRule="auto"/>
              <w:rPr>
                <w:rFonts w:ascii="Times New Roman" w:hAnsi="Times New Roman"/>
                <w:lang w:val="en-US"/>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lang w:val="en-US"/>
              </w:rPr>
              <w:t>13</w:t>
            </w:r>
          </w:p>
        </w:tc>
        <w:tc>
          <w:tcPr>
            <w:tcW w:w="709" w:type="dxa"/>
          </w:tcPr>
          <w:p w:rsidR="00525216" w:rsidRPr="00A163DE" w:rsidRDefault="00525216" w:rsidP="003018CF">
            <w:pPr>
              <w:spacing w:after="0" w:line="240" w:lineRule="auto"/>
              <w:rPr>
                <w:rFonts w:ascii="Times New Roman" w:hAnsi="Times New Roman"/>
                <w:lang w:val="en-US"/>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Обучение за рубежом. Фразовый глагол с ядерным элементом </w:t>
            </w:r>
            <w:r w:rsidRPr="00A163DE">
              <w:rPr>
                <w:rFonts w:ascii="Times New Roman" w:hAnsi="Times New Roman"/>
                <w:lang w:val="en-US"/>
              </w:rPr>
              <w:t>call</w:t>
            </w:r>
            <w:r w:rsidRPr="00A163DE">
              <w:rPr>
                <w:rFonts w:ascii="Times New Roman" w:hAnsi="Times New Roman"/>
              </w:rPr>
              <w:t>.</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 xml:space="preserve">у.9 с.36 </w:t>
            </w:r>
          </w:p>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у.18 с.15 (РТ</w:t>
            </w:r>
            <w:r w:rsidRPr="00A163DE">
              <w:rPr>
                <w:rFonts w:ascii="Times New Roman" w:hAnsi="Times New Roman"/>
                <w:lang w:val="en-US"/>
              </w:rPr>
              <w:t>)</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lang w:val="en-US"/>
              </w:rPr>
              <w:t>14</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Работа с текстом «Мой собственный путь» (1 ч.)</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 xml:space="preserve">у.4 с.39 </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15</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Работа с текстом «Мой собственный путь» (2ч.)</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рассказать о выборе своего пути</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16</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Метафоры. Мой собственный путь.</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у.19 с.15 (РТ</w:t>
            </w:r>
            <w:r w:rsidRPr="00A163DE">
              <w:rPr>
                <w:rFonts w:ascii="Times New Roman" w:hAnsi="Times New Roman"/>
                <w:lang w:val="en-US"/>
              </w:rPr>
              <w:t>)</w:t>
            </w:r>
          </w:p>
          <w:p w:rsidR="00525216" w:rsidRPr="00A163DE" w:rsidRDefault="00525216" w:rsidP="003018CF">
            <w:pPr>
              <w:spacing w:after="0" w:line="240" w:lineRule="auto"/>
              <w:rPr>
                <w:rFonts w:ascii="Times New Roman" w:hAnsi="Times New Roman"/>
                <w:lang w:val="en-US"/>
              </w:rPr>
            </w:pPr>
            <w:r w:rsidRPr="00A163DE">
              <w:rPr>
                <w:rFonts w:ascii="Times New Roman" w:hAnsi="Times New Roman"/>
                <w:lang w:val="en-US"/>
              </w:rPr>
              <w:t xml:space="preserve">у.10 c.41 </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17</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Описание различных профессий – </w:t>
            </w:r>
            <w:proofErr w:type="spellStart"/>
            <w:r w:rsidRPr="00A163DE">
              <w:rPr>
                <w:rFonts w:ascii="Times New Roman" w:hAnsi="Times New Roman"/>
              </w:rPr>
              <w:t>аудирование</w:t>
            </w:r>
            <w:proofErr w:type="spellEnd"/>
            <w:r w:rsidRPr="00A163DE">
              <w:rPr>
                <w:rFonts w:ascii="Times New Roman" w:hAnsi="Times New Roman"/>
              </w:rPr>
              <w:t>.</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у.12 с.12-13 (РТ)</w:t>
            </w:r>
          </w:p>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у.10 с.11 (РТ</w:t>
            </w:r>
            <w:r w:rsidRPr="00A163DE">
              <w:rPr>
                <w:rFonts w:ascii="Times New Roman" w:hAnsi="Times New Roman"/>
                <w:lang w:val="en-US"/>
              </w:rPr>
              <w:t>)</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18</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Готовимся к ЕГЭ. Описываем картинку.</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подготовить описание картинки</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19</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Готовимся к ЕГЭ. Сравниваем картинки.</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подготовить сравнение 2х картинок</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20</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Готовимся к ЕГЭ. Выполнение лексико-грамматических заданий.</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повторить правила написания эссе</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21</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Готовимся к ЕГЭ. Пишем эссе.</w:t>
            </w:r>
          </w:p>
        </w:tc>
        <w:tc>
          <w:tcPr>
            <w:tcW w:w="155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Контроль навыков </w:t>
            </w:r>
            <w:proofErr w:type="spellStart"/>
            <w:r w:rsidRPr="00A163DE">
              <w:rPr>
                <w:rFonts w:ascii="Times New Roman" w:hAnsi="Times New Roman"/>
              </w:rPr>
              <w:t>письенной</w:t>
            </w:r>
            <w:proofErr w:type="spellEnd"/>
            <w:r w:rsidRPr="00A163DE">
              <w:rPr>
                <w:rFonts w:ascii="Times New Roman" w:hAnsi="Times New Roman"/>
              </w:rPr>
              <w:t xml:space="preserve"> речи</w:t>
            </w:r>
          </w:p>
        </w:tc>
        <w:tc>
          <w:tcPr>
            <w:tcW w:w="2377" w:type="dxa"/>
          </w:tcPr>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 xml:space="preserve">повторить с.7-40 </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lang w:val="en-US"/>
              </w:rPr>
              <w:t>22</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Комплексная контрольная работа.</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подготовить проект к защите – с.50 </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23</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Проектные задания.</w:t>
            </w:r>
          </w:p>
        </w:tc>
        <w:tc>
          <w:tcPr>
            <w:tcW w:w="155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Контроль навыков говорения.</w:t>
            </w:r>
          </w:p>
        </w:tc>
        <w:tc>
          <w:tcPr>
            <w:tcW w:w="2377" w:type="dxa"/>
          </w:tcPr>
          <w:p w:rsidR="00525216" w:rsidRPr="00A163DE" w:rsidRDefault="00525216" w:rsidP="003018CF">
            <w:pPr>
              <w:spacing w:after="0" w:line="240" w:lineRule="auto"/>
              <w:rPr>
                <w:rFonts w:ascii="Times New Roman" w:hAnsi="Times New Roman"/>
              </w:rPr>
            </w:pP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24</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Анализ контрольной работы. Обобщение изученного материала.</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rPr>
          <w:trHeight w:val="837"/>
        </w:trPr>
        <w:tc>
          <w:tcPr>
            <w:tcW w:w="9828" w:type="dxa"/>
            <w:gridSpan w:val="8"/>
          </w:tcPr>
          <w:p w:rsidR="00525216" w:rsidRPr="00A163DE" w:rsidRDefault="00525216" w:rsidP="003018CF">
            <w:pPr>
              <w:spacing w:after="0" w:line="240" w:lineRule="auto"/>
              <w:rPr>
                <w:rFonts w:ascii="Times New Roman" w:hAnsi="Times New Roman"/>
                <w:b/>
              </w:rPr>
            </w:pPr>
            <w:r w:rsidRPr="00A163DE">
              <w:rPr>
                <w:rFonts w:ascii="Times New Roman" w:hAnsi="Times New Roman"/>
                <w:b/>
                <w:lang w:val="en-US"/>
              </w:rPr>
              <w:t>II</w:t>
            </w:r>
            <w:r w:rsidRPr="00A163DE">
              <w:rPr>
                <w:rFonts w:ascii="Times New Roman" w:hAnsi="Times New Roman"/>
                <w:b/>
              </w:rPr>
              <w:t xml:space="preserve"> четверть – 24 часа. Блок 2. «Шаги к пониманию культуры. </w:t>
            </w:r>
            <w:r w:rsidRPr="00A163DE">
              <w:rPr>
                <w:rFonts w:ascii="Times New Roman" w:hAnsi="Times New Roman"/>
                <w:b/>
                <w:lang w:val="en-US"/>
              </w:rPr>
              <w:t xml:space="preserve">(Steps to Understanding Culture) ». </w:t>
            </w:r>
            <w:r w:rsidRPr="00A163DE">
              <w:rPr>
                <w:rFonts w:ascii="Times New Roman" w:hAnsi="Times New Roman"/>
                <w:b/>
              </w:rPr>
              <w:t>Литература</w:t>
            </w:r>
            <w:r w:rsidRPr="00A163DE">
              <w:rPr>
                <w:rFonts w:ascii="Times New Roman" w:hAnsi="Times New Roman"/>
                <w:b/>
                <w:lang w:val="en-US"/>
              </w:rPr>
              <w:t xml:space="preserve"> </w:t>
            </w:r>
            <w:r w:rsidRPr="00A163DE">
              <w:rPr>
                <w:rFonts w:ascii="Times New Roman" w:hAnsi="Times New Roman"/>
                <w:b/>
              </w:rPr>
              <w:t>и</w:t>
            </w:r>
            <w:r w:rsidRPr="00A163DE">
              <w:rPr>
                <w:rFonts w:ascii="Times New Roman" w:hAnsi="Times New Roman"/>
                <w:b/>
                <w:lang w:val="en-US"/>
              </w:rPr>
              <w:t xml:space="preserve"> </w:t>
            </w:r>
            <w:r w:rsidRPr="00A163DE">
              <w:rPr>
                <w:rFonts w:ascii="Times New Roman" w:hAnsi="Times New Roman"/>
                <w:b/>
              </w:rPr>
              <w:t>музыка</w:t>
            </w:r>
            <w:r w:rsidRPr="00A163DE">
              <w:rPr>
                <w:rFonts w:ascii="Times New Roman" w:hAnsi="Times New Roman"/>
                <w:b/>
                <w:lang w:val="en-US"/>
              </w:rPr>
              <w:t xml:space="preserve">. </w:t>
            </w:r>
            <w:r w:rsidRPr="00A163DE">
              <w:rPr>
                <w:rFonts w:ascii="Times New Roman" w:hAnsi="Times New Roman"/>
                <w:b/>
              </w:rPr>
              <w:t>Музеи и картинные галереи. Театр и кино. Ценности и убеждения. Традиции и обычаи. Принятые нормы поведения в обществе.</w:t>
            </w: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25</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proofErr w:type="spellStart"/>
            <w:r w:rsidRPr="00A163DE">
              <w:rPr>
                <w:rFonts w:ascii="Times New Roman" w:hAnsi="Times New Roman"/>
              </w:rPr>
              <w:t>Мона</w:t>
            </w:r>
            <w:proofErr w:type="spellEnd"/>
            <w:r w:rsidRPr="00A163DE">
              <w:rPr>
                <w:rFonts w:ascii="Times New Roman" w:hAnsi="Times New Roman"/>
              </w:rPr>
              <w:t xml:space="preserve"> Лиза – </w:t>
            </w:r>
            <w:proofErr w:type="spellStart"/>
            <w:r w:rsidRPr="00A163DE">
              <w:rPr>
                <w:rFonts w:ascii="Times New Roman" w:hAnsi="Times New Roman"/>
              </w:rPr>
              <w:t>аудирование</w:t>
            </w:r>
            <w:proofErr w:type="spellEnd"/>
            <w:r w:rsidRPr="00A163DE">
              <w:rPr>
                <w:rFonts w:ascii="Times New Roman" w:hAnsi="Times New Roman"/>
              </w:rPr>
              <w:t>, обсуждение. Ознакомление с новыми лексическими единицами.</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опережающее задание-с.96 (проект); выучить слова, у.8 с.55 </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lang w:val="en-US"/>
              </w:rPr>
            </w:pPr>
            <w:r w:rsidRPr="00A163DE">
              <w:rPr>
                <w:rFonts w:ascii="Times New Roman" w:hAnsi="Times New Roman"/>
                <w:lang w:val="en-US"/>
              </w:rPr>
              <w:t>26</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Работа с текстом «Что такое культура?» Особые случаи образования множественного числа.</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 xml:space="preserve">у.9,10 с.56 </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27</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Традиции и обычаи Англии и США.</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у.6 с.59</w:t>
            </w:r>
          </w:p>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 xml:space="preserve">у.8 с.60 </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lang w:val="en-US"/>
              </w:rPr>
            </w:pPr>
            <w:r w:rsidRPr="00A163DE">
              <w:rPr>
                <w:rFonts w:ascii="Times New Roman" w:hAnsi="Times New Roman"/>
                <w:lang w:val="en-US"/>
              </w:rPr>
              <w:t>28</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Американские праздники. Особые случаи использования притяжательного падежа.</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Рассказать об одном из российских праздников, </w:t>
            </w:r>
          </w:p>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 xml:space="preserve">у.9 с.60 </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29</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Американские праздники – </w:t>
            </w:r>
            <w:proofErr w:type="spellStart"/>
            <w:r w:rsidRPr="00A163DE">
              <w:rPr>
                <w:rFonts w:ascii="Times New Roman" w:hAnsi="Times New Roman"/>
              </w:rPr>
              <w:t>аудирование</w:t>
            </w:r>
            <w:proofErr w:type="spellEnd"/>
            <w:r w:rsidRPr="00A163DE">
              <w:rPr>
                <w:rFonts w:ascii="Times New Roman" w:hAnsi="Times New Roman"/>
              </w:rPr>
              <w:t>. Переход неисчисляемых существительных в разряд исчисляемых.</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 xml:space="preserve">у.8.9 с.64-65 </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30</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Человеческие ценности.</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у.26 с.44</w:t>
            </w:r>
            <w:r w:rsidRPr="00A163DE">
              <w:rPr>
                <w:rFonts w:ascii="Times New Roman" w:hAnsi="Times New Roman"/>
                <w:lang w:val="en-US"/>
              </w:rPr>
              <w:t xml:space="preserve"> (</w:t>
            </w:r>
            <w:r w:rsidRPr="00A163DE">
              <w:rPr>
                <w:rFonts w:ascii="Times New Roman" w:hAnsi="Times New Roman"/>
              </w:rPr>
              <w:t>РТ</w:t>
            </w:r>
            <w:r w:rsidRPr="00A163DE">
              <w:rPr>
                <w:rFonts w:ascii="Times New Roman" w:hAnsi="Times New Roman"/>
                <w:lang w:val="en-US"/>
              </w:rPr>
              <w:t>)</w:t>
            </w:r>
          </w:p>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 xml:space="preserve">у.5 с.63 </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31</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Убеждения. Священные тексты, символы и здания.</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у.19 с.39</w:t>
            </w:r>
            <w:r w:rsidRPr="00A163DE">
              <w:rPr>
                <w:rFonts w:ascii="Times New Roman" w:hAnsi="Times New Roman"/>
                <w:lang w:val="en-US"/>
              </w:rPr>
              <w:t>(</w:t>
            </w:r>
            <w:r w:rsidRPr="00A163DE">
              <w:rPr>
                <w:rFonts w:ascii="Times New Roman" w:hAnsi="Times New Roman"/>
              </w:rPr>
              <w:t>РТ</w:t>
            </w:r>
            <w:r w:rsidRPr="00A163DE">
              <w:rPr>
                <w:rFonts w:ascii="Times New Roman" w:hAnsi="Times New Roman"/>
                <w:lang w:val="en-US"/>
              </w:rPr>
              <w:t>)</w:t>
            </w:r>
          </w:p>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 xml:space="preserve">у.9 с.70 </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32</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lang w:val="en-US"/>
              </w:rPr>
              <w:t>C</w:t>
            </w:r>
            <w:proofErr w:type="spellStart"/>
            <w:r w:rsidRPr="00A163DE">
              <w:rPr>
                <w:rFonts w:ascii="Times New Roman" w:hAnsi="Times New Roman"/>
              </w:rPr>
              <w:t>уеверия</w:t>
            </w:r>
            <w:proofErr w:type="spellEnd"/>
            <w:r w:rsidRPr="00A163DE">
              <w:rPr>
                <w:rFonts w:ascii="Times New Roman" w:hAnsi="Times New Roman"/>
              </w:rPr>
              <w:t>. Переход исчисляемых существительных в разряд неисчисляемых.</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у.27 с.44-45</w:t>
            </w:r>
            <w:r w:rsidRPr="00A163DE">
              <w:rPr>
                <w:rFonts w:ascii="Times New Roman" w:hAnsi="Times New Roman"/>
                <w:lang w:val="en-US"/>
              </w:rPr>
              <w:t xml:space="preserve"> (</w:t>
            </w:r>
            <w:r w:rsidRPr="00A163DE">
              <w:rPr>
                <w:rFonts w:ascii="Times New Roman" w:hAnsi="Times New Roman"/>
              </w:rPr>
              <w:t>РТ</w:t>
            </w:r>
            <w:r w:rsidRPr="00A163DE">
              <w:rPr>
                <w:rFonts w:ascii="Times New Roman" w:hAnsi="Times New Roman"/>
                <w:lang w:val="en-US"/>
              </w:rPr>
              <w:t>)</w:t>
            </w:r>
          </w:p>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 xml:space="preserve">у.8 с.70 </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33</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proofErr w:type="spellStart"/>
            <w:r w:rsidRPr="00A163DE">
              <w:rPr>
                <w:rFonts w:ascii="Times New Roman" w:hAnsi="Times New Roman"/>
              </w:rPr>
              <w:t>Аудирование</w:t>
            </w:r>
            <w:proofErr w:type="spellEnd"/>
            <w:r w:rsidRPr="00A163DE">
              <w:rPr>
                <w:rFonts w:ascii="Times New Roman" w:hAnsi="Times New Roman"/>
              </w:rPr>
              <w:t xml:space="preserve"> интервью об А.</w:t>
            </w:r>
            <w:r>
              <w:rPr>
                <w:rFonts w:ascii="Times New Roman" w:hAnsi="Times New Roman"/>
              </w:rPr>
              <w:t xml:space="preserve"> </w:t>
            </w:r>
            <w:proofErr w:type="spellStart"/>
            <w:r w:rsidRPr="00A163DE">
              <w:rPr>
                <w:rFonts w:ascii="Times New Roman" w:hAnsi="Times New Roman"/>
              </w:rPr>
              <w:t>Конан</w:t>
            </w:r>
            <w:proofErr w:type="spellEnd"/>
            <w:r w:rsidRPr="00A163DE">
              <w:rPr>
                <w:rFonts w:ascii="Times New Roman" w:hAnsi="Times New Roman"/>
              </w:rPr>
              <w:t xml:space="preserve"> Дойле. Фразовый глагол с ядерным элементом </w:t>
            </w:r>
            <w:r w:rsidRPr="00A163DE">
              <w:rPr>
                <w:rFonts w:ascii="Times New Roman" w:hAnsi="Times New Roman"/>
                <w:lang w:val="en-US"/>
              </w:rPr>
              <w:t>speak</w:t>
            </w:r>
            <w:r w:rsidRPr="00A163DE">
              <w:rPr>
                <w:rFonts w:ascii="Times New Roman" w:hAnsi="Times New Roman"/>
              </w:rPr>
              <w:t>.</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у.9 с.76</w:t>
            </w:r>
            <w:r w:rsidRPr="00A163DE">
              <w:rPr>
                <w:rFonts w:ascii="Times New Roman" w:hAnsi="Times New Roman"/>
                <w:lang w:val="en-US"/>
              </w:rPr>
              <w:t xml:space="preserve"> </w:t>
            </w:r>
          </w:p>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у.5 с.28-29 (РТ</w:t>
            </w:r>
            <w:r w:rsidRPr="00A163DE">
              <w:rPr>
                <w:rFonts w:ascii="Times New Roman" w:hAnsi="Times New Roman"/>
                <w:lang w:val="en-US"/>
              </w:rPr>
              <w:t>)</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34</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Рыцари круглого стола. Собирательные существительные.</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 xml:space="preserve">у.8,10 с.76 </w:t>
            </w:r>
          </w:p>
          <w:p w:rsidR="00525216" w:rsidRPr="00A163DE" w:rsidRDefault="00525216" w:rsidP="003018CF">
            <w:pPr>
              <w:spacing w:after="0" w:line="240" w:lineRule="auto"/>
              <w:rPr>
                <w:rFonts w:ascii="Times New Roman" w:hAnsi="Times New Roman"/>
              </w:rPr>
            </w:pPr>
            <w:r w:rsidRPr="00A163DE">
              <w:rPr>
                <w:rFonts w:ascii="Times New Roman" w:hAnsi="Times New Roman"/>
              </w:rPr>
              <w:t>у.18В с.38-39 (РТ)</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35</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Рыца</w:t>
            </w:r>
            <w:r>
              <w:rPr>
                <w:rFonts w:ascii="Times New Roman" w:hAnsi="Times New Roman"/>
              </w:rPr>
              <w:t xml:space="preserve">ри Короля Артура – </w:t>
            </w:r>
            <w:proofErr w:type="spellStart"/>
            <w:r>
              <w:rPr>
                <w:rFonts w:ascii="Times New Roman" w:hAnsi="Times New Roman"/>
              </w:rPr>
              <w:t>аудирование</w:t>
            </w:r>
            <w:proofErr w:type="spellEnd"/>
            <w:r>
              <w:rPr>
                <w:rFonts w:ascii="Times New Roman" w:hAnsi="Times New Roman"/>
              </w:rPr>
              <w:t xml:space="preserve">. </w:t>
            </w:r>
            <w:r w:rsidRPr="00A163DE">
              <w:rPr>
                <w:rFonts w:ascii="Times New Roman" w:hAnsi="Times New Roman"/>
              </w:rPr>
              <w:t>Изобразительное искусство.</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5D0B52" w:rsidRDefault="00525216" w:rsidP="003018CF">
            <w:pPr>
              <w:spacing w:after="0" w:line="240" w:lineRule="auto"/>
              <w:rPr>
                <w:rFonts w:ascii="Times New Roman" w:hAnsi="Times New Roman"/>
              </w:rPr>
            </w:pPr>
            <w:r w:rsidRPr="00A163DE">
              <w:rPr>
                <w:rFonts w:ascii="Times New Roman" w:hAnsi="Times New Roman"/>
              </w:rPr>
              <w:t xml:space="preserve">у.8-10 с.80 </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36</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Ознакомление с новыми лексическими единицами. Идиомы, включающие название цвета.</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proofErr w:type="spellStart"/>
            <w:r w:rsidRPr="00A163DE">
              <w:rPr>
                <w:rFonts w:ascii="Times New Roman" w:hAnsi="Times New Roman"/>
              </w:rPr>
              <w:t>dыучить</w:t>
            </w:r>
            <w:proofErr w:type="spellEnd"/>
            <w:r w:rsidRPr="00A163DE">
              <w:rPr>
                <w:rFonts w:ascii="Times New Roman" w:hAnsi="Times New Roman"/>
              </w:rPr>
              <w:t xml:space="preserve"> слова, у.20В с.39-40 (РТ)</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37</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Галерея Тейт – </w:t>
            </w:r>
            <w:proofErr w:type="spellStart"/>
            <w:r w:rsidRPr="00A163DE">
              <w:rPr>
                <w:rFonts w:ascii="Times New Roman" w:hAnsi="Times New Roman"/>
              </w:rPr>
              <w:t>аудирование</w:t>
            </w:r>
            <w:proofErr w:type="spellEnd"/>
            <w:r w:rsidRPr="00A163DE">
              <w:rPr>
                <w:rFonts w:ascii="Times New Roman" w:hAnsi="Times New Roman"/>
              </w:rPr>
              <w:t>. Типичные предупреждения и объявления.</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 xml:space="preserve">у.9-10 с.85-86 </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rPr>
          <w:trHeight w:val="947"/>
        </w:trPr>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38</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Артикли с собственными именами существительными, обозначающими людей. Музеи и картинные галереи.</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у.4 с.83 </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39</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Русские композиторы. Роль музыки в жизни человека.</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рассказать о роли музыки в своей жизни</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40</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Роль музыки в моей жизни.</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у.8,10 с.88-89 </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41</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Поп-музыка. </w:t>
            </w:r>
            <w:proofErr w:type="spellStart"/>
            <w:r w:rsidRPr="00A163DE">
              <w:rPr>
                <w:rFonts w:ascii="Times New Roman" w:hAnsi="Times New Roman"/>
              </w:rPr>
              <w:t>Аудирование</w:t>
            </w:r>
            <w:proofErr w:type="spellEnd"/>
            <w:r w:rsidRPr="00A163DE">
              <w:rPr>
                <w:rFonts w:ascii="Times New Roman" w:hAnsi="Times New Roman"/>
              </w:rPr>
              <w:t>, обсуждение.</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у.12 с.34-35 (РТ)</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42</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Россия и её люди.</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у.22 с.41 (РТ)</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43</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 Готовимся к ЕГЭ. Задания устной части.</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у.9 с.33 (РТ)</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44</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Готовимся к ЕГЭ. Выполнение лексико-грамматических заданий.</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повторить правила написания письма</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45</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Готовимся к ЕГЭ. Пишем письмо.</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lang w:val="en-US"/>
              </w:rPr>
            </w:pPr>
            <w:r w:rsidRPr="00A163DE">
              <w:rPr>
                <w:rFonts w:ascii="Times New Roman" w:hAnsi="Times New Roman"/>
              </w:rPr>
              <w:t xml:space="preserve">повторить с.52-85 </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46</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Комплексная контрольная работа.</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подготовиться к защите проектных заданий с.96</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47</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Проектные задания.</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46"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48</w:t>
            </w:r>
          </w:p>
        </w:tc>
        <w:tc>
          <w:tcPr>
            <w:tcW w:w="709" w:type="dxa"/>
          </w:tcPr>
          <w:p w:rsidR="00525216" w:rsidRPr="00A163DE" w:rsidRDefault="00525216" w:rsidP="003018CF">
            <w:pPr>
              <w:spacing w:after="0" w:line="240" w:lineRule="auto"/>
              <w:rPr>
                <w:rFonts w:ascii="Times New Roman" w:hAnsi="Times New Roman"/>
              </w:rPr>
            </w:pPr>
          </w:p>
        </w:tc>
        <w:tc>
          <w:tcPr>
            <w:tcW w:w="308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Анализ контрольной работы. Обобщение изученного материала.</w:t>
            </w:r>
          </w:p>
        </w:tc>
        <w:tc>
          <w:tcPr>
            <w:tcW w:w="1553" w:type="dxa"/>
            <w:gridSpan w:val="2"/>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9828" w:type="dxa"/>
            <w:gridSpan w:val="8"/>
          </w:tcPr>
          <w:p w:rsidR="00525216" w:rsidRPr="00A163DE" w:rsidRDefault="00525216" w:rsidP="003018CF">
            <w:pPr>
              <w:spacing w:after="0" w:line="240" w:lineRule="auto"/>
              <w:rPr>
                <w:rFonts w:ascii="Times New Roman" w:hAnsi="Times New Roman"/>
              </w:rPr>
            </w:pPr>
            <w:r w:rsidRPr="00A163DE">
              <w:rPr>
                <w:rFonts w:ascii="Times New Roman" w:hAnsi="Times New Roman"/>
                <w:b/>
                <w:lang w:val="en-US"/>
              </w:rPr>
              <w:t>III</w:t>
            </w:r>
            <w:r w:rsidRPr="00A163DE">
              <w:rPr>
                <w:rFonts w:ascii="Times New Roman" w:hAnsi="Times New Roman"/>
                <w:b/>
              </w:rPr>
              <w:t xml:space="preserve"> четверть – 30 часов. Блок 3. «Шаги к эффективному общению. (</w:t>
            </w:r>
            <w:r w:rsidRPr="00A163DE">
              <w:rPr>
                <w:rFonts w:ascii="Times New Roman" w:hAnsi="Times New Roman"/>
                <w:b/>
                <w:lang w:val="en-US"/>
              </w:rPr>
              <w:t>Steps</w:t>
            </w:r>
            <w:r w:rsidRPr="00A163DE">
              <w:rPr>
                <w:rFonts w:ascii="Times New Roman" w:hAnsi="Times New Roman"/>
                <w:b/>
              </w:rPr>
              <w:t xml:space="preserve"> </w:t>
            </w:r>
            <w:r w:rsidRPr="00A163DE">
              <w:rPr>
                <w:rFonts w:ascii="Times New Roman" w:hAnsi="Times New Roman"/>
                <w:b/>
                <w:lang w:val="en-US"/>
              </w:rPr>
              <w:t>to</w:t>
            </w:r>
            <w:r w:rsidRPr="00A163DE">
              <w:rPr>
                <w:rFonts w:ascii="Times New Roman" w:hAnsi="Times New Roman"/>
                <w:b/>
              </w:rPr>
              <w:t xml:space="preserve"> </w:t>
            </w:r>
            <w:r w:rsidRPr="00A163DE">
              <w:rPr>
                <w:rFonts w:ascii="Times New Roman" w:hAnsi="Times New Roman"/>
                <w:b/>
                <w:lang w:val="en-US"/>
              </w:rPr>
              <w:t>Effective</w:t>
            </w:r>
            <w:r w:rsidRPr="00A163DE">
              <w:rPr>
                <w:rFonts w:ascii="Times New Roman" w:hAnsi="Times New Roman"/>
                <w:b/>
              </w:rPr>
              <w:t xml:space="preserve"> </w:t>
            </w:r>
            <w:r w:rsidRPr="00A163DE">
              <w:rPr>
                <w:rFonts w:ascii="Times New Roman" w:hAnsi="Times New Roman"/>
                <w:b/>
                <w:lang w:val="en-US"/>
              </w:rPr>
              <w:t>Communication</w:t>
            </w:r>
            <w:r w:rsidRPr="00A163DE">
              <w:rPr>
                <w:rFonts w:ascii="Times New Roman" w:hAnsi="Times New Roman"/>
                <w:b/>
              </w:rPr>
              <w:t>)». Технический прогресс – «за» и «против». Новая технологическая революция и средства массовой информации. Великие изобретения и открытия. Изменения в жизни людей, связанные с развитием науки и техники. Век коммуникации.</w:t>
            </w: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49</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Введение в тему. Ознакомление с новыми лексическими единицами.</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опережающее задание-с.141 (проект); выучить слова, у.9 с.101</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50</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«Как это начиналось» - работа с текстом.</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у.6 с.100</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51</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Английские наречия и их функции.</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у.8 с.101</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52</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Альберт Эйнштейн. </w:t>
            </w:r>
            <w:proofErr w:type="spellStart"/>
            <w:r w:rsidRPr="00A163DE">
              <w:rPr>
                <w:rFonts w:ascii="Times New Roman" w:hAnsi="Times New Roman"/>
              </w:rPr>
              <w:t>Широкозначные</w:t>
            </w:r>
            <w:proofErr w:type="spellEnd"/>
            <w:r w:rsidRPr="00A163DE">
              <w:rPr>
                <w:rFonts w:ascii="Times New Roman" w:hAnsi="Times New Roman"/>
              </w:rPr>
              <w:t xml:space="preserve"> существительные.</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у.4 с.49(РТ)</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53</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Образование наречий. Степени сравнения наречий.</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у.8,9 с.105</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54</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История Лорен. Компьютеры в нашей жизни.</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у.9,10 с.108-109</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55</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Ознакомление с новыми лексическими единицами. Степени сравнения наречий(исключения).</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выучить слова, у.8 с.108</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rPr>
          <w:trHeight w:val="443"/>
        </w:trPr>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56</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Стив </w:t>
            </w:r>
            <w:proofErr w:type="spellStart"/>
            <w:r w:rsidRPr="00A163DE">
              <w:rPr>
                <w:rFonts w:ascii="Times New Roman" w:hAnsi="Times New Roman"/>
              </w:rPr>
              <w:t>Джобз</w:t>
            </w:r>
            <w:proofErr w:type="spellEnd"/>
            <w:r w:rsidRPr="00A163DE">
              <w:rPr>
                <w:rFonts w:ascii="Times New Roman" w:hAnsi="Times New Roman"/>
              </w:rPr>
              <w:t>. Работа с текстом.</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рассказать о Стиве Джобсе</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57</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Устные высказывания о Стиве </w:t>
            </w:r>
            <w:proofErr w:type="spellStart"/>
            <w:r w:rsidRPr="00A163DE">
              <w:rPr>
                <w:rFonts w:ascii="Times New Roman" w:hAnsi="Times New Roman"/>
              </w:rPr>
              <w:t>Джобзе</w:t>
            </w:r>
            <w:proofErr w:type="spellEnd"/>
            <w:r w:rsidRPr="00A163DE">
              <w:rPr>
                <w:rFonts w:ascii="Times New Roman" w:hAnsi="Times New Roman"/>
              </w:rPr>
              <w:t>. Особенности использования наречий.</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у.8-10 с.113-114</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58</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Лауреаты Нобелевской премии</w:t>
            </w:r>
            <w:r>
              <w:rPr>
                <w:rFonts w:ascii="Times New Roman" w:hAnsi="Times New Roman"/>
              </w:rPr>
              <w:t xml:space="preserve"> </w:t>
            </w:r>
            <w:r w:rsidRPr="00A163DE">
              <w:rPr>
                <w:rFonts w:ascii="Times New Roman" w:hAnsi="Times New Roman"/>
              </w:rPr>
              <w:t>-</w:t>
            </w:r>
            <w:proofErr w:type="spellStart"/>
            <w:r w:rsidRPr="00A163DE">
              <w:rPr>
                <w:rFonts w:ascii="Times New Roman" w:hAnsi="Times New Roman"/>
              </w:rPr>
              <w:t>аудирование</w:t>
            </w:r>
            <w:proofErr w:type="spellEnd"/>
            <w:r w:rsidRPr="00A163DE">
              <w:rPr>
                <w:rFonts w:ascii="Times New Roman" w:hAnsi="Times New Roman"/>
              </w:rPr>
              <w:t>.</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рассказ об одном из нобелевских лауреатов</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jc w:val="both"/>
              <w:rPr>
                <w:rFonts w:ascii="Times New Roman" w:hAnsi="Times New Roman"/>
              </w:rPr>
            </w:pPr>
            <w:r w:rsidRPr="00A163DE">
              <w:rPr>
                <w:rFonts w:ascii="Times New Roman" w:hAnsi="Times New Roman"/>
              </w:rPr>
              <w:t>59</w:t>
            </w:r>
          </w:p>
        </w:tc>
        <w:tc>
          <w:tcPr>
            <w:tcW w:w="727" w:type="dxa"/>
            <w:gridSpan w:val="2"/>
          </w:tcPr>
          <w:p w:rsidR="00525216" w:rsidRPr="00A163DE" w:rsidRDefault="00525216" w:rsidP="003018CF">
            <w:pPr>
              <w:spacing w:after="0" w:line="240" w:lineRule="auto"/>
              <w:jc w:val="both"/>
              <w:rPr>
                <w:rFonts w:ascii="Times New Roman" w:hAnsi="Times New Roman"/>
              </w:rPr>
            </w:pPr>
          </w:p>
        </w:tc>
        <w:tc>
          <w:tcPr>
            <w:tcW w:w="3233" w:type="dxa"/>
            <w:gridSpan w:val="2"/>
          </w:tcPr>
          <w:p w:rsidR="00525216" w:rsidRPr="00A163DE" w:rsidRDefault="00525216" w:rsidP="003018CF">
            <w:pPr>
              <w:spacing w:after="0" w:line="240" w:lineRule="auto"/>
              <w:jc w:val="both"/>
              <w:rPr>
                <w:rFonts w:ascii="Times New Roman" w:hAnsi="Times New Roman"/>
              </w:rPr>
            </w:pPr>
            <w:r w:rsidRPr="00A163DE">
              <w:rPr>
                <w:rFonts w:ascii="Times New Roman" w:hAnsi="Times New Roman"/>
              </w:rPr>
              <w:t>Ознакомление с новыми лексическими единицами. Устные монологические высказывания. Английские синонимы, особенности их семантики.</w:t>
            </w:r>
          </w:p>
        </w:tc>
        <w:tc>
          <w:tcPr>
            <w:tcW w:w="1403" w:type="dxa"/>
          </w:tcPr>
          <w:p w:rsidR="00525216" w:rsidRPr="00A163DE" w:rsidRDefault="00525216" w:rsidP="003018CF">
            <w:pPr>
              <w:spacing w:after="0" w:line="240" w:lineRule="auto"/>
              <w:jc w:val="both"/>
              <w:rPr>
                <w:rFonts w:ascii="Times New Roman" w:hAnsi="Times New Roman"/>
              </w:rPr>
            </w:pPr>
          </w:p>
        </w:tc>
        <w:tc>
          <w:tcPr>
            <w:tcW w:w="2377" w:type="dxa"/>
          </w:tcPr>
          <w:p w:rsidR="00525216" w:rsidRPr="00A163DE" w:rsidRDefault="00525216" w:rsidP="003018CF">
            <w:pPr>
              <w:spacing w:after="0" w:line="240" w:lineRule="auto"/>
              <w:jc w:val="both"/>
              <w:rPr>
                <w:rFonts w:ascii="Times New Roman" w:hAnsi="Times New Roman"/>
              </w:rPr>
            </w:pPr>
            <w:r w:rsidRPr="00A163DE">
              <w:rPr>
                <w:rFonts w:ascii="Times New Roman" w:hAnsi="Times New Roman"/>
              </w:rPr>
              <w:t>у.8-10 с.119-120</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jc w:val="both"/>
              <w:rPr>
                <w:rFonts w:ascii="Times New Roman" w:hAnsi="Times New Roman"/>
              </w:rPr>
            </w:pPr>
            <w:r w:rsidRPr="00A163DE">
              <w:rPr>
                <w:rFonts w:ascii="Times New Roman" w:hAnsi="Times New Roman"/>
              </w:rPr>
              <w:t>60</w:t>
            </w:r>
          </w:p>
        </w:tc>
        <w:tc>
          <w:tcPr>
            <w:tcW w:w="727" w:type="dxa"/>
            <w:gridSpan w:val="2"/>
          </w:tcPr>
          <w:p w:rsidR="00525216" w:rsidRPr="00A163DE" w:rsidRDefault="00525216" w:rsidP="003018CF">
            <w:pPr>
              <w:spacing w:after="0" w:line="240" w:lineRule="auto"/>
              <w:jc w:val="both"/>
              <w:rPr>
                <w:rFonts w:ascii="Times New Roman" w:hAnsi="Times New Roman"/>
              </w:rPr>
            </w:pPr>
          </w:p>
        </w:tc>
        <w:tc>
          <w:tcPr>
            <w:tcW w:w="3233" w:type="dxa"/>
            <w:gridSpan w:val="2"/>
          </w:tcPr>
          <w:p w:rsidR="00525216" w:rsidRPr="00A163DE" w:rsidRDefault="00525216" w:rsidP="003018CF">
            <w:pPr>
              <w:spacing w:after="0" w:line="240" w:lineRule="auto"/>
              <w:jc w:val="both"/>
              <w:rPr>
                <w:rFonts w:ascii="Times New Roman" w:hAnsi="Times New Roman"/>
              </w:rPr>
            </w:pPr>
            <w:r w:rsidRPr="00A163DE">
              <w:rPr>
                <w:rFonts w:ascii="Times New Roman" w:hAnsi="Times New Roman"/>
              </w:rPr>
              <w:t xml:space="preserve">Великие изобретения и открытия – </w:t>
            </w:r>
            <w:proofErr w:type="spellStart"/>
            <w:r w:rsidRPr="00A163DE">
              <w:rPr>
                <w:rFonts w:ascii="Times New Roman" w:hAnsi="Times New Roman"/>
              </w:rPr>
              <w:t>аудирование</w:t>
            </w:r>
            <w:proofErr w:type="spellEnd"/>
            <w:r w:rsidRPr="00A163DE">
              <w:rPr>
                <w:rFonts w:ascii="Times New Roman" w:hAnsi="Times New Roman"/>
              </w:rPr>
              <w:t>.</w:t>
            </w:r>
          </w:p>
        </w:tc>
        <w:tc>
          <w:tcPr>
            <w:tcW w:w="1403" w:type="dxa"/>
          </w:tcPr>
          <w:p w:rsidR="00525216" w:rsidRPr="00A163DE" w:rsidRDefault="00525216" w:rsidP="003018CF">
            <w:pPr>
              <w:spacing w:after="0" w:line="240" w:lineRule="auto"/>
              <w:jc w:val="both"/>
              <w:rPr>
                <w:rFonts w:ascii="Times New Roman" w:hAnsi="Times New Roman"/>
              </w:rPr>
            </w:pPr>
          </w:p>
        </w:tc>
        <w:tc>
          <w:tcPr>
            <w:tcW w:w="2377" w:type="dxa"/>
          </w:tcPr>
          <w:p w:rsidR="00525216" w:rsidRPr="00A163DE" w:rsidRDefault="00525216" w:rsidP="003018CF">
            <w:pPr>
              <w:spacing w:after="0" w:line="240" w:lineRule="auto"/>
              <w:jc w:val="both"/>
              <w:rPr>
                <w:rFonts w:ascii="Times New Roman" w:hAnsi="Times New Roman"/>
              </w:rPr>
            </w:pPr>
            <w:r w:rsidRPr="00A163DE">
              <w:rPr>
                <w:rFonts w:ascii="Times New Roman" w:hAnsi="Times New Roman"/>
              </w:rPr>
              <w:t>у.9 с.125</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61</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Фразеологический глагол с ядерным элементом </w:t>
            </w:r>
            <w:r w:rsidRPr="00A163DE">
              <w:rPr>
                <w:rFonts w:ascii="Times New Roman" w:hAnsi="Times New Roman"/>
                <w:lang w:val="en-US"/>
              </w:rPr>
              <w:t>pick</w:t>
            </w:r>
            <w:r w:rsidRPr="00A163DE">
              <w:rPr>
                <w:rFonts w:ascii="Times New Roman" w:hAnsi="Times New Roman"/>
              </w:rPr>
              <w:t>. Особенности использования и наименования чисел.</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у.18 с.59 (РТ)</w:t>
            </w:r>
          </w:p>
          <w:p w:rsidR="00525216" w:rsidRPr="00A163DE" w:rsidRDefault="00525216" w:rsidP="003018CF">
            <w:pPr>
              <w:spacing w:after="0" w:line="240" w:lineRule="auto"/>
              <w:rPr>
                <w:rFonts w:ascii="Times New Roman" w:hAnsi="Times New Roman"/>
              </w:rPr>
            </w:pPr>
            <w:r w:rsidRPr="00A163DE">
              <w:rPr>
                <w:rFonts w:ascii="Times New Roman" w:hAnsi="Times New Roman"/>
              </w:rPr>
              <w:t>у.27 с.64 (РТ)</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62</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Изменения в жизни людей, связанные с развитием науки и техники.</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у.8,9 с.128-129</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63</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Синонимическая доминанта, использование синонимов вместо неё. (на примере глагола </w:t>
            </w:r>
            <w:r w:rsidRPr="00A163DE">
              <w:rPr>
                <w:rFonts w:ascii="Times New Roman" w:hAnsi="Times New Roman"/>
                <w:lang w:val="en-US"/>
              </w:rPr>
              <w:t>make</w:t>
            </w:r>
            <w:r w:rsidRPr="00A163DE">
              <w:rPr>
                <w:rFonts w:ascii="Times New Roman" w:hAnsi="Times New Roman"/>
              </w:rPr>
              <w:t>)</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у.10 с.129</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64</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Место СМИ в современном обществе – работа с текстом.</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у.8-9 с.132-133</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65</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Как вежливо перебить собеседника, чтобы высказать своё мнение.</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у.10 с.133</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66</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Газеты и журналы – </w:t>
            </w:r>
            <w:proofErr w:type="spellStart"/>
            <w:r w:rsidRPr="00A163DE">
              <w:rPr>
                <w:rFonts w:ascii="Times New Roman" w:hAnsi="Times New Roman"/>
              </w:rPr>
              <w:t>аудирование</w:t>
            </w:r>
            <w:proofErr w:type="spellEnd"/>
            <w:r w:rsidRPr="00A163DE">
              <w:rPr>
                <w:rFonts w:ascii="Times New Roman" w:hAnsi="Times New Roman"/>
              </w:rPr>
              <w:t xml:space="preserve">. </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у.12 с.56 (РТ)</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67</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Устные высказывания о великих изобретениях. Диалогические высказывания.</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у.8-10 с.136</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68</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Готовимся к ЕГЭ. Описываем картинку.</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у.10 с.55 (РТ)</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69</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Готовимся к ЕГЭ. Сравниваем 2 картинки.</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у.7 с.52</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70</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Готовимся к ЕГЭ. Выполнение заданий по </w:t>
            </w:r>
            <w:proofErr w:type="spellStart"/>
            <w:r w:rsidRPr="00A163DE">
              <w:rPr>
                <w:rFonts w:ascii="Times New Roman" w:hAnsi="Times New Roman"/>
              </w:rPr>
              <w:t>аудированию</w:t>
            </w:r>
            <w:proofErr w:type="spellEnd"/>
            <w:r w:rsidRPr="00A163DE">
              <w:rPr>
                <w:rFonts w:ascii="Times New Roman" w:hAnsi="Times New Roman"/>
              </w:rPr>
              <w:t xml:space="preserve"> и чтению.</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 у.14 с.57 (РТ)</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71</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Готовимся к ЕГЭ. Выполнение лексических заданий.</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у.30 с.66 (РТ)</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72</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Готовимся к ЕГЭ. Выполнение грамматических заданий.</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у.32(В) с.68 (РТ)</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73</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Готовимся к ЕГЭ. Написание личного письма.</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у.33 с.68 (РТ)</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74</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Готовимся к ЕГЭ. Написание эссе.</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подготовиться к контрольной работе</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75</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Комплексная контрольная работа.</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подготовить проектные задания к защите-с.141</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76</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Проектные задания.</w:t>
            </w:r>
          </w:p>
        </w:tc>
        <w:tc>
          <w:tcPr>
            <w:tcW w:w="140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Контроль навыков говорения.</w:t>
            </w: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подготовить проектные задания к защите-с.141</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77</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Проектные задания.</w:t>
            </w:r>
          </w:p>
        </w:tc>
        <w:tc>
          <w:tcPr>
            <w:tcW w:w="140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Контроль навыков говорения.</w:t>
            </w:r>
          </w:p>
        </w:tc>
        <w:tc>
          <w:tcPr>
            <w:tcW w:w="2377" w:type="dxa"/>
          </w:tcPr>
          <w:p w:rsidR="00525216" w:rsidRPr="00A163DE" w:rsidRDefault="00525216" w:rsidP="003018CF">
            <w:pPr>
              <w:spacing w:after="0" w:line="240" w:lineRule="auto"/>
              <w:rPr>
                <w:rFonts w:ascii="Times New Roman" w:hAnsi="Times New Roman"/>
              </w:rPr>
            </w:pP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78</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Анализ контрольной работы. Обобщение изученного материала.</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rPr>
          <w:trHeight w:val="942"/>
        </w:trPr>
        <w:tc>
          <w:tcPr>
            <w:tcW w:w="9828" w:type="dxa"/>
            <w:gridSpan w:val="8"/>
          </w:tcPr>
          <w:p w:rsidR="00525216" w:rsidRPr="00A163DE" w:rsidRDefault="00525216" w:rsidP="003018CF">
            <w:pPr>
              <w:spacing w:after="0" w:line="240" w:lineRule="auto"/>
              <w:rPr>
                <w:rFonts w:ascii="Times New Roman" w:hAnsi="Times New Roman"/>
                <w:b/>
              </w:rPr>
            </w:pPr>
            <w:r w:rsidRPr="00A163DE">
              <w:rPr>
                <w:rFonts w:ascii="Times New Roman" w:hAnsi="Times New Roman"/>
                <w:b/>
                <w:lang w:val="en-US"/>
              </w:rPr>
              <w:t>IV</w:t>
            </w:r>
            <w:r w:rsidRPr="00A163DE">
              <w:rPr>
                <w:rFonts w:ascii="Times New Roman" w:hAnsi="Times New Roman"/>
                <w:b/>
              </w:rPr>
              <w:t xml:space="preserve"> четверть – 24 часа. Блок 4. «Шаги к будущему. </w:t>
            </w:r>
            <w:r w:rsidRPr="004F3CE1">
              <w:rPr>
                <w:rFonts w:ascii="Times New Roman" w:hAnsi="Times New Roman"/>
                <w:b/>
                <w:lang w:val="en-US"/>
              </w:rPr>
              <w:t>(</w:t>
            </w:r>
            <w:r w:rsidRPr="00A163DE">
              <w:rPr>
                <w:rFonts w:ascii="Times New Roman" w:hAnsi="Times New Roman"/>
                <w:b/>
                <w:lang w:val="en-US"/>
              </w:rPr>
              <w:t>Steps</w:t>
            </w:r>
            <w:r w:rsidRPr="004F3CE1">
              <w:rPr>
                <w:rFonts w:ascii="Times New Roman" w:hAnsi="Times New Roman"/>
                <w:b/>
                <w:lang w:val="en-US"/>
              </w:rPr>
              <w:t xml:space="preserve"> </w:t>
            </w:r>
            <w:r w:rsidRPr="00A163DE">
              <w:rPr>
                <w:rFonts w:ascii="Times New Roman" w:hAnsi="Times New Roman"/>
                <w:b/>
                <w:lang w:val="en-US"/>
              </w:rPr>
              <w:t>to</w:t>
            </w:r>
            <w:r w:rsidRPr="004F3CE1">
              <w:rPr>
                <w:rFonts w:ascii="Times New Roman" w:hAnsi="Times New Roman"/>
                <w:b/>
                <w:lang w:val="en-US"/>
              </w:rPr>
              <w:t xml:space="preserve"> </w:t>
            </w:r>
            <w:r w:rsidRPr="00A163DE">
              <w:rPr>
                <w:rFonts w:ascii="Times New Roman" w:hAnsi="Times New Roman"/>
                <w:b/>
                <w:lang w:val="en-US"/>
              </w:rPr>
              <w:t>the</w:t>
            </w:r>
            <w:r w:rsidRPr="004F3CE1">
              <w:rPr>
                <w:rFonts w:ascii="Times New Roman" w:hAnsi="Times New Roman"/>
                <w:b/>
                <w:lang w:val="en-US"/>
              </w:rPr>
              <w:t xml:space="preserve"> </w:t>
            </w:r>
            <w:r w:rsidRPr="00A163DE">
              <w:rPr>
                <w:rFonts w:ascii="Times New Roman" w:hAnsi="Times New Roman"/>
                <w:b/>
                <w:lang w:val="en-US"/>
              </w:rPr>
              <w:t>Future</w:t>
            </w:r>
            <w:proofErr w:type="gramStart"/>
            <w:r w:rsidRPr="004F3CE1">
              <w:rPr>
                <w:rFonts w:ascii="Times New Roman" w:hAnsi="Times New Roman"/>
                <w:b/>
                <w:lang w:val="en-US"/>
              </w:rPr>
              <w:t>)»</w:t>
            </w:r>
            <w:proofErr w:type="gramEnd"/>
            <w:r w:rsidRPr="004F3CE1">
              <w:rPr>
                <w:rFonts w:ascii="Times New Roman" w:hAnsi="Times New Roman"/>
                <w:b/>
                <w:lang w:val="en-US"/>
              </w:rPr>
              <w:t>. (</w:t>
            </w:r>
            <w:r w:rsidRPr="00A163DE">
              <w:rPr>
                <w:rFonts w:ascii="Times New Roman" w:hAnsi="Times New Roman"/>
                <w:b/>
              </w:rPr>
              <w:t>Проблемы</w:t>
            </w:r>
            <w:r w:rsidRPr="004F3CE1">
              <w:rPr>
                <w:rFonts w:ascii="Times New Roman" w:hAnsi="Times New Roman"/>
                <w:b/>
                <w:lang w:val="en-US"/>
              </w:rPr>
              <w:t xml:space="preserve"> </w:t>
            </w:r>
            <w:r w:rsidRPr="00A163DE">
              <w:rPr>
                <w:rFonts w:ascii="Times New Roman" w:hAnsi="Times New Roman"/>
                <w:b/>
              </w:rPr>
              <w:t>глобализации</w:t>
            </w:r>
            <w:r w:rsidRPr="004F3CE1">
              <w:rPr>
                <w:rFonts w:ascii="Times New Roman" w:hAnsi="Times New Roman"/>
                <w:b/>
                <w:lang w:val="en-US"/>
              </w:rPr>
              <w:t xml:space="preserve">. </w:t>
            </w:r>
            <w:r w:rsidRPr="00A163DE">
              <w:rPr>
                <w:rFonts w:ascii="Times New Roman" w:hAnsi="Times New Roman"/>
                <w:b/>
              </w:rPr>
              <w:t>Национальная идентичность. Будущее планеты. Земля и её население. Проблемы искусственного интеллекта. Люди и их информационно-технологические создания Язык будущих поколений.)</w:t>
            </w: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79</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Будущая жизнь. Ознакомление с новыми лексическими единицами.</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опережающее задание-с.184 (проект); выучить слова, у.5 с.144-145</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80</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Работа с текстом «</w:t>
            </w:r>
            <w:proofErr w:type="spellStart"/>
            <w:r w:rsidRPr="00A163DE">
              <w:rPr>
                <w:rFonts w:ascii="Times New Roman" w:hAnsi="Times New Roman"/>
                <w:lang w:val="en-US"/>
              </w:rPr>
              <w:t>Aurig</w:t>
            </w:r>
            <w:proofErr w:type="spellEnd"/>
            <w:r w:rsidRPr="00A163DE">
              <w:rPr>
                <w:rFonts w:ascii="Times New Roman" w:hAnsi="Times New Roman"/>
              </w:rPr>
              <w:t>а</w:t>
            </w:r>
            <w:r w:rsidRPr="00A163DE">
              <w:rPr>
                <w:rFonts w:ascii="Times New Roman" w:hAnsi="Times New Roman"/>
                <w:lang w:val="en-US"/>
              </w:rPr>
              <w:t>e</w:t>
            </w:r>
            <w:r w:rsidRPr="00A163DE">
              <w:rPr>
                <w:rFonts w:ascii="Times New Roman" w:hAnsi="Times New Roman"/>
              </w:rPr>
              <w:t xml:space="preserve"> </w:t>
            </w:r>
            <w:r w:rsidRPr="00A163DE">
              <w:rPr>
                <w:rFonts w:ascii="Times New Roman" w:hAnsi="Times New Roman"/>
                <w:lang w:val="en-US"/>
              </w:rPr>
              <w:t>II</w:t>
            </w:r>
            <w:r w:rsidRPr="00A163DE">
              <w:rPr>
                <w:rFonts w:ascii="Times New Roman" w:hAnsi="Times New Roman"/>
              </w:rPr>
              <w:t>». Идиомы с инфинитивом и герундием.</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у.17 с.80 (РТ)</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81</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Плоды технического прогресса. Угрозы для будущего.</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у.9-10 с.150</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82</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Роботы будущего.</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у.5 с.71 (РТ)</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83</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Ознакомление с новыми лексическими единицами. Дифференциальные признаки существительных </w:t>
            </w:r>
            <w:r w:rsidRPr="00A163DE">
              <w:rPr>
                <w:rFonts w:ascii="Times New Roman" w:hAnsi="Times New Roman"/>
                <w:lang w:val="en-US"/>
              </w:rPr>
              <w:t>pay</w:t>
            </w:r>
            <w:r w:rsidRPr="00A163DE">
              <w:rPr>
                <w:rFonts w:ascii="Times New Roman" w:hAnsi="Times New Roman"/>
              </w:rPr>
              <w:t xml:space="preserve">, </w:t>
            </w:r>
            <w:r w:rsidRPr="00A163DE">
              <w:rPr>
                <w:rFonts w:ascii="Times New Roman" w:hAnsi="Times New Roman"/>
                <w:lang w:val="en-US"/>
              </w:rPr>
              <w:t>wage</w:t>
            </w:r>
            <w:r w:rsidRPr="00A163DE">
              <w:rPr>
                <w:rFonts w:ascii="Times New Roman" w:hAnsi="Times New Roman"/>
              </w:rPr>
              <w:t xml:space="preserve">, </w:t>
            </w:r>
            <w:r w:rsidRPr="00A163DE">
              <w:rPr>
                <w:rFonts w:ascii="Times New Roman" w:hAnsi="Times New Roman"/>
                <w:lang w:val="en-US"/>
              </w:rPr>
              <w:t>salary</w:t>
            </w:r>
            <w:r w:rsidRPr="00A163DE">
              <w:rPr>
                <w:rFonts w:ascii="Times New Roman" w:hAnsi="Times New Roman"/>
              </w:rPr>
              <w:t xml:space="preserve">, </w:t>
            </w:r>
            <w:r w:rsidRPr="00A163DE">
              <w:rPr>
                <w:rFonts w:ascii="Times New Roman" w:hAnsi="Times New Roman"/>
                <w:lang w:val="en-US"/>
              </w:rPr>
              <w:t>fee</w:t>
            </w:r>
            <w:r w:rsidRPr="00A163DE">
              <w:rPr>
                <w:rFonts w:ascii="Times New Roman" w:hAnsi="Times New Roman"/>
              </w:rPr>
              <w:t xml:space="preserve">, глаголов </w:t>
            </w:r>
            <w:r w:rsidRPr="00A163DE">
              <w:rPr>
                <w:rFonts w:ascii="Times New Roman" w:hAnsi="Times New Roman"/>
                <w:lang w:val="en-US"/>
              </w:rPr>
              <w:t>pay</w:t>
            </w:r>
            <w:r w:rsidRPr="00A163DE">
              <w:rPr>
                <w:rFonts w:ascii="Times New Roman" w:hAnsi="Times New Roman"/>
              </w:rPr>
              <w:t xml:space="preserve">, </w:t>
            </w:r>
            <w:r w:rsidRPr="00A163DE">
              <w:rPr>
                <w:rFonts w:ascii="Times New Roman" w:hAnsi="Times New Roman"/>
                <w:lang w:val="en-US"/>
              </w:rPr>
              <w:t>draw</w:t>
            </w:r>
            <w:r w:rsidRPr="00A163DE">
              <w:rPr>
                <w:rFonts w:ascii="Times New Roman" w:hAnsi="Times New Roman"/>
              </w:rPr>
              <w:t>.</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выучить слова,</w:t>
            </w:r>
          </w:p>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 у.8 с.155</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84</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Смысловые различия словосочетаний, содержащих инфинитив или герундий.</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у.27 с.87 (РТ)</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85</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Проблемы современного мира – </w:t>
            </w:r>
            <w:proofErr w:type="spellStart"/>
            <w:r w:rsidRPr="00A163DE">
              <w:rPr>
                <w:rFonts w:ascii="Times New Roman" w:hAnsi="Times New Roman"/>
              </w:rPr>
              <w:t>аудирование</w:t>
            </w:r>
            <w:proofErr w:type="spellEnd"/>
            <w:r w:rsidRPr="00A163DE">
              <w:rPr>
                <w:rFonts w:ascii="Times New Roman" w:hAnsi="Times New Roman"/>
              </w:rPr>
              <w:t xml:space="preserve">. Дифференциальные признаки глаголов </w:t>
            </w:r>
            <w:r w:rsidRPr="00A163DE">
              <w:rPr>
                <w:rFonts w:ascii="Times New Roman" w:hAnsi="Times New Roman"/>
                <w:lang w:val="en-US"/>
              </w:rPr>
              <w:t>get</w:t>
            </w:r>
            <w:r w:rsidRPr="00A163DE">
              <w:rPr>
                <w:rFonts w:ascii="Times New Roman" w:hAnsi="Times New Roman"/>
              </w:rPr>
              <w:t xml:space="preserve">, </w:t>
            </w:r>
            <w:r w:rsidRPr="00A163DE">
              <w:rPr>
                <w:rFonts w:ascii="Times New Roman" w:hAnsi="Times New Roman"/>
                <w:lang w:val="en-US"/>
              </w:rPr>
              <w:t>gain</w:t>
            </w:r>
            <w:r w:rsidRPr="00A163DE">
              <w:rPr>
                <w:rFonts w:ascii="Times New Roman" w:hAnsi="Times New Roman"/>
              </w:rPr>
              <w:t xml:space="preserve">, </w:t>
            </w:r>
            <w:r w:rsidRPr="00A163DE">
              <w:rPr>
                <w:rFonts w:ascii="Times New Roman" w:hAnsi="Times New Roman"/>
                <w:lang w:val="en-US"/>
              </w:rPr>
              <w:t>win</w:t>
            </w:r>
            <w:r w:rsidRPr="00A163DE">
              <w:rPr>
                <w:rFonts w:ascii="Times New Roman" w:hAnsi="Times New Roman"/>
              </w:rPr>
              <w:t>.</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у.5 с.158</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86</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Глобализация. Дифференциальные признаки глаголов </w:t>
            </w:r>
            <w:r w:rsidRPr="00A163DE">
              <w:rPr>
                <w:rFonts w:ascii="Times New Roman" w:hAnsi="Times New Roman"/>
                <w:lang w:val="en-US"/>
              </w:rPr>
              <w:t>offer</w:t>
            </w:r>
            <w:r w:rsidRPr="00A163DE">
              <w:rPr>
                <w:rFonts w:ascii="Times New Roman" w:hAnsi="Times New Roman"/>
              </w:rPr>
              <w:t xml:space="preserve">, </w:t>
            </w:r>
            <w:r w:rsidRPr="00A163DE">
              <w:rPr>
                <w:rFonts w:ascii="Times New Roman" w:hAnsi="Times New Roman"/>
                <w:lang w:val="en-US"/>
              </w:rPr>
              <w:t>suggest</w:t>
            </w:r>
            <w:r w:rsidRPr="00A163DE">
              <w:rPr>
                <w:rFonts w:ascii="Times New Roman" w:hAnsi="Times New Roman"/>
              </w:rPr>
              <w:t>.</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у.8-10 с.159</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87</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Национальная идентичность.</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у.4 с.161</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88</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Национальные культуры. Сложное дополнение.</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у.23 с.84 (РТ)</w:t>
            </w:r>
          </w:p>
          <w:p w:rsidR="00525216" w:rsidRPr="00A163DE" w:rsidRDefault="00525216" w:rsidP="003018CF">
            <w:pPr>
              <w:spacing w:after="0" w:line="240" w:lineRule="auto"/>
              <w:rPr>
                <w:rFonts w:ascii="Times New Roman" w:hAnsi="Times New Roman"/>
              </w:rPr>
            </w:pPr>
            <w:r w:rsidRPr="00A163DE">
              <w:rPr>
                <w:rFonts w:ascii="Times New Roman" w:hAnsi="Times New Roman"/>
              </w:rPr>
              <w:t>у.10 с.163</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89</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Ознакомление с новыми лексическими единицами. «Ложные друзья переводчика».</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у.5 с.165-166</w:t>
            </w:r>
          </w:p>
          <w:p w:rsidR="00525216" w:rsidRPr="00A163DE" w:rsidRDefault="00525216" w:rsidP="003018CF">
            <w:pPr>
              <w:spacing w:after="0" w:line="240" w:lineRule="auto"/>
              <w:rPr>
                <w:rFonts w:ascii="Times New Roman" w:hAnsi="Times New Roman"/>
              </w:rPr>
            </w:pPr>
            <w:r w:rsidRPr="00A163DE">
              <w:rPr>
                <w:rFonts w:ascii="Times New Roman" w:hAnsi="Times New Roman"/>
              </w:rPr>
              <w:t>у.10 с.168</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90</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Космический туризм. Сослагательное наклонение.</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у.23,25 с.84 (РТ)</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91</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Молодость – время открытия мира.</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у.6В с.171</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92</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Дополнительные факты о сослагательном наклонении.</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у.9 с.172</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93</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Язык будущего. Речевые обороты для разговора о будущем.</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у.10 с.176</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94</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Дополнительные факты о сослагательном наклонении.</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у.26 с.86</w:t>
            </w:r>
          </w:p>
          <w:p w:rsidR="00525216" w:rsidRPr="00A163DE" w:rsidRDefault="00525216" w:rsidP="003018CF">
            <w:pPr>
              <w:spacing w:after="0" w:line="240" w:lineRule="auto"/>
              <w:rPr>
                <w:rFonts w:ascii="Times New Roman" w:hAnsi="Times New Roman"/>
              </w:rPr>
            </w:pPr>
            <w:r w:rsidRPr="00A163DE">
              <w:rPr>
                <w:rFonts w:ascii="Times New Roman" w:hAnsi="Times New Roman"/>
              </w:rPr>
              <w:t>у.8 с.175</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95</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Один язык: «за» и «против». Обобщение изученного материала.</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у.8-10 с.179-180</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96</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 xml:space="preserve">Готовимся к ЕГЭ. Выполнение заданий по </w:t>
            </w:r>
            <w:proofErr w:type="spellStart"/>
            <w:r w:rsidRPr="00A163DE">
              <w:rPr>
                <w:rFonts w:ascii="Times New Roman" w:hAnsi="Times New Roman"/>
              </w:rPr>
              <w:t>аудированию</w:t>
            </w:r>
            <w:proofErr w:type="spellEnd"/>
            <w:r w:rsidRPr="00A163DE">
              <w:rPr>
                <w:rFonts w:ascii="Times New Roman" w:hAnsi="Times New Roman"/>
              </w:rPr>
              <w:t xml:space="preserve"> и чтению.</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у.8 с.75-76 (РТ)</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97</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Готовимся к ЕГЭ. Выполнение лексико-грамматических заданий.</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повторить алгоритм описания картинок</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98</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Готовимся к ЕГЭ. Выполнение заданий устной части.</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повторить правила написания эссе</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99</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Готовимся к ЕГЭ. Пишем эссе.</w:t>
            </w:r>
          </w:p>
        </w:tc>
        <w:tc>
          <w:tcPr>
            <w:tcW w:w="140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эссе.</w:t>
            </w: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подготовиться к контрольной работе</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100</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Комплексная контрольная работа.</w:t>
            </w:r>
          </w:p>
        </w:tc>
        <w:tc>
          <w:tcPr>
            <w:tcW w:w="1403" w:type="dxa"/>
          </w:tcPr>
          <w:p w:rsidR="00525216" w:rsidRPr="00A163DE" w:rsidRDefault="00525216" w:rsidP="003018CF">
            <w:pPr>
              <w:spacing w:after="0" w:line="240" w:lineRule="auto"/>
              <w:rPr>
                <w:rFonts w:ascii="Times New Roman" w:hAnsi="Times New Roman"/>
              </w:rPr>
            </w:pPr>
            <w:proofErr w:type="spellStart"/>
            <w:r>
              <w:rPr>
                <w:rFonts w:ascii="Times New Roman" w:hAnsi="Times New Roman"/>
              </w:rPr>
              <w:t>Комплек</w:t>
            </w:r>
            <w:proofErr w:type="spellEnd"/>
            <w:r>
              <w:rPr>
                <w:rFonts w:ascii="Times New Roman" w:hAnsi="Times New Roman"/>
              </w:rPr>
              <w:t xml:space="preserve">. </w:t>
            </w:r>
            <w:r w:rsidRPr="00A163DE">
              <w:rPr>
                <w:rFonts w:ascii="Times New Roman" w:hAnsi="Times New Roman"/>
              </w:rPr>
              <w:t>контрольная работа.</w:t>
            </w:r>
          </w:p>
        </w:tc>
        <w:tc>
          <w:tcPr>
            <w:tcW w:w="2377"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подготовить проектные задания к защите-с.184</w:t>
            </w: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101</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Проектные задания.</w:t>
            </w:r>
          </w:p>
        </w:tc>
        <w:tc>
          <w:tcPr>
            <w:tcW w:w="1403"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Контроль навыков говорения.</w:t>
            </w:r>
          </w:p>
        </w:tc>
        <w:tc>
          <w:tcPr>
            <w:tcW w:w="2377" w:type="dxa"/>
          </w:tcPr>
          <w:p w:rsidR="00525216" w:rsidRPr="00A163DE" w:rsidRDefault="00525216" w:rsidP="003018CF">
            <w:pPr>
              <w:spacing w:after="0" w:line="240" w:lineRule="auto"/>
              <w:rPr>
                <w:rFonts w:ascii="Times New Roman" w:hAnsi="Times New Roman"/>
              </w:rPr>
            </w:pPr>
          </w:p>
        </w:tc>
        <w:tc>
          <w:tcPr>
            <w:tcW w:w="1260" w:type="dxa"/>
          </w:tcPr>
          <w:p w:rsidR="00525216" w:rsidRPr="00A163DE" w:rsidRDefault="00525216" w:rsidP="003018CF">
            <w:pPr>
              <w:spacing w:after="0" w:line="240" w:lineRule="auto"/>
              <w:rPr>
                <w:rFonts w:ascii="Times New Roman" w:hAnsi="Times New Roman"/>
              </w:rPr>
            </w:pPr>
          </w:p>
        </w:tc>
      </w:tr>
      <w:tr w:rsidR="00525216" w:rsidRPr="00A163DE" w:rsidTr="003018CF">
        <w:tc>
          <w:tcPr>
            <w:tcW w:w="828" w:type="dxa"/>
          </w:tcPr>
          <w:p w:rsidR="00525216" w:rsidRPr="00A163DE" w:rsidRDefault="00525216" w:rsidP="003018CF">
            <w:pPr>
              <w:spacing w:after="0" w:line="240" w:lineRule="auto"/>
              <w:rPr>
                <w:rFonts w:ascii="Times New Roman" w:hAnsi="Times New Roman"/>
              </w:rPr>
            </w:pPr>
            <w:r w:rsidRPr="00A163DE">
              <w:rPr>
                <w:rFonts w:ascii="Times New Roman" w:hAnsi="Times New Roman"/>
              </w:rPr>
              <w:t>102</w:t>
            </w:r>
          </w:p>
        </w:tc>
        <w:tc>
          <w:tcPr>
            <w:tcW w:w="727" w:type="dxa"/>
            <w:gridSpan w:val="2"/>
          </w:tcPr>
          <w:p w:rsidR="00525216" w:rsidRPr="00A163DE" w:rsidRDefault="00525216" w:rsidP="003018CF">
            <w:pPr>
              <w:spacing w:after="0" w:line="240" w:lineRule="auto"/>
              <w:rPr>
                <w:rFonts w:ascii="Times New Roman" w:hAnsi="Times New Roman"/>
              </w:rPr>
            </w:pPr>
          </w:p>
        </w:tc>
        <w:tc>
          <w:tcPr>
            <w:tcW w:w="3233" w:type="dxa"/>
            <w:gridSpan w:val="2"/>
          </w:tcPr>
          <w:p w:rsidR="00525216" w:rsidRPr="00A163DE" w:rsidRDefault="00525216" w:rsidP="003018CF">
            <w:pPr>
              <w:spacing w:after="0" w:line="240" w:lineRule="auto"/>
              <w:rPr>
                <w:rFonts w:ascii="Times New Roman" w:hAnsi="Times New Roman"/>
              </w:rPr>
            </w:pPr>
            <w:r w:rsidRPr="00A163DE">
              <w:rPr>
                <w:rFonts w:ascii="Times New Roman" w:hAnsi="Times New Roman"/>
              </w:rPr>
              <w:t>Анализ контрольной работы. Заключительный урок.</w:t>
            </w:r>
          </w:p>
        </w:tc>
        <w:tc>
          <w:tcPr>
            <w:tcW w:w="1403" w:type="dxa"/>
          </w:tcPr>
          <w:p w:rsidR="00525216" w:rsidRPr="00A163DE" w:rsidRDefault="00525216" w:rsidP="003018CF">
            <w:pPr>
              <w:spacing w:after="0" w:line="240" w:lineRule="auto"/>
              <w:rPr>
                <w:rFonts w:ascii="Times New Roman" w:hAnsi="Times New Roman"/>
              </w:rPr>
            </w:pPr>
          </w:p>
        </w:tc>
        <w:tc>
          <w:tcPr>
            <w:tcW w:w="2377" w:type="dxa"/>
          </w:tcPr>
          <w:p w:rsidR="00525216" w:rsidRPr="00A163DE" w:rsidRDefault="00525216" w:rsidP="003018CF">
            <w:pPr>
              <w:spacing w:after="0" w:line="240" w:lineRule="auto"/>
              <w:rPr>
                <w:rFonts w:ascii="Times New Roman" w:hAnsi="Times New Roman"/>
              </w:rPr>
            </w:pPr>
          </w:p>
        </w:tc>
        <w:tc>
          <w:tcPr>
            <w:tcW w:w="1260" w:type="dxa"/>
          </w:tcPr>
          <w:p w:rsidR="00525216" w:rsidRPr="00A163DE" w:rsidRDefault="00525216" w:rsidP="003018CF">
            <w:pPr>
              <w:spacing w:after="0" w:line="240" w:lineRule="auto"/>
              <w:rPr>
                <w:rFonts w:ascii="Times New Roman" w:hAnsi="Times New Roman"/>
              </w:rPr>
            </w:pPr>
          </w:p>
        </w:tc>
      </w:tr>
    </w:tbl>
    <w:p w:rsidR="00525216" w:rsidRPr="00A163DE" w:rsidRDefault="00525216" w:rsidP="00525216">
      <w:pPr>
        <w:spacing w:after="0" w:line="240" w:lineRule="auto"/>
        <w:rPr>
          <w:rFonts w:ascii="Times New Roman" w:hAnsi="Times New Roman"/>
        </w:rPr>
      </w:pPr>
    </w:p>
    <w:p w:rsidR="00525216" w:rsidRDefault="00525216"/>
    <w:sectPr w:rsidR="005252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25536"/>
    <w:multiLevelType w:val="hybridMultilevel"/>
    <w:tmpl w:val="110EB98C"/>
    <w:lvl w:ilvl="0" w:tplc="0419000B">
      <w:start w:val="1"/>
      <w:numFmt w:val="bullet"/>
      <w:lvlText w:val=""/>
      <w:lvlJc w:val="left"/>
      <w:pPr>
        <w:tabs>
          <w:tab w:val="num" w:pos="644"/>
        </w:tabs>
        <w:ind w:left="644" w:hanging="284"/>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2BF63A14"/>
    <w:multiLevelType w:val="hybridMultilevel"/>
    <w:tmpl w:val="B7024164"/>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nsid w:val="3FF8455B"/>
    <w:multiLevelType w:val="hybridMultilevel"/>
    <w:tmpl w:val="1932E6E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76127020"/>
    <w:multiLevelType w:val="hybridMultilevel"/>
    <w:tmpl w:val="7652A1B0"/>
    <w:lvl w:ilvl="0" w:tplc="1698102E">
      <w:start w:val="1"/>
      <w:numFmt w:val="bullet"/>
      <w:lvlText w:val=""/>
      <w:lvlJc w:val="left"/>
      <w:pPr>
        <w:tabs>
          <w:tab w:val="num" w:pos="1076"/>
        </w:tabs>
        <w:ind w:left="1076"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A47"/>
    <w:rsid w:val="00352EC3"/>
    <w:rsid w:val="00371A47"/>
    <w:rsid w:val="00484CDD"/>
    <w:rsid w:val="004F3CE1"/>
    <w:rsid w:val="00525216"/>
    <w:rsid w:val="00754F02"/>
    <w:rsid w:val="00BC64C2"/>
    <w:rsid w:val="00C52F01"/>
    <w:rsid w:val="00E600F9"/>
    <w:rsid w:val="00F6377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50AD1-722C-4684-8526-84AC5AEF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21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30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4001</Words>
  <Characters>22808</Characters>
  <Application>Microsoft Office Word</Application>
  <DocSecurity>0</DocSecurity>
  <Lines>190</Lines>
  <Paragraphs>53</Paragraphs>
  <ScaleCrop>false</ScaleCrop>
  <Company/>
  <LinksUpToDate>false</LinksUpToDate>
  <CharactersWithSpaces>26756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Marat</cp:lastModifiedBy>
  <cp:revision>7</cp:revision>
  <dcterms:created xsi:type="dcterms:W3CDTF">2020-09-03T17:43:00Z</dcterms:created>
  <dcterms:modified xsi:type="dcterms:W3CDTF">2022-09-04T13:42:00Z</dcterms:modified>
</cp:coreProperties>
</file>