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54" w:rsidRDefault="001E18FA" w:rsidP="00E52154">
      <w:pPr>
        <w:pStyle w:val="2"/>
        <w:jc w:val="right"/>
        <w:rPr>
          <w:rStyle w:val="a5"/>
          <w:sz w:val="36"/>
          <w:szCs w:val="36"/>
        </w:rPr>
      </w:pPr>
      <w:bookmarkStart w:id="0" w:name="_GoBack"/>
      <w:r>
        <w:rPr>
          <w:b w:val="0"/>
          <w:bCs w:val="0"/>
          <w:i/>
          <w:iCs/>
          <w:noProof/>
          <w:sz w:val="36"/>
          <w:szCs w:val="36"/>
          <w:lang w:eastAsia="ru-RU"/>
        </w:rPr>
        <w:drawing>
          <wp:inline distT="0" distB="0" distL="0" distR="0" wp14:anchorId="6FDEDA5C" wp14:editId="536BFA33">
            <wp:extent cx="7772400" cy="10688320"/>
            <wp:effectExtent l="0" t="0" r="0" b="0"/>
            <wp:docPr id="1" name="Рисунок 1" descr="F:\рп Света\5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 Света\5к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2154" w:rsidRDefault="00E52154" w:rsidP="009A7CF2">
      <w:pPr>
        <w:pStyle w:val="2"/>
        <w:rPr>
          <w:rStyle w:val="a5"/>
          <w:sz w:val="36"/>
          <w:szCs w:val="36"/>
        </w:rPr>
      </w:pPr>
    </w:p>
    <w:p w:rsidR="00E52154" w:rsidRPr="00EF39A6" w:rsidRDefault="00E52154" w:rsidP="00EF39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52154" w:rsidRPr="009A7CF2" w:rsidRDefault="00E52154" w:rsidP="00EF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 xml:space="preserve">Рабочая программа индивидуального обучения разработана на основе: Примерной программы основного общего образования по иностранным языкам (английский язык) и авторской программы </w:t>
      </w:r>
      <w:proofErr w:type="spellStart"/>
      <w:r w:rsidR="009A7CF2">
        <w:rPr>
          <w:rFonts w:ascii="Times New Roman" w:hAnsi="Times New Roman" w:cs="Times New Roman"/>
          <w:sz w:val="28"/>
          <w:szCs w:val="28"/>
        </w:rPr>
        <w:t>О.В.Афанасьева</w:t>
      </w:r>
      <w:proofErr w:type="gramStart"/>
      <w:r w:rsidR="009A7CF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9A7CF2">
        <w:rPr>
          <w:rFonts w:ascii="Times New Roman" w:hAnsi="Times New Roman" w:cs="Times New Roman"/>
          <w:sz w:val="28"/>
          <w:szCs w:val="28"/>
        </w:rPr>
        <w:t>.В.Михеева.</w:t>
      </w:r>
      <w:r w:rsidRPr="00EF39A6">
        <w:rPr>
          <w:rFonts w:ascii="Times New Roman" w:hAnsi="Times New Roman" w:cs="Times New Roman"/>
          <w:sz w:val="28"/>
          <w:szCs w:val="28"/>
        </w:rPr>
        <w:t>«Программа</w:t>
      </w:r>
      <w:proofErr w:type="spellEnd"/>
      <w:r w:rsidR="0023727D">
        <w:rPr>
          <w:rFonts w:ascii="Times New Roman" w:hAnsi="Times New Roman" w:cs="Times New Roman"/>
          <w:sz w:val="28"/>
          <w:szCs w:val="28"/>
        </w:rPr>
        <w:t xml:space="preserve"> курса английского языка к УМК «</w:t>
      </w:r>
      <w:r w:rsidR="009A7CF2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="009A7CF2" w:rsidRPr="009A7CF2">
        <w:rPr>
          <w:rFonts w:ascii="Times New Roman" w:hAnsi="Times New Roman" w:cs="Times New Roman"/>
          <w:sz w:val="28"/>
          <w:szCs w:val="28"/>
        </w:rPr>
        <w:t xml:space="preserve"> </w:t>
      </w:r>
      <w:r w:rsidR="009A7CF2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23727D">
        <w:rPr>
          <w:rFonts w:ascii="Times New Roman" w:hAnsi="Times New Roman" w:cs="Times New Roman"/>
          <w:sz w:val="28"/>
          <w:szCs w:val="28"/>
          <w:lang w:bidi="ar-EG"/>
        </w:rPr>
        <w:t>»</w:t>
      </w:r>
      <w:r w:rsidRPr="00EF39A6">
        <w:rPr>
          <w:rFonts w:ascii="Times New Roman" w:hAnsi="Times New Roman" w:cs="Times New Roman"/>
          <w:sz w:val="28"/>
          <w:szCs w:val="28"/>
        </w:rPr>
        <w:t xml:space="preserve"> для учащихся 2-9 классов общеобразовательных </w:t>
      </w:r>
      <w:r w:rsidR="0023727D">
        <w:rPr>
          <w:rFonts w:ascii="Times New Roman" w:hAnsi="Times New Roman" w:cs="Times New Roman"/>
          <w:sz w:val="28"/>
          <w:szCs w:val="28"/>
        </w:rPr>
        <w:t>учреждений» (</w:t>
      </w:r>
      <w:proofErr w:type="spellStart"/>
      <w:r w:rsidR="0023727D">
        <w:rPr>
          <w:rFonts w:ascii="Times New Roman" w:hAnsi="Times New Roman" w:cs="Times New Roman"/>
          <w:sz w:val="28"/>
          <w:szCs w:val="28"/>
        </w:rPr>
        <w:t>М.Дрофа</w:t>
      </w:r>
      <w:proofErr w:type="spellEnd"/>
      <w:r w:rsidR="0023727D">
        <w:rPr>
          <w:rFonts w:ascii="Times New Roman" w:hAnsi="Times New Roman" w:cs="Times New Roman"/>
          <w:sz w:val="28"/>
          <w:szCs w:val="28"/>
        </w:rPr>
        <w:t>, 2017</w:t>
      </w:r>
      <w:r w:rsidRPr="00EF39A6">
        <w:rPr>
          <w:rFonts w:ascii="Times New Roman" w:hAnsi="Times New Roman" w:cs="Times New Roman"/>
          <w:sz w:val="28"/>
          <w:szCs w:val="28"/>
        </w:rPr>
        <w:t>).</w:t>
      </w:r>
    </w:p>
    <w:p w:rsidR="00E52154" w:rsidRPr="0023727D" w:rsidRDefault="00E52154" w:rsidP="00237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Рабочая программа индивидуального обучения  рассчитана на</w:t>
      </w:r>
      <w:r w:rsidR="0023727D">
        <w:rPr>
          <w:rFonts w:ascii="Times New Roman" w:hAnsi="Times New Roman" w:cs="Times New Roman"/>
          <w:sz w:val="28"/>
          <w:szCs w:val="28"/>
        </w:rPr>
        <w:t xml:space="preserve"> 34 часа в год (1 час в неделю)</w:t>
      </w: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9A6" w:rsidRPr="00EF39A6" w:rsidRDefault="00EF39A6" w:rsidP="00EF39A6">
      <w:pPr>
        <w:shd w:val="clear" w:color="auto" w:fill="FFFFFF"/>
        <w:suppressAutoHyphens/>
        <w:spacing w:line="360" w:lineRule="auto"/>
        <w:ind w:right="-222" w:firstLine="33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  <w:lang w:eastAsia="ar-SA"/>
        </w:rPr>
        <w:t>В процессе обучения по курсу «</w:t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Enjoy</w:t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English</w:t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  <w:lang w:eastAsia="ar-SA"/>
        </w:rPr>
        <w:t>» в 5 классе ре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eastAsia="ar-SA"/>
        </w:rPr>
        <w:t>ализуются следующие</w:t>
      </w:r>
      <w:r w:rsidRPr="00EF39A6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 xml:space="preserve"> ЦЕЛИ:</w:t>
      </w:r>
    </w:p>
    <w:p w:rsidR="00EF39A6" w:rsidRPr="00EF39A6" w:rsidRDefault="00EF39A6" w:rsidP="00EF39A6">
      <w:pPr>
        <w:numPr>
          <w:ilvl w:val="0"/>
          <w:numId w:val="19"/>
        </w:numPr>
        <w:tabs>
          <w:tab w:val="num" w:pos="0"/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EF39A6">
        <w:rPr>
          <w:rFonts w:ascii="Times New Roman" w:hAnsi="Times New Roman" w:cs="Times New Roman"/>
          <w:sz w:val="28"/>
          <w:szCs w:val="28"/>
        </w:rPr>
        <w:t xml:space="preserve">иноязычной </w:t>
      </w:r>
      <w:r w:rsidRPr="00EF39A6">
        <w:rPr>
          <w:rFonts w:ascii="Times New Roman" w:hAnsi="Times New Roman" w:cs="Times New Roman"/>
          <w:b/>
          <w:sz w:val="28"/>
          <w:szCs w:val="28"/>
        </w:rPr>
        <w:t xml:space="preserve">коммуникативной компетенции </w:t>
      </w:r>
      <w:r w:rsidRPr="00EF39A6">
        <w:rPr>
          <w:rFonts w:ascii="Times New Roman" w:hAnsi="Times New Roman" w:cs="Times New Roman"/>
          <w:sz w:val="28"/>
          <w:szCs w:val="28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EF39A6" w:rsidRPr="00EF39A6" w:rsidRDefault="00EF39A6" w:rsidP="00EF39A6">
      <w:pPr>
        <w:numPr>
          <w:ilvl w:val="0"/>
          <w:numId w:val="19"/>
        </w:numPr>
        <w:tabs>
          <w:tab w:val="num" w:pos="0"/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>речевая компетенция</w:t>
      </w:r>
      <w:r w:rsidRPr="00EF39A6">
        <w:rPr>
          <w:rFonts w:ascii="Times New Roman" w:hAnsi="Times New Roman" w:cs="Times New Roman"/>
          <w:sz w:val="28"/>
          <w:szCs w:val="28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>, чтении, письме);</w:t>
      </w:r>
    </w:p>
    <w:p w:rsidR="00EF39A6" w:rsidRPr="00EF39A6" w:rsidRDefault="00EF39A6" w:rsidP="00EF39A6">
      <w:pPr>
        <w:numPr>
          <w:ilvl w:val="0"/>
          <w:numId w:val="19"/>
        </w:numPr>
        <w:tabs>
          <w:tab w:val="num" w:pos="0"/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 xml:space="preserve">языковая компетенция </w:t>
      </w:r>
      <w:r w:rsidRPr="00EF39A6">
        <w:rPr>
          <w:rFonts w:ascii="Times New Roman" w:hAnsi="Times New Roman" w:cs="Times New Roman"/>
          <w:sz w:val="28"/>
          <w:szCs w:val="28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EF39A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F39A6">
        <w:rPr>
          <w:rFonts w:ascii="Times New Roman" w:hAnsi="Times New Roman" w:cs="Times New Roman"/>
          <w:sz w:val="28"/>
          <w:szCs w:val="28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EF39A6" w:rsidRPr="00EF39A6" w:rsidRDefault="00EF39A6" w:rsidP="00EF39A6">
      <w:pPr>
        <w:numPr>
          <w:ilvl w:val="0"/>
          <w:numId w:val="19"/>
        </w:numPr>
        <w:tabs>
          <w:tab w:val="num" w:pos="0"/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социокультурная компетенция </w:t>
      </w:r>
      <w:r w:rsidRPr="00EF39A6">
        <w:rPr>
          <w:rFonts w:ascii="Times New Roman" w:hAnsi="Times New Roman" w:cs="Times New Roman"/>
          <w:sz w:val="28"/>
          <w:szCs w:val="28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</w:p>
    <w:p w:rsidR="00EF39A6" w:rsidRPr="00EF39A6" w:rsidRDefault="00EF39A6" w:rsidP="00EF39A6">
      <w:pPr>
        <w:numPr>
          <w:ilvl w:val="0"/>
          <w:numId w:val="19"/>
        </w:numPr>
        <w:tabs>
          <w:tab w:val="num" w:pos="0"/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 xml:space="preserve">компенсаторная компетенция – </w:t>
      </w:r>
      <w:r w:rsidRPr="00EF39A6">
        <w:rPr>
          <w:rFonts w:ascii="Times New Roman" w:hAnsi="Times New Roman" w:cs="Times New Roman"/>
          <w:sz w:val="28"/>
          <w:szCs w:val="28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EF39A6" w:rsidRPr="00EF39A6" w:rsidRDefault="00EF39A6" w:rsidP="00EF39A6">
      <w:pPr>
        <w:numPr>
          <w:ilvl w:val="0"/>
          <w:numId w:val="19"/>
        </w:numPr>
        <w:tabs>
          <w:tab w:val="num" w:pos="0"/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 xml:space="preserve">учебно-познавательная компетенция </w:t>
      </w:r>
      <w:r w:rsidRPr="00EF39A6">
        <w:rPr>
          <w:rFonts w:ascii="Times New Roman" w:hAnsi="Times New Roman" w:cs="Times New Roman"/>
          <w:sz w:val="28"/>
          <w:szCs w:val="28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EF39A6" w:rsidRPr="00EF39A6" w:rsidRDefault="00EF39A6" w:rsidP="00EF39A6">
      <w:pPr>
        <w:numPr>
          <w:ilvl w:val="0"/>
          <w:numId w:val="19"/>
        </w:numPr>
        <w:tabs>
          <w:tab w:val="num" w:pos="0"/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 xml:space="preserve">развитие и воспитание у </w:t>
      </w:r>
      <w:r w:rsidRPr="00EF39A6">
        <w:rPr>
          <w:rFonts w:ascii="Times New Roman" w:hAnsi="Times New Roman" w:cs="Times New Roman"/>
          <w:sz w:val="28"/>
          <w:szCs w:val="28"/>
        </w:rPr>
        <w:t>школьников</w:t>
      </w:r>
      <w:r w:rsidRPr="00EF3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sz w:val="28"/>
          <w:szCs w:val="28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EF39A6" w:rsidRPr="00EF39A6" w:rsidRDefault="00EF39A6" w:rsidP="00EF39A6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EF39A6" w:rsidRPr="00EF39A6" w:rsidRDefault="00EF39A6" w:rsidP="00EF39A6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•</w:t>
      </w:r>
      <w:r w:rsidRPr="00EF39A6">
        <w:rPr>
          <w:rFonts w:ascii="Times New Roman" w:hAnsi="Times New Roman" w:cs="Times New Roman"/>
          <w:sz w:val="28"/>
          <w:szCs w:val="28"/>
        </w:rPr>
        <w:tab/>
        <w:t>расширить языковой запас активной лексики согласно тематике устного общения;</w:t>
      </w:r>
    </w:p>
    <w:p w:rsidR="00EF39A6" w:rsidRPr="00EF39A6" w:rsidRDefault="00EF39A6" w:rsidP="00EF39A6">
      <w:pPr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•</w:t>
      </w:r>
      <w:r w:rsidRPr="00EF39A6">
        <w:rPr>
          <w:rFonts w:ascii="Times New Roman" w:hAnsi="Times New Roman" w:cs="Times New Roman"/>
          <w:sz w:val="28"/>
          <w:szCs w:val="28"/>
        </w:rPr>
        <w:tab/>
        <w:t>усвоить речевые клише этикетного характера (знакомство, поздравление, благодарность, приветствие и т.д.);</w:t>
      </w:r>
    </w:p>
    <w:p w:rsidR="00EF39A6" w:rsidRPr="00EF39A6" w:rsidRDefault="00EF39A6" w:rsidP="00EF39A6">
      <w:pPr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•</w:t>
      </w:r>
      <w:r w:rsidRPr="00EF39A6">
        <w:rPr>
          <w:rFonts w:ascii="Times New Roman" w:hAnsi="Times New Roman" w:cs="Times New Roman"/>
          <w:sz w:val="28"/>
          <w:szCs w:val="28"/>
        </w:rPr>
        <w:tab/>
        <w:t>осуществлять общение на английском языке согласно коммуникативно-речевым ситуациям;</w:t>
      </w:r>
    </w:p>
    <w:p w:rsidR="00EF39A6" w:rsidRPr="00EF39A6" w:rsidRDefault="00EF39A6" w:rsidP="00EF39A6">
      <w:pPr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F39A6">
        <w:rPr>
          <w:rFonts w:ascii="Times New Roman" w:hAnsi="Times New Roman" w:cs="Times New Roman"/>
          <w:sz w:val="28"/>
          <w:szCs w:val="28"/>
        </w:rPr>
        <w:tab/>
        <w:t>составлять и представлять небольшие проекты;</w:t>
      </w:r>
    </w:p>
    <w:p w:rsidR="00EF39A6" w:rsidRPr="00EF39A6" w:rsidRDefault="00EF39A6" w:rsidP="00EF39A6">
      <w:pPr>
        <w:tabs>
          <w:tab w:val="num" w:pos="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•</w:t>
      </w:r>
      <w:r w:rsidRPr="00EF39A6">
        <w:rPr>
          <w:rFonts w:ascii="Times New Roman" w:hAnsi="Times New Roman" w:cs="Times New Roman"/>
          <w:sz w:val="28"/>
          <w:szCs w:val="28"/>
        </w:rPr>
        <w:tab/>
        <w:t>ознакомиться с детскими зарубежными фольклором и доступными образцами художественной литературы на английском языке</w:t>
      </w:r>
    </w:p>
    <w:p w:rsidR="00EF39A6" w:rsidRPr="00EF39A6" w:rsidRDefault="00EF39A6" w:rsidP="00EF39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39A6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Личностные результаты.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  <w:t xml:space="preserve">Под </w:t>
      </w:r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личностными результатами</w:t>
      </w:r>
      <w:r w:rsidRPr="00EF39A6">
        <w:rPr>
          <w:rFonts w:ascii="Times New Roman" w:hAnsi="Times New Roman" w:cs="Times New Roman"/>
          <w:sz w:val="28"/>
          <w:szCs w:val="28"/>
        </w:rPr>
        <w:t xml:space="preserve"> освоения учебного предмета понимается система ценностных отношений обучающихся — к себе, другим участникам образовательного процесса, самому образовательному процессу и его результатам, сформированные в образовательном процессе. 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Личностными результатами</w:t>
      </w:r>
      <w:r w:rsidRPr="00EF39A6">
        <w:rPr>
          <w:rFonts w:ascii="Times New Roman" w:hAnsi="Times New Roman" w:cs="Times New Roman"/>
          <w:sz w:val="28"/>
          <w:szCs w:val="28"/>
        </w:rPr>
        <w:t xml:space="preserve"> изучения иностранного языка в начальной школе являются: </w:t>
      </w:r>
    </w:p>
    <w:p w:rsidR="00EF39A6" w:rsidRPr="00EF39A6" w:rsidRDefault="00EF39A6" w:rsidP="00EF39A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 xml:space="preserve">общее представление о мире как о многоязычном и поликультурном сообществе; </w:t>
      </w:r>
    </w:p>
    <w:p w:rsidR="00EF39A6" w:rsidRPr="00EF39A6" w:rsidRDefault="00EF39A6" w:rsidP="00EF39A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 xml:space="preserve">осознание языка, в том числе иностранного, как основного средства общения между людьми; </w:t>
      </w:r>
    </w:p>
    <w:p w:rsidR="00EF39A6" w:rsidRDefault="00EF39A6" w:rsidP="00EF39A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  <w:r w:rsidRPr="00EF39A6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F39A6" w:rsidRPr="00EF39A6" w:rsidRDefault="00EF39A6" w:rsidP="00EF39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F39A6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EF39A6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результаты.</w:t>
      </w:r>
      <w:r w:rsidRPr="00EF39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sz w:val="28"/>
          <w:szCs w:val="28"/>
        </w:rPr>
        <w:br/>
        <w:t xml:space="preserve">Под </w:t>
      </w:r>
      <w:proofErr w:type="spellStart"/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</w:t>
      </w:r>
      <w:proofErr w:type="spellEnd"/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результатами </w:t>
      </w:r>
      <w:r w:rsidRPr="00EF39A6">
        <w:rPr>
          <w:rFonts w:ascii="Times New Roman" w:hAnsi="Times New Roman" w:cs="Times New Roman"/>
          <w:sz w:val="28"/>
          <w:szCs w:val="28"/>
        </w:rPr>
        <w:t xml:space="preserve">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</w:t>
      </w:r>
      <w:r w:rsidRPr="00EF39A6">
        <w:rPr>
          <w:rFonts w:ascii="Times New Roman" w:hAnsi="Times New Roman" w:cs="Times New Roman"/>
          <w:sz w:val="28"/>
          <w:szCs w:val="28"/>
        </w:rPr>
        <w:lastRenderedPageBreak/>
        <w:t xml:space="preserve">обучающимися на базе одного, нескольких или всех учебных предметов, которые включают в себя: </w:t>
      </w:r>
      <w:r w:rsidRPr="00EF39A6">
        <w:rPr>
          <w:rFonts w:ascii="Times New Roman" w:hAnsi="Times New Roman" w:cs="Times New Roman"/>
          <w:sz w:val="28"/>
          <w:szCs w:val="28"/>
        </w:rPr>
        <w:br/>
        <w:t>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  <w:r w:rsidRPr="00EF39A6">
        <w:rPr>
          <w:rFonts w:ascii="Times New Roman" w:hAnsi="Times New Roman" w:cs="Times New Roman"/>
          <w:sz w:val="28"/>
          <w:szCs w:val="28"/>
        </w:rPr>
        <w:br/>
        <w:t xml:space="preserve">б) освоение учащимися 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понятий.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</w:t>
      </w:r>
      <w:proofErr w:type="spellEnd"/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результатами</w:t>
      </w:r>
      <w:r w:rsidRPr="00EF39A6">
        <w:rPr>
          <w:rFonts w:ascii="Times New Roman" w:hAnsi="Times New Roman" w:cs="Times New Roman"/>
          <w:sz w:val="28"/>
          <w:szCs w:val="28"/>
        </w:rPr>
        <w:t xml:space="preserve"> изучения иностранного языка в начальной школе являются:</w:t>
      </w:r>
    </w:p>
    <w:p w:rsidR="00EF39A6" w:rsidRPr="00EF39A6" w:rsidRDefault="00EF39A6" w:rsidP="00EF39A6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br/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EF39A6" w:rsidRPr="00EF39A6" w:rsidRDefault="00EF39A6" w:rsidP="00EF39A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br/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EF39A6" w:rsidRPr="00EF39A6" w:rsidRDefault="00EF39A6" w:rsidP="00EF39A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br/>
        <w:t>расширение общего лингвистического кругозора младшего школьника;</w:t>
      </w:r>
    </w:p>
    <w:p w:rsidR="00EF39A6" w:rsidRPr="00EF39A6" w:rsidRDefault="00EF39A6" w:rsidP="00EF39A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br/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EF39A6" w:rsidRDefault="00EF39A6" w:rsidP="00EF39A6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br/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д.).</w:t>
      </w:r>
      <w:r w:rsidRPr="00EF39A6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EF39A6" w:rsidRPr="00EF39A6" w:rsidRDefault="00EF39A6" w:rsidP="00EF39A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F39A6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  <w:r w:rsidRPr="00EF39A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F39A6">
        <w:rPr>
          <w:rFonts w:ascii="Times New Roman" w:hAnsi="Times New Roman" w:cs="Times New Roman"/>
          <w:sz w:val="28"/>
          <w:szCs w:val="28"/>
        </w:rPr>
        <w:br/>
        <w:t xml:space="preserve">В соответствии с Примерной программой по иностранному языку, разработанной в рамках стандартов второго поколения, предметные результаты дифференцируются по пяти сферам: </w:t>
      </w:r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коммуникативной, познавательной, ценностно-ориентационной, эстетической и трудовой</w:t>
      </w:r>
      <w:r w:rsidRPr="00EF39A6">
        <w:rPr>
          <w:rFonts w:ascii="Times New Roman" w:hAnsi="Times New Roman" w:cs="Times New Roman"/>
          <w:sz w:val="28"/>
          <w:szCs w:val="28"/>
        </w:rPr>
        <w:t>.</w:t>
      </w:r>
      <w:r w:rsidRPr="00EF39A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EF39A6">
        <w:rPr>
          <w:rFonts w:ascii="Times New Roman" w:hAnsi="Times New Roman" w:cs="Times New Roman"/>
          <w:sz w:val="28"/>
          <w:szCs w:val="28"/>
        </w:rPr>
        <w:t xml:space="preserve"> Планируемые результаты соотносятся с четырьмя ведущими содержательными линиями и разделами предмета «Английский язык»: 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  <w:t>1) коммуникативные умения в основных видах речевой деятельности (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, говорении, чтении, письме); 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  <w:t xml:space="preserve">2) языковые средства и навыки пользования ими; 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  <w:t xml:space="preserve">3) социокультурная осведомленность; 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и специальные учебные умения.</w:t>
      </w:r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  <w:t xml:space="preserve">В данной программе </w:t>
      </w:r>
      <w:r w:rsidRPr="00EF39A6">
        <w:rPr>
          <w:rFonts w:ascii="Times New Roman" w:hAnsi="Times New Roman" w:cs="Times New Roman"/>
          <w:i/>
          <w:iCs/>
          <w:sz w:val="28"/>
          <w:szCs w:val="28"/>
        </w:rPr>
        <w:t>предметные</w:t>
      </w:r>
      <w:r w:rsidRPr="00EF39A6">
        <w:rPr>
          <w:rFonts w:ascii="Times New Roman" w:hAnsi="Times New Roman" w:cs="Times New Roman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sz w:val="28"/>
          <w:szCs w:val="28"/>
        </w:rPr>
        <w:t xml:space="preserve">планируемые результаты </w:t>
      </w:r>
      <w:r w:rsidRPr="00EF39A6">
        <w:rPr>
          <w:rFonts w:ascii="Times New Roman" w:hAnsi="Times New Roman" w:cs="Times New Roman"/>
          <w:sz w:val="28"/>
          <w:szCs w:val="28"/>
        </w:rPr>
        <w:t>в</w:t>
      </w:r>
      <w:r w:rsidRPr="00EF39A6">
        <w:rPr>
          <w:rFonts w:ascii="Times New Roman" w:hAnsi="Times New Roman" w:cs="Times New Roman"/>
          <w:i/>
          <w:iCs/>
          <w:sz w:val="28"/>
          <w:szCs w:val="28"/>
        </w:rPr>
        <w:t xml:space="preserve"> коммуникативной сфере</w:t>
      </w:r>
      <w:r w:rsidRPr="00EF39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sz w:val="28"/>
          <w:szCs w:val="28"/>
        </w:rPr>
        <w:t xml:space="preserve">представлены двумя блоками, выделяемыми на следующих основаниях: 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блок «Выпускник научится»</w:t>
      </w:r>
      <w:r w:rsidRPr="00EF39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sz w:val="28"/>
          <w:szCs w:val="28"/>
        </w:rPr>
        <w:t>включает планируемые результаты, характеризующие учебные действия, необходимые для дальнейшего обучения и соответствующие опорной</w:t>
      </w:r>
      <w:r w:rsidRPr="00EF39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sz w:val="28"/>
          <w:szCs w:val="28"/>
        </w:rPr>
        <w:t xml:space="preserve">системе знаний, умений и компетенций. </w:t>
      </w:r>
      <w:r w:rsidRPr="00EF39A6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планируемых результатов данного блока </w:t>
      </w:r>
      <w:r w:rsidRPr="00EF39A6">
        <w:rPr>
          <w:rFonts w:ascii="Times New Roman" w:hAnsi="Times New Roman" w:cs="Times New Roman"/>
          <w:i/>
          <w:iCs/>
          <w:sz w:val="28"/>
          <w:szCs w:val="28"/>
        </w:rPr>
        <w:t>служит предметом</w:t>
      </w:r>
      <w:r w:rsidRPr="00EF39A6">
        <w:rPr>
          <w:rFonts w:ascii="Times New Roman" w:hAnsi="Times New Roman" w:cs="Times New Roman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sz w:val="28"/>
          <w:szCs w:val="28"/>
        </w:rPr>
        <w:t>итоговой оценки</w:t>
      </w:r>
      <w:r w:rsidRPr="00EF39A6">
        <w:rPr>
          <w:rFonts w:ascii="Times New Roman" w:hAnsi="Times New Roman" w:cs="Times New Roman"/>
          <w:sz w:val="28"/>
          <w:szCs w:val="28"/>
        </w:rPr>
        <w:t xml:space="preserve"> выпускников начальной школы. </w:t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sz w:val="28"/>
          <w:szCs w:val="28"/>
        </w:rPr>
        <w:br/>
      </w:r>
      <w:r w:rsidRPr="00EF39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II блок «Выпускник получит возможность научиться» </w:t>
      </w:r>
      <w:r w:rsidRPr="00EF39A6">
        <w:rPr>
          <w:rFonts w:ascii="Times New Roman" w:hAnsi="Times New Roman" w:cs="Times New Roman"/>
          <w:sz w:val="28"/>
          <w:szCs w:val="28"/>
        </w:rPr>
        <w:t xml:space="preserve">включает 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развития. Достижения планируемых результатов, отнесенных к данному блоку, </w:t>
      </w:r>
      <w:r w:rsidRPr="00EF39A6">
        <w:rPr>
          <w:rFonts w:ascii="Times New Roman" w:hAnsi="Times New Roman" w:cs="Times New Roman"/>
          <w:i/>
          <w:iCs/>
          <w:sz w:val="28"/>
          <w:szCs w:val="28"/>
        </w:rPr>
        <w:t>не является</w:t>
      </w:r>
      <w:r w:rsidRPr="00EF39A6">
        <w:rPr>
          <w:rFonts w:ascii="Times New Roman" w:hAnsi="Times New Roman" w:cs="Times New Roman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sz w:val="28"/>
          <w:szCs w:val="28"/>
        </w:rPr>
        <w:t>предметом итоговой оценки</w:t>
      </w:r>
      <w:r w:rsidRPr="00EF39A6">
        <w:rPr>
          <w:rFonts w:ascii="Times New Roman" w:hAnsi="Times New Roman" w:cs="Times New Roman"/>
          <w:sz w:val="28"/>
          <w:szCs w:val="28"/>
        </w:rPr>
        <w:t xml:space="preserve">. Это не умаляет их роли в оценке образовательных учреждений с точки зрения качества предоставляемых образовательных услуг, гарантированных ФГОС НОО, и значимости для формирования личностных и 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EF39A6" w:rsidRPr="00EF39A6" w:rsidRDefault="00EF39A6" w:rsidP="00EF39A6">
      <w:pPr>
        <w:spacing w:line="360" w:lineRule="auto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В основе реализации основной образовательной программы лежит системно-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подход, который предполагает: </w:t>
      </w:r>
    </w:p>
    <w:p w:rsidR="00EF39A6" w:rsidRPr="00EF39A6" w:rsidRDefault="00EF39A6" w:rsidP="00EF39A6">
      <w:pPr>
        <w:numPr>
          <w:ilvl w:val="0"/>
          <w:numId w:val="22"/>
        </w:numPr>
        <w:tabs>
          <w:tab w:val="clear" w:pos="1080"/>
          <w:tab w:val="left" w:pos="720"/>
          <w:tab w:val="left" w:pos="126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39A6">
        <w:rPr>
          <w:rFonts w:ascii="Times New Roman" w:hAnsi="Times New Roman" w:cs="Times New Roman"/>
          <w:kern w:val="2"/>
          <w:sz w:val="28"/>
          <w:szCs w:val="28"/>
        </w:rPr>
        <w:t xml:space="preserve">ориентацию на достижение цели и основного результата образования </w:t>
      </w:r>
      <w:r w:rsidRPr="00EF39A6">
        <w:rPr>
          <w:rFonts w:ascii="Times New Roman" w:hAnsi="Times New Roman" w:cs="Times New Roman"/>
          <w:sz w:val="28"/>
          <w:szCs w:val="28"/>
        </w:rPr>
        <w:t>–</w:t>
      </w:r>
      <w:r w:rsidRPr="00EF39A6">
        <w:rPr>
          <w:rFonts w:ascii="Times New Roman" w:hAnsi="Times New Roman" w:cs="Times New Roman"/>
          <w:kern w:val="2"/>
          <w:sz w:val="28"/>
          <w:szCs w:val="28"/>
        </w:rPr>
        <w:t xml:space="preserve"> развитие личности обучающегося на основе освоения универсальных учебных действий, познания и освоения мира; </w:t>
      </w:r>
    </w:p>
    <w:p w:rsidR="00EF39A6" w:rsidRPr="00EF39A6" w:rsidRDefault="00EF39A6" w:rsidP="00EF39A6">
      <w:pPr>
        <w:numPr>
          <w:ilvl w:val="0"/>
          <w:numId w:val="22"/>
        </w:numPr>
        <w:tabs>
          <w:tab w:val="clear" w:pos="1080"/>
          <w:tab w:val="left" w:pos="720"/>
          <w:tab w:val="left" w:pos="126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39A6">
        <w:rPr>
          <w:rFonts w:ascii="Times New Roman" w:hAnsi="Times New Roman" w:cs="Times New Roman"/>
          <w:kern w:val="2"/>
          <w:sz w:val="28"/>
          <w:szCs w:val="28"/>
        </w:rPr>
        <w:t xml:space="preserve">опору на </w:t>
      </w:r>
      <w:r w:rsidRPr="00EF39A6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 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типа</w:t>
      </w:r>
      <w:r w:rsidRPr="00EF39A6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EF39A6" w:rsidRPr="00EF39A6" w:rsidRDefault="00EF39A6" w:rsidP="00EF39A6">
      <w:pPr>
        <w:tabs>
          <w:tab w:val="left" w:pos="720"/>
          <w:tab w:val="left" w:pos="12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39A6">
        <w:rPr>
          <w:rFonts w:ascii="Times New Roman" w:hAnsi="Times New Roman" w:cs="Times New Roman"/>
          <w:kern w:val="2"/>
          <w:sz w:val="28"/>
          <w:szCs w:val="28"/>
        </w:rPr>
        <w:tab/>
        <w:t xml:space="preserve">- технологию формирования типа правильной читательской деятельности (технологию продуктивного чтения), </w:t>
      </w:r>
    </w:p>
    <w:p w:rsidR="00EF39A6" w:rsidRPr="00EF39A6" w:rsidRDefault="00EF39A6" w:rsidP="00EF39A6">
      <w:pPr>
        <w:tabs>
          <w:tab w:val="left" w:pos="720"/>
          <w:tab w:val="left" w:pos="12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39A6">
        <w:rPr>
          <w:rFonts w:ascii="Times New Roman" w:hAnsi="Times New Roman" w:cs="Times New Roman"/>
          <w:kern w:val="2"/>
          <w:sz w:val="28"/>
          <w:szCs w:val="28"/>
        </w:rPr>
        <w:tab/>
        <w:t xml:space="preserve">- проблемно-диалогическую технологию, </w:t>
      </w:r>
    </w:p>
    <w:p w:rsidR="00EF39A6" w:rsidRPr="00EF39A6" w:rsidRDefault="00EF39A6" w:rsidP="00EF39A6">
      <w:pPr>
        <w:tabs>
          <w:tab w:val="left" w:pos="720"/>
          <w:tab w:val="left" w:pos="12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39A6">
        <w:rPr>
          <w:rFonts w:ascii="Times New Roman" w:hAnsi="Times New Roman" w:cs="Times New Roman"/>
          <w:kern w:val="2"/>
          <w:sz w:val="28"/>
          <w:szCs w:val="28"/>
        </w:rPr>
        <w:tab/>
        <w:t>- технологию оценивания образовательных достижений (учебных успехов).</w:t>
      </w:r>
    </w:p>
    <w:p w:rsidR="00EF39A6" w:rsidRPr="00EF39A6" w:rsidRDefault="00EF39A6" w:rsidP="00EF39A6">
      <w:pPr>
        <w:numPr>
          <w:ilvl w:val="0"/>
          <w:numId w:val="22"/>
        </w:numPr>
        <w:tabs>
          <w:tab w:val="clear" w:pos="1080"/>
          <w:tab w:val="left" w:pos="720"/>
          <w:tab w:val="left" w:pos="126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39A6">
        <w:rPr>
          <w:rFonts w:ascii="Times New Roman" w:hAnsi="Times New Roman" w:cs="Times New Roman"/>
          <w:kern w:val="2"/>
          <w:sz w:val="28"/>
          <w:szCs w:val="28"/>
        </w:rPr>
        <w:lastRenderedPageBreak/>
        <w:t>обеспечение преемственности дошкольного, начального общего, основного и среднего (полного) общего образования.</w:t>
      </w:r>
    </w:p>
    <w:p w:rsidR="00EF39A6" w:rsidRPr="00EF39A6" w:rsidRDefault="00EF39A6" w:rsidP="00EF39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9A6" w:rsidRPr="00EF39A6" w:rsidRDefault="00EF39A6" w:rsidP="00EF39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>РЕАЛИЗАЦИЯ ПОДХОДОВ К ОБУЧЕНИЮ.</w:t>
      </w:r>
    </w:p>
    <w:p w:rsidR="00EF39A6" w:rsidRPr="00EF39A6" w:rsidRDefault="00EF39A6" w:rsidP="00EF39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 xml:space="preserve">Программа нацелена на реализацию </w:t>
      </w:r>
      <w:r w:rsidRPr="00EF39A6">
        <w:rPr>
          <w:rFonts w:ascii="Times New Roman" w:hAnsi="Times New Roman" w:cs="Times New Roman"/>
          <w:b/>
          <w:sz w:val="28"/>
          <w:szCs w:val="28"/>
        </w:rPr>
        <w:t xml:space="preserve">личностно-ориентированного, коммуникативно-когнитивного, социокультурного </w:t>
      </w:r>
      <w:proofErr w:type="spellStart"/>
      <w:r w:rsidRPr="00EF39A6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подхода к обучению иностранным языкам (в том числе английскому).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EF39A6" w:rsidRPr="00EF39A6" w:rsidRDefault="00EF39A6" w:rsidP="00EF39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>Личностно-ориентированный</w:t>
      </w:r>
      <w:r w:rsidRPr="00EF39A6">
        <w:rPr>
          <w:rFonts w:ascii="Times New Roman" w:hAnsi="Times New Roman" w:cs="Times New Roman"/>
          <w:sz w:val="28"/>
          <w:szCs w:val="28"/>
        </w:rPr>
        <w:t xml:space="preserve">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культуроведческую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EF39A6" w:rsidRPr="00EF39A6" w:rsidRDefault="00EF39A6" w:rsidP="00EF39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 xml:space="preserve">Обучение английскому языку в основной школе должно обеспечивать преемственность с подготовкой учащихся в начальной школе. 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</w:t>
      </w:r>
      <w:r w:rsidRPr="00EF39A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а также 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умения, необходимые для изучения иностранного языка как учебного предмета, накоплены некоторые знания о правилах речевого поведения на родном и иностранных языках. В этом возрасте у них появляется стремление к самостоятельности и самоутверждению, формируется избирательный познавательный интерес.</w:t>
      </w:r>
    </w:p>
    <w:p w:rsidR="00E642D7" w:rsidRDefault="00EF39A6" w:rsidP="00EF39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 xml:space="preserve"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деятельностью с ровесниками из других стран, в том числе и через Интернет, содействует их социальной адаптации в современном мире. </w:t>
      </w:r>
    </w:p>
    <w:p w:rsidR="00EF39A6" w:rsidRDefault="00EF39A6" w:rsidP="00EF39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9A6" w:rsidRPr="00EF39A6" w:rsidRDefault="00EF39A6" w:rsidP="00EF39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0D45D9" w:rsidP="00EF39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1056B3" w:rsidRPr="00EF39A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1056B3" w:rsidRPr="00EF39A6" w:rsidTr="009A7CF2">
        <w:tc>
          <w:tcPr>
            <w:tcW w:w="648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b/>
                <w:sz w:val="28"/>
                <w:szCs w:val="28"/>
              </w:rPr>
            </w:pPr>
            <w:r w:rsidRPr="00EF39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32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b/>
                <w:sz w:val="28"/>
                <w:szCs w:val="28"/>
              </w:rPr>
            </w:pPr>
            <w:r w:rsidRPr="00EF39A6">
              <w:rPr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3191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b/>
                <w:sz w:val="28"/>
                <w:szCs w:val="28"/>
              </w:rPr>
            </w:pPr>
            <w:r w:rsidRPr="00EF39A6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1056B3" w:rsidRPr="00EF39A6" w:rsidTr="009A7CF2">
        <w:tc>
          <w:tcPr>
            <w:tcW w:w="648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1056B3" w:rsidRPr="00EF39A6" w:rsidRDefault="001056B3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Рады снова тебя видеть.</w:t>
            </w:r>
          </w:p>
        </w:tc>
        <w:tc>
          <w:tcPr>
            <w:tcW w:w="3191" w:type="dxa"/>
          </w:tcPr>
          <w:p w:rsidR="001056B3" w:rsidRPr="00EF39A6" w:rsidRDefault="00E432E8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9</w:t>
            </w:r>
          </w:p>
        </w:tc>
      </w:tr>
      <w:tr w:rsidR="001056B3" w:rsidRPr="00EF39A6" w:rsidTr="009A7CF2">
        <w:tc>
          <w:tcPr>
            <w:tcW w:w="648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1056B3" w:rsidRPr="00EF39A6" w:rsidRDefault="001056B3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Путешествия.</w:t>
            </w:r>
          </w:p>
        </w:tc>
        <w:tc>
          <w:tcPr>
            <w:tcW w:w="3191" w:type="dxa"/>
          </w:tcPr>
          <w:p w:rsidR="001056B3" w:rsidRPr="00EF39A6" w:rsidRDefault="00E432E8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6</w:t>
            </w:r>
          </w:p>
        </w:tc>
      </w:tr>
      <w:tr w:rsidR="001056B3" w:rsidRPr="00EF39A6" w:rsidTr="009A7CF2">
        <w:tc>
          <w:tcPr>
            <w:tcW w:w="648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3.</w:t>
            </w:r>
          </w:p>
        </w:tc>
        <w:tc>
          <w:tcPr>
            <w:tcW w:w="5732" w:type="dxa"/>
          </w:tcPr>
          <w:p w:rsidR="001056B3" w:rsidRPr="00EF39A6" w:rsidRDefault="001056B3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Узнаем друг друга лучше.</w:t>
            </w:r>
          </w:p>
        </w:tc>
        <w:tc>
          <w:tcPr>
            <w:tcW w:w="3191" w:type="dxa"/>
          </w:tcPr>
          <w:p w:rsidR="001056B3" w:rsidRPr="00EF39A6" w:rsidRDefault="00E432E8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10</w:t>
            </w:r>
          </w:p>
        </w:tc>
      </w:tr>
      <w:tr w:rsidR="001056B3" w:rsidRPr="00EF39A6" w:rsidTr="009A7CF2">
        <w:tc>
          <w:tcPr>
            <w:tcW w:w="648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732" w:type="dxa"/>
          </w:tcPr>
          <w:p w:rsidR="001056B3" w:rsidRPr="00EF39A6" w:rsidRDefault="001056B3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Лондон.</w:t>
            </w:r>
          </w:p>
        </w:tc>
        <w:tc>
          <w:tcPr>
            <w:tcW w:w="3191" w:type="dxa"/>
          </w:tcPr>
          <w:p w:rsidR="001056B3" w:rsidRPr="00EF39A6" w:rsidRDefault="00E432E8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8</w:t>
            </w:r>
          </w:p>
        </w:tc>
      </w:tr>
      <w:tr w:rsidR="001056B3" w:rsidRPr="00EF39A6" w:rsidTr="009A7CF2">
        <w:tc>
          <w:tcPr>
            <w:tcW w:w="648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5.</w:t>
            </w:r>
          </w:p>
        </w:tc>
        <w:tc>
          <w:tcPr>
            <w:tcW w:w="5732" w:type="dxa"/>
          </w:tcPr>
          <w:p w:rsidR="001056B3" w:rsidRPr="00EF39A6" w:rsidRDefault="001056B3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Повторение.</w:t>
            </w:r>
          </w:p>
        </w:tc>
        <w:tc>
          <w:tcPr>
            <w:tcW w:w="3191" w:type="dxa"/>
          </w:tcPr>
          <w:p w:rsidR="001056B3" w:rsidRPr="00EF39A6" w:rsidRDefault="001056B3" w:rsidP="00EF39A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1</w:t>
            </w:r>
          </w:p>
        </w:tc>
      </w:tr>
      <w:tr w:rsidR="001056B3" w:rsidRPr="00EF39A6" w:rsidTr="009A7CF2">
        <w:tc>
          <w:tcPr>
            <w:tcW w:w="6380" w:type="dxa"/>
            <w:gridSpan w:val="2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1056B3" w:rsidRPr="00EF39A6" w:rsidRDefault="001056B3" w:rsidP="00EF39A6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EF39A6">
              <w:rPr>
                <w:sz w:val="28"/>
                <w:szCs w:val="28"/>
              </w:rPr>
              <w:t>34</w:t>
            </w:r>
          </w:p>
        </w:tc>
      </w:tr>
    </w:tbl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D7" w:rsidRPr="00EF39A6" w:rsidRDefault="00E642D7" w:rsidP="00EF39A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5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pacing w:val="25"/>
          <w:sz w:val="28"/>
          <w:szCs w:val="28"/>
        </w:rPr>
        <w:t>СОДЕРЖАНИЕ ТЕМ УЧЕБНОГО КУРСА.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1. Речевая компетенция.</w:t>
      </w:r>
    </w:p>
    <w:p w:rsidR="00E642D7" w:rsidRPr="00EF39A6" w:rsidRDefault="00E642D7" w:rsidP="00EF39A6">
      <w:pPr>
        <w:shd w:val="clear" w:color="auto" w:fill="FFFFFF"/>
        <w:tabs>
          <w:tab w:val="left" w:pos="653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ab/>
        <w:t>1.1</w:t>
      </w: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F39A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Предметное содержание устной и письменной речи.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Предметное содержание устной и письменной речи, предлагаемое в данной программе, полностью </w:t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>включает темы, предусмотренные стандартом по иностранным языка. Ряд тем рассматривается более подробно.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Учащиеся учатся общаться в ситуациях социально-бытовой, учебно-трудовой и социально-культурной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сфер общения в рамках следующей тематики: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Я, моя семья, мои друзья.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Члены моей семьи (внешность, черты характера, профессии, хобби). Взаимоотношения в семье. Семейные праздники. Дом. Помощь по дому. Покупки. Еда. Моя одежда. Молодежная мода;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Здоровый образ жизни: посещение врача. Спорт. Правильное питание. Отказ от вредных привычек. Характер увлечения друзей. Взаимоотношения с друзьями.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Мир моих увлечений.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Любимые занятия и развлечения (спортивные занятия, чтение, телевидение, участие в викторинах и конкурсах, компьютер, Интернет). Животные на воле и в неволе. Путешествия.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Школьное образование.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Школьная жизнь: взаимоотношения между учителями и учениками, между учащи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мися. Правила поведения в школе, наказания, школьная форма. Учебные предметы и отношение к ним. Школь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ная жизнь зарубежных сверстников: типы школ, учебные предметы. Каникулы. Международные школьные обмены. Выбор профессии. Роль английского и русского языков в современном мире.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Мир вокруг меня.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В городе и за городом. Ориентация в городе. Транспорт, достопримечательности родного города. Средства коммуникации (телефон, компьютер). Будущее нашей планеты: техногенные катастрофы, научно-технический прогресс.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F39A6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Страна/страны изучаемого языка и родная страна.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Географические и природные условия, погода, население 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столицы, денежные единицы, официальные языки в Великобритании, США, Канаде, Австралии, Новой Зеландии и </w:t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России. Достопримечательности Лондона и Москвы</w:t>
      </w:r>
      <w:proofErr w:type="gramStart"/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.. </w:t>
      </w:r>
      <w:proofErr w:type="gramEnd"/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Некоторые праздники и традиции. Выдающиеся люди и их 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вклад в мировую культуру. Мои зарубежные сверстники (их увлечения, любимые писатели и книги/сказки).</w:t>
      </w:r>
    </w:p>
    <w:p w:rsidR="00E642D7" w:rsidRPr="00EF39A6" w:rsidRDefault="00E642D7" w:rsidP="00EF39A6">
      <w:pPr>
        <w:shd w:val="clear" w:color="auto" w:fill="FFFFFF"/>
        <w:tabs>
          <w:tab w:val="left" w:pos="653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1.2</w:t>
      </w: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Продуктивные речевые умения.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Умения </w:t>
      </w:r>
      <w:r w:rsidRPr="00EF39A6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диалогической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речи.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При овладении диалогической речью в рамках обозначенной тематики, а также в связи с прочит</w:t>
      </w:r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>анным или прослушанным обучающийся учи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тся вести следующие виды диалогов, используя необходимые речевые клише: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 w:firstLine="3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39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диалог этикетного характера: приветствовать и отвечать на приветствие, используя соответствующие об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ращения, принятые в англоговорящих странах; начинать, вести и заканчивать разговор по телефону; высказы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вать вежливую просьбу и реагировать на просьбу партнера; поддерживать диалог за столом (до, во время и по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сле угощения); делать комплименты и реагировать на них; вежливо соглашаться или не соглашаться, используя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краткий ответ;</w:t>
      </w:r>
      <w:proofErr w:type="gramEnd"/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предупреждать об опасности; переспрашивать;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 w:firstLine="3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диалог-расспрос: сообщать информацию, отвечая на вопросы разных видов, и самостоятельно запраши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вать информацию, выражая при этом свое мнение и переходя с позиции спрашивающего на позицию отвечающего и наоборот; брать/давать интервью;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 w:firstLine="3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диалог побудительного характера: обратиться с просьбой, согласиться/отказаться выполнить просьбу;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реагировать на предложение партнера сделать что-либо вместе согласием/несогласием, желанием/нежеланием; попросить о помощи и предложить свою помощь; дать совет и принять/не принять совет партнера;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 w:firstLine="3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диалог-обмен мнениями: выслушать сообщение/мнение партнера, согласиться/не согласиться с ним, выразить свою точку зрения и обосновать ее; выразить сомнение, одобрение/неодобрение.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Умения </w:t>
      </w:r>
      <w:r w:rsidRPr="00EF39A6">
        <w:rPr>
          <w:rFonts w:ascii="Times New Roman" w:hAnsi="Times New Roman" w:cs="Times New Roman"/>
          <w:b/>
          <w:i/>
          <w:iCs/>
          <w:color w:val="000000"/>
          <w:spacing w:val="2"/>
          <w:sz w:val="28"/>
          <w:szCs w:val="28"/>
        </w:rPr>
        <w:t xml:space="preserve">монологической </w:t>
      </w:r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речи.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При овладени</w:t>
      </w:r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>и монологической речью обучающийся учи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тся: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описывать иллюстрацию;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высказываться на заданную тему с опорой на ключевые слова, вопросы, план;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 w:firstLine="3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высказываться в связи с ситуаций общения, используя уточнение, аргументацию и выражая свое отноше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ние к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предмету речи;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 w:firstLine="3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делать краткое сообщение на заданную тему на основе прочитанного/прослушанного, выражая свое мне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 и отношение;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передавать содержание прочитанного/прослушанного текста с опорой на ключевые слова/план и без опоры;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давать характеристику героям прочитанного/прослушанного текста.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Умения письменной речи.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При овла</w:t>
      </w:r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>дении письменной речью обучающийся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тся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642D7" w:rsidRPr="00EF39A6" w:rsidRDefault="00E642D7" w:rsidP="00EF39A6">
      <w:pPr>
        <w:widowControl w:val="0"/>
        <w:numPr>
          <w:ilvl w:val="0"/>
          <w:numId w:val="1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заполнять таблицы по образцу;</w:t>
      </w:r>
    </w:p>
    <w:p w:rsidR="00E642D7" w:rsidRPr="00EF39A6" w:rsidRDefault="00E642D7" w:rsidP="00EF39A6">
      <w:pPr>
        <w:widowControl w:val="0"/>
        <w:numPr>
          <w:ilvl w:val="0"/>
          <w:numId w:val="1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составлять вопросы к тексту и отвечать на них;</w:t>
      </w:r>
    </w:p>
    <w:p w:rsidR="00E642D7" w:rsidRPr="00EF39A6" w:rsidRDefault="00E642D7" w:rsidP="00EF39A6">
      <w:pPr>
        <w:widowControl w:val="0"/>
        <w:numPr>
          <w:ilvl w:val="0"/>
          <w:numId w:val="1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right="-222" w:firstLine="3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заполнять формуляр, анкету, сообщая о себе основные сведения (имя, фамилия, возраст, пол, гражданств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>о, адрес);</w:t>
      </w:r>
    </w:p>
    <w:p w:rsidR="00E642D7" w:rsidRPr="00EF39A6" w:rsidRDefault="00E642D7" w:rsidP="00EF39A6">
      <w:pPr>
        <w:widowControl w:val="0"/>
        <w:numPr>
          <w:ilvl w:val="0"/>
          <w:numId w:val="1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right="-222" w:firstLine="3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писать поздравление с Новым годом, Рождеством, днем рождения и другими праздниками, выражая по</w:t>
      </w:r>
      <w:r w:rsidRPr="00EF39A6">
        <w:rPr>
          <w:rFonts w:ascii="Times New Roman" w:hAnsi="Times New Roman" w:cs="Times New Roman"/>
          <w:color w:val="000000"/>
          <w:spacing w:val="-8"/>
          <w:sz w:val="28"/>
          <w:szCs w:val="28"/>
        </w:rPr>
        <w:t>желания;</w:t>
      </w:r>
    </w:p>
    <w:p w:rsidR="00E642D7" w:rsidRPr="00EF39A6" w:rsidRDefault="00E642D7" w:rsidP="00EF39A6">
      <w:pPr>
        <w:widowControl w:val="0"/>
        <w:numPr>
          <w:ilvl w:val="0"/>
          <w:numId w:val="1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right="-222" w:firstLine="3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писать личное письмо зарубежному другу/отвечать на письмо зарубежного друга, описывая события и свои впечатления, соблюдая нормы письменного этикета, принятого в англоговорящих странах;</w:t>
      </w:r>
    </w:p>
    <w:p w:rsidR="00E642D7" w:rsidRPr="00EF39A6" w:rsidRDefault="00E642D7" w:rsidP="00EF39A6">
      <w:pPr>
        <w:widowControl w:val="0"/>
        <w:numPr>
          <w:ilvl w:val="0"/>
          <w:numId w:val="1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делать краткие выписки из текста с целью их использования </w:t>
      </w: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собственных высказываниях.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Рецептивные речевые умения.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Умения </w:t>
      </w:r>
      <w:proofErr w:type="spellStart"/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аудирования</w:t>
      </w:r>
      <w:proofErr w:type="spellEnd"/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овладении </w:t>
      </w:r>
      <w:proofErr w:type="spellStart"/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>аудированием</w:t>
      </w:r>
      <w:proofErr w:type="spellEnd"/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обучающийся учи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тся:</w:t>
      </w:r>
    </w:p>
    <w:p w:rsidR="00E642D7" w:rsidRPr="00EF39A6" w:rsidRDefault="00E642D7" w:rsidP="00EF39A6">
      <w:pPr>
        <w:shd w:val="clear" w:color="auto" w:fill="FFFFFF"/>
        <w:tabs>
          <w:tab w:val="left" w:pos="470"/>
        </w:tabs>
        <w:spacing w:line="360" w:lineRule="auto"/>
        <w:ind w:right="-222" w:firstLine="326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  <w:t>воспринимать на слух и понимать живую речь собеседника, а также тексты в видео- и аудиозаписи с разли</w:t>
      </w:r>
      <w:r w:rsidRPr="00EF39A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чной глубиной: пониманием основного содержания и извлечением необходимой информации. При этом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учащиеся опираются на догадку и контекст, стараются игнорировать неизвестный языковой материал, несуществ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енный для понимания;</w:t>
      </w:r>
    </w:p>
    <w:p w:rsidR="00E642D7" w:rsidRPr="00EF39A6" w:rsidRDefault="00E642D7" w:rsidP="00EF39A6">
      <w:pPr>
        <w:shd w:val="clear" w:color="auto" w:fill="FFFFFF"/>
        <w:tabs>
          <w:tab w:val="left" w:pos="494"/>
        </w:tabs>
        <w:spacing w:line="360" w:lineRule="auto"/>
        <w:ind w:right="-222" w:firstLine="125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  <w:t>воспринимать на слух и выделять необходимую/интересующую информацию в аутентичных прагматически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х текстах, например, объявлениях на вокзале/в аэропорту, в прогнозе погоды.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Умения чтения.</w:t>
      </w:r>
    </w:p>
    <w:p w:rsidR="00E642D7" w:rsidRPr="00EF39A6" w:rsidRDefault="000D45D9" w:rsidP="00EF39A6">
      <w:pPr>
        <w:shd w:val="clear" w:color="auto" w:fill="FFFFFF"/>
        <w:spacing w:line="360" w:lineRule="auto"/>
        <w:ind w:right="-222" w:firstLine="77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При овладении чтением обучающийся учи</w:t>
      </w:r>
      <w:r w:rsidR="00E642D7" w:rsidRPr="00EF39A6">
        <w:rPr>
          <w:rFonts w:ascii="Times New Roman" w:hAnsi="Times New Roman" w:cs="Times New Roman"/>
          <w:color w:val="000000"/>
          <w:sz w:val="28"/>
          <w:szCs w:val="28"/>
        </w:rPr>
        <w:t>тся читать аутентичные тексты, содер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жание которых соответствует ком</w:t>
      </w:r>
      <w:r w:rsidR="00E642D7" w:rsidRPr="00EF39A6">
        <w:rPr>
          <w:rFonts w:ascii="Times New Roman" w:hAnsi="Times New Roman" w:cs="Times New Roman"/>
          <w:color w:val="000000"/>
          <w:sz w:val="28"/>
          <w:szCs w:val="28"/>
        </w:rPr>
        <w:t>муникативно-познавательным потребностям и интересам учащихся 5 классов, и понимать их с различной глу</w:t>
      </w:r>
      <w:r w:rsidR="00E642D7"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биной: с пониманием основного содержания (ознакомительное чтение), с полным пониманием (изучающее чт</w:t>
      </w:r>
      <w:r w:rsidR="00E642D7" w:rsidRPr="00EF39A6">
        <w:rPr>
          <w:rFonts w:ascii="Times New Roman" w:hAnsi="Times New Roman" w:cs="Times New Roman"/>
          <w:color w:val="000000"/>
          <w:sz w:val="28"/>
          <w:szCs w:val="28"/>
        </w:rPr>
        <w:t>ение), с извлечением нужной/требуемой информации (просмотровое или поисковое чтение).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Словарь используется по мере необходимости, независимо от вида чтения.</w:t>
      </w:r>
    </w:p>
    <w:p w:rsidR="00E642D7" w:rsidRPr="00EF39A6" w:rsidRDefault="000D45D9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овладении чтением обучающийся</w:t>
      </w:r>
      <w:r w:rsidR="00E642D7"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E642D7" w:rsidRPr="00EF39A6" w:rsidRDefault="000D45D9" w:rsidP="00EF39A6">
      <w:pPr>
        <w:shd w:val="clear" w:color="auto" w:fill="FFFFFF"/>
        <w:tabs>
          <w:tab w:val="left" w:pos="504"/>
        </w:tabs>
        <w:spacing w:line="360" w:lineRule="auto"/>
        <w:ind w:right="-222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  <w:t>совершенствуе</w:t>
      </w:r>
      <w:r w:rsidR="00E642D7" w:rsidRPr="00EF39A6">
        <w:rPr>
          <w:rFonts w:ascii="Times New Roman" w:hAnsi="Times New Roman" w:cs="Times New Roman"/>
          <w:color w:val="000000"/>
          <w:sz w:val="28"/>
          <w:szCs w:val="28"/>
        </w:rPr>
        <w:t>т технику чтения вслух и про себя: соотносят графический образ слова с его звуковым обра</w:t>
      </w:r>
      <w:r w:rsidR="00E642D7"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>зом на основе знания новых правил чтения;</w:t>
      </w:r>
    </w:p>
    <w:p w:rsidR="00E642D7" w:rsidRPr="00EF39A6" w:rsidRDefault="000D45D9" w:rsidP="00EF39A6">
      <w:pPr>
        <w:shd w:val="clear" w:color="auto" w:fill="FFFFFF"/>
        <w:tabs>
          <w:tab w:val="left" w:pos="504"/>
        </w:tabs>
        <w:spacing w:line="360" w:lineRule="auto"/>
        <w:ind w:right="-222" w:firstLine="134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  <w:t>учи</w:t>
      </w:r>
      <w:r w:rsidR="00E642D7"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тся читать выразительно вслух небольшие тексты (объявления, сообщения, инсценируемые диалоги),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E642D7"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держащие только изученный языковой материал;</w:t>
      </w:r>
    </w:p>
    <w:p w:rsidR="00E642D7" w:rsidRPr="00EF39A6" w:rsidRDefault="00E642D7" w:rsidP="00EF39A6">
      <w:pPr>
        <w:shd w:val="clear" w:color="auto" w:fill="FFFFFF"/>
        <w:tabs>
          <w:tab w:val="left" w:pos="514"/>
        </w:tabs>
        <w:spacing w:line="360" w:lineRule="auto"/>
        <w:ind w:right="-222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D45D9"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учи</w:t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тся читать с пониманием основного содержания аутентичные тексты разных типов: личные письма, странички из дневника, письма-приглашения, стихи, отрывки из художественной прозы, короткие рассказы,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сказки, газетные статьи, информационно-рекламные тексты (объявления, вывески, меню, программы радио- и те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лепередач, файлы на дисплее компьютера, факсы, странички из путеводителя, странички из календаря, рецепт</w:t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>ы, инструкции и т. д.).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В ходе о</w:t>
      </w:r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>знакомительного чтения обучающийся учи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тся:</w:t>
      </w:r>
    </w:p>
    <w:p w:rsidR="00E642D7" w:rsidRPr="00EF39A6" w:rsidRDefault="00E642D7" w:rsidP="00EF39A6">
      <w:pPr>
        <w:widowControl w:val="0"/>
        <w:numPr>
          <w:ilvl w:val="0"/>
          <w:numId w:val="1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определять тему/основную мысль;</w:t>
      </w:r>
    </w:p>
    <w:p w:rsidR="00E642D7" w:rsidRPr="00EF39A6" w:rsidRDefault="00E642D7" w:rsidP="00EF39A6">
      <w:pPr>
        <w:widowControl w:val="0"/>
        <w:numPr>
          <w:ilvl w:val="0"/>
          <w:numId w:val="1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выделять главные факты, опуская второстепенные;</w:t>
      </w:r>
    </w:p>
    <w:p w:rsidR="00E642D7" w:rsidRPr="00EF39A6" w:rsidRDefault="00E642D7" w:rsidP="00EF39A6">
      <w:pPr>
        <w:widowControl w:val="0"/>
        <w:numPr>
          <w:ilvl w:val="0"/>
          <w:numId w:val="1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устанавливать логическую последовательность основных фактов текста;</w:t>
      </w:r>
    </w:p>
    <w:p w:rsidR="00E642D7" w:rsidRPr="00EF39A6" w:rsidRDefault="00E642D7" w:rsidP="00EF39A6">
      <w:pPr>
        <w:shd w:val="clear" w:color="auto" w:fill="FFFFFF"/>
        <w:tabs>
          <w:tab w:val="left" w:pos="461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догадываться о значении отдельных слов (на основе сходства с родным языком, по словообразовательным элементам, по контексту);</w:t>
      </w:r>
    </w:p>
    <w:p w:rsidR="00E642D7" w:rsidRPr="00EF39A6" w:rsidRDefault="00E642D7" w:rsidP="00EF39A6">
      <w:pPr>
        <w:shd w:val="clear" w:color="auto" w:fill="FFFFFF"/>
        <w:tabs>
          <w:tab w:val="left" w:pos="470"/>
        </w:tabs>
        <w:spacing w:line="360" w:lineRule="auto"/>
        <w:ind w:right="-22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пользоваться сносками и лингвострановедческим справочником, словарем.</w:t>
      </w:r>
    </w:p>
    <w:p w:rsidR="00E642D7" w:rsidRPr="00EF39A6" w:rsidRDefault="00E642D7" w:rsidP="00EF39A6">
      <w:pPr>
        <w:shd w:val="clear" w:color="auto" w:fill="FFFFFF"/>
        <w:tabs>
          <w:tab w:val="left" w:pos="470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</w:t>
      </w:r>
      <w:r w:rsidR="000D45D9"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ходе изучающего чтения обучающийся учи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тся:</w:t>
      </w:r>
    </w:p>
    <w:p w:rsidR="00E642D7" w:rsidRPr="00EF39A6" w:rsidRDefault="00E642D7" w:rsidP="00EF39A6">
      <w:pPr>
        <w:widowControl w:val="0"/>
        <w:numPr>
          <w:ilvl w:val="0"/>
          <w:numId w:val="1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right="-222" w:firstLine="1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читать несложные аутентичные и адаптированные тексты разных типов, полно и точно понимая текст на осно</w:t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>ве его информационной переработки (смыслового и структурного анализа отдельных мест текста, выбороч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ного перевода и т. д.);</w:t>
      </w:r>
    </w:p>
    <w:p w:rsidR="00E642D7" w:rsidRPr="00EF39A6" w:rsidRDefault="00E642D7" w:rsidP="00EF39A6">
      <w:pPr>
        <w:widowControl w:val="0"/>
        <w:numPr>
          <w:ilvl w:val="0"/>
          <w:numId w:val="1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устанавливать причинно-следственную взаимосвязь фактов и событий текста;</w:t>
      </w:r>
    </w:p>
    <w:p w:rsidR="00E642D7" w:rsidRPr="00EF39A6" w:rsidRDefault="00E642D7" w:rsidP="00EF39A6">
      <w:pPr>
        <w:widowControl w:val="0"/>
        <w:numPr>
          <w:ilvl w:val="0"/>
          <w:numId w:val="13"/>
        </w:numPr>
        <w:shd w:val="clear" w:color="auto" w:fill="FFFFFF"/>
        <w:tabs>
          <w:tab w:val="left" w:pos="475"/>
          <w:tab w:val="left" w:pos="9498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оценивать полученную из текста информацию, выражать свое мнение.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 ходе просмотрового/поискового чтения школьники учатся:</w:t>
      </w:r>
    </w:p>
    <w:p w:rsidR="00E642D7" w:rsidRPr="00EF39A6" w:rsidRDefault="00E642D7" w:rsidP="00EF39A6">
      <w:pPr>
        <w:widowControl w:val="0"/>
        <w:numPr>
          <w:ilvl w:val="0"/>
          <w:numId w:val="1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выбирать необходимую/интересующую информацию, просмотрев один текст или несколько коротких текстов.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2.</w:t>
      </w:r>
      <w:r w:rsidRPr="00EF39A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Социокультурная компетенция.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кон</w:t>
      </w:r>
      <w:r w:rsidR="000D45D9"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цу обучения в 5 классе обучающийся сможе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т:</w:t>
      </w:r>
    </w:p>
    <w:p w:rsidR="00E642D7" w:rsidRPr="00EF39A6" w:rsidRDefault="00E642D7" w:rsidP="00EF39A6">
      <w:pPr>
        <w:widowControl w:val="0"/>
        <w:numPr>
          <w:ilvl w:val="0"/>
          <w:numId w:val="1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right="-222" w:firstLine="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составить представление о роли английского языка в современном мире как средстве международного общения;</w:t>
      </w:r>
    </w:p>
    <w:p w:rsidR="00E642D7" w:rsidRPr="00EF39A6" w:rsidRDefault="00E642D7" w:rsidP="00EF39A6">
      <w:pPr>
        <w:widowControl w:val="0"/>
        <w:numPr>
          <w:ilvl w:val="0"/>
          <w:numId w:val="1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right="-222" w:firstLine="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познакомиться с социокультурным портретом англоговорящих стран (Великобритании, США, Канады, Австралии,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Новой Зеландии) и родной страны: географические и природные условия, погода, население, столицы, денежные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>единицы (Великобритании, США, России), некоторые праздники (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Christmas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New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Year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Easter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St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Valentine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>'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s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.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Mother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>'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s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Day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Halloween</w:t>
      </w: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>), особенности школьного образования;</w:t>
      </w:r>
      <w:proofErr w:type="gramEnd"/>
    </w:p>
    <w:p w:rsidR="00E642D7" w:rsidRPr="00EF39A6" w:rsidRDefault="00E642D7" w:rsidP="00EF39A6">
      <w:pPr>
        <w:shd w:val="clear" w:color="auto" w:fill="FFFFFF"/>
        <w:spacing w:line="360" w:lineRule="auto"/>
        <w:ind w:right="-22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- познакомиться с культурным наследием англоговорящих стран и России: всемирно известными достопримечател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>ьностями (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Westminster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Abbey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Big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Ben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the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Houses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of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Parliament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the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Tower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of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London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Trafalgar</w:t>
      </w:r>
      <w:r w:rsidRPr="00EF39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Square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Buckingham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Palace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Tower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Bridge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St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Paul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'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Cathedral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Kremlin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Red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Square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);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познакомиться с некоторыми образцами национального английского фольклора (стихами, сказками, дет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скими рассказами);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 w:firstLine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научиться представлять свою страну на английском языке, сообщая сведения о ее национальных традициях, </w:t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>географических и природных условиях, известных ученых, писателях, спортсменах; оказать помощь зарубежным гостям, приехавшим в Россию (представиться, познакомить с родным городом/селом/районом и т. д.).</w:t>
      </w:r>
    </w:p>
    <w:p w:rsidR="00E642D7" w:rsidRPr="00EF39A6" w:rsidRDefault="00E642D7" w:rsidP="00EF39A6">
      <w:pPr>
        <w:shd w:val="clear" w:color="auto" w:fill="FFFFFF"/>
        <w:tabs>
          <w:tab w:val="left" w:pos="552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>3.</w:t>
      </w: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Учебно-познавательная и компенсаторная компетенции.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в 5 классе </w:t>
      </w:r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0D45D9" w:rsidRPr="00EF39A6">
        <w:rPr>
          <w:rFonts w:ascii="Times New Roman" w:hAnsi="Times New Roman" w:cs="Times New Roman"/>
          <w:color w:val="000000"/>
          <w:sz w:val="28"/>
          <w:szCs w:val="28"/>
        </w:rPr>
        <w:t>ющийся должен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овладеть следующими умениями и навыками: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пользоваться такими приемами мыслительной деятельности, как группировка, сравнение, анализ, синтез;</w:t>
      </w:r>
    </w:p>
    <w:p w:rsidR="00E642D7" w:rsidRPr="00EF39A6" w:rsidRDefault="00E642D7" w:rsidP="00EF39A6">
      <w:pPr>
        <w:shd w:val="clear" w:color="auto" w:fill="FFFFFF"/>
        <w:tabs>
          <w:tab w:val="left" w:pos="504"/>
        </w:tabs>
        <w:spacing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-передавать количественные, пространственные и временные представления изученными средствами анг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лийского языка;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разыгрывать воображаемые ситуации/роли, пользуясь приемами образного мышления;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работать в различных режимах: в индивидуальном, парном, групповом;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осуществлять самоконтроль с помощью специального блока проверочных заданий учебника (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Progress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Check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);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работать самостоятельно, в том числе с аудио-, видеоматериалами и другими компонентами УМК;</w:t>
      </w:r>
    </w:p>
    <w:p w:rsidR="00E642D7" w:rsidRPr="00EF39A6" w:rsidRDefault="00E642D7" w:rsidP="00EF39A6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 w:firstLine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ориентироваться в учебнике с помощью атласа содержания учебника (расширенное оглавление) и специ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альных условных обозначений;</w:t>
      </w:r>
    </w:p>
    <w:p w:rsidR="00E642D7" w:rsidRPr="00EF39A6" w:rsidRDefault="00E642D7" w:rsidP="00EF39A6">
      <w:pPr>
        <w:shd w:val="clear" w:color="auto" w:fill="FFFFFF"/>
        <w:tabs>
          <w:tab w:val="left" w:pos="538"/>
        </w:tabs>
        <w:spacing w:line="360" w:lineRule="auto"/>
        <w:ind w:right="-222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пользоваться справочным материалом УМК (правилами, англо-русским словарем, лингвострановедче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ским справочником).</w:t>
      </w:r>
    </w:p>
    <w:p w:rsidR="00E642D7" w:rsidRPr="00EF39A6" w:rsidRDefault="00E642D7" w:rsidP="00EF39A6">
      <w:pPr>
        <w:shd w:val="clear" w:color="auto" w:fill="FFFFFF"/>
        <w:tabs>
          <w:tab w:val="left" w:pos="552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4.</w:t>
      </w: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Языковая компетенция.</w:t>
      </w:r>
    </w:p>
    <w:p w:rsidR="00E642D7" w:rsidRPr="00EF39A6" w:rsidRDefault="00E642D7" w:rsidP="00EF39A6">
      <w:pPr>
        <w:shd w:val="clear" w:color="auto" w:fill="FFFFFF"/>
        <w:tabs>
          <w:tab w:val="left" w:pos="667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4.1</w:t>
      </w: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Графика и орфография, произносительная сторона речи.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Школьники учатся: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 w:firstLine="3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применять правила чтения и орфографии на основе усвоенного на первой ступени и нового лексической материала,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изучаемого в 5-7 классах;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 w:firstLine="3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адекватно произносить и различать на слух все звуки английского языка; соблюдать ударение в слове  и </w:t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>фразе; соблюдать правильную интонацию в повелительных, утвердительных, вопросительных (общий, специальный, альтернативный и разделительный вопросы) и восклицательных предложениях.</w:t>
      </w:r>
      <w:proofErr w:type="gramEnd"/>
    </w:p>
    <w:p w:rsidR="00E642D7" w:rsidRPr="00EF39A6" w:rsidRDefault="00E642D7" w:rsidP="00EF39A6">
      <w:pPr>
        <w:shd w:val="clear" w:color="auto" w:fill="FFFFFF"/>
        <w:tabs>
          <w:tab w:val="left" w:pos="667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4.2</w:t>
      </w: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Лексическая сторона речи.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К концу обучения в 5 классе продуктивный лексический минимум составляет 600 лексических единиц, характеризующих отобранные предметы речи.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Данный минимум включает лексику, усвоенную на первой ступени, а также новые слова и речевые клише, новые значения известных учащимся многозначных слов (например,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kind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добрый;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разновидность).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Рецептивный лексический словарь учащихся, оканчивающих 5 класс, несколько превышает продуктивны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лексический минимум.</w:t>
      </w:r>
    </w:p>
    <w:p w:rsidR="00E642D7" w:rsidRPr="00EF39A6" w:rsidRDefault="00AB628B" w:rsidP="00EF39A6">
      <w:pPr>
        <w:shd w:val="clear" w:color="auto" w:fill="FFFFFF"/>
        <w:spacing w:line="360" w:lineRule="auto"/>
        <w:ind w:right="-222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Учащийся должен</w:t>
      </w:r>
      <w:r w:rsidR="00E642D7"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овладеть следующими словообразовательными средствами для создания и расширения </w:t>
      </w:r>
      <w:r w:rsidR="00E642D7"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потенциального словаря:</w:t>
      </w:r>
    </w:p>
    <w:p w:rsidR="00E642D7" w:rsidRPr="00EF39A6" w:rsidRDefault="00E642D7" w:rsidP="00EF39A6">
      <w:pPr>
        <w:shd w:val="clear" w:color="auto" w:fill="FFFFFF"/>
        <w:tabs>
          <w:tab w:val="left" w:pos="576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>аффиксацией: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суффиксами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имен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существительных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: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ist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,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ian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,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ect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,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er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(-or),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tion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/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sion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,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ment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,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ity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,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ance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/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ence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, -</w:t>
      </w:r>
      <w:proofErr w:type="spellStart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ing</w:t>
      </w:r>
      <w:proofErr w:type="spellEnd"/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;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 w:firstLine="36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префиксами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суффиксами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имен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прилагательных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un-, in-, 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im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-, -non-, 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ir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-, -al / -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, -able / -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ible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, -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ous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, -ml, -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ly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,-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y, -</w:t>
      </w:r>
      <w:proofErr w:type="spellStart"/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ic</w:t>
      </w:r>
      <w:proofErr w:type="spellEnd"/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, -(i)an, -</w:t>
      </w:r>
      <w:proofErr w:type="spellStart"/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ing</w:t>
      </w:r>
      <w:proofErr w:type="spellEnd"/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префиксами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суффиксами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глаголов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un-, re-, 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mis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-, dis-, -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ize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(-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ise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), -en;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префиксом и суффиксом наречий: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un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-, -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ly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42D7" w:rsidRPr="00EF39A6" w:rsidRDefault="00E642D7" w:rsidP="00EF39A6">
      <w:pPr>
        <w:shd w:val="clear" w:color="auto" w:fill="FFFFFF"/>
        <w:tabs>
          <w:tab w:val="left" w:pos="576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5"/>
          <w:sz w:val="28"/>
          <w:szCs w:val="28"/>
        </w:rPr>
        <w:t>б)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конверсией: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прилагательными, образованными от глаголов: 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to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clean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- 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a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clean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room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;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прилагательными, образованными от существительных: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cold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cold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weather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E642D7" w:rsidRPr="00EF39A6" w:rsidRDefault="00E642D7" w:rsidP="00EF39A6">
      <w:pPr>
        <w:shd w:val="clear" w:color="auto" w:fill="FFFFFF"/>
        <w:tabs>
          <w:tab w:val="left" w:pos="576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в)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словосложением типа: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прилагательное + существительное: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blackboard;</w:t>
      </w:r>
    </w:p>
    <w:p w:rsidR="00E642D7" w:rsidRPr="00EF39A6" w:rsidRDefault="00E642D7" w:rsidP="00EF39A6">
      <w:pPr>
        <w:widowControl w:val="0"/>
        <w:numPr>
          <w:ilvl w:val="0"/>
          <w:numId w:val="1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прилагательное + прилагательное: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well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known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good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looking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642D7" w:rsidRPr="00EF39A6" w:rsidRDefault="00E642D7" w:rsidP="00EF39A6">
      <w:pPr>
        <w:widowControl w:val="0"/>
        <w:numPr>
          <w:ilvl w:val="1"/>
          <w:numId w:val="18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Грамматическая сторона речи.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Школьники учатся употреблять в речи:</w:t>
      </w:r>
    </w:p>
    <w:p w:rsidR="00E642D7" w:rsidRPr="00EF39A6" w:rsidRDefault="00E642D7" w:rsidP="00EF39A6">
      <w:pPr>
        <w:widowControl w:val="0"/>
        <w:numPr>
          <w:ilvl w:val="0"/>
          <w:numId w:val="1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right="-222" w:firstLine="3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артикли: определенный и нулевой артикли с названиями планет, сторон света, океанов, морей; рек, канал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ов, горных цепей и вершин, государств, городов, улиц и площадей; с названиями национальностей и языков;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исторических достопримечательностей; с именами собственными;</w:t>
      </w:r>
    </w:p>
    <w:p w:rsidR="00E642D7" w:rsidRPr="00EF39A6" w:rsidRDefault="00E642D7" w:rsidP="00EF39A6">
      <w:pPr>
        <w:shd w:val="clear" w:color="auto" w:fill="FFFFFF"/>
        <w:tabs>
          <w:tab w:val="left" w:pos="538"/>
        </w:tabs>
        <w:spacing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  - существительные в функции прилагательного (например,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teenage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fashion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art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gallery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E642D7" w:rsidRPr="00EF39A6" w:rsidRDefault="00E642D7" w:rsidP="00EF39A6">
      <w:pPr>
        <w:shd w:val="clear" w:color="auto" w:fill="FFFFFF"/>
        <w:tabs>
          <w:tab w:val="left" w:pos="504"/>
        </w:tabs>
        <w:spacing w:line="360" w:lineRule="auto"/>
        <w:ind w:right="-222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глаголы в действительном залоге в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Present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Continuous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эквиваленты модальных глаголов 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(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have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to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should</w:t>
      </w:r>
      <w:r w:rsidRPr="00EF39A6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);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некоторые фразовые глаголы (например, </w:t>
      </w:r>
      <w:r w:rsidRPr="00EF39A6"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ta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care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of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look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for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);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конструкцию </w:t>
      </w:r>
      <w:r w:rsidRPr="00EF39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to</w:t>
      </w:r>
      <w:r w:rsidRPr="00EF39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be</w:t>
      </w:r>
      <w:r w:rsidRPr="00EF39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going</w:t>
      </w:r>
      <w:r w:rsidRPr="00EF39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to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для выражения будущего действия; конструкцию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there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is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/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there</w:t>
      </w:r>
      <w:r w:rsidRPr="00EF39A6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>are</w:t>
      </w:r>
      <w:r w:rsidRPr="00EF39A6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в </w:t>
      </w:r>
      <w:r w:rsidRPr="00EF39A6"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val="en-US"/>
        </w:rPr>
        <w:t>Past</w:t>
      </w:r>
      <w:r w:rsidRPr="00EF39A6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val="en-US"/>
        </w:rPr>
        <w:t>Simple</w:t>
      </w:r>
      <w:r w:rsidRPr="00EF39A6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;</w:t>
      </w:r>
    </w:p>
    <w:p w:rsidR="00E642D7" w:rsidRPr="00EF39A6" w:rsidRDefault="00E642D7" w:rsidP="00EF39A6">
      <w:pPr>
        <w:shd w:val="clear" w:color="auto" w:fill="FFFFFF"/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- местоимения: притяжательные местоимения в абсолютной форме (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mine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yours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hers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et</w:t>
      </w:r>
      <w:proofErr w:type="gramStart"/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EF39A6">
        <w:rPr>
          <w:rFonts w:ascii="Times New Roman" w:hAnsi="Times New Roman" w:cs="Times New Roman"/>
          <w:color w:val="000000"/>
          <w:spacing w:val="1"/>
          <w:sz w:val="28"/>
          <w:szCs w:val="28"/>
        </w:rPr>
        <w:t>.), возвратные местоим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ения (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myself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yourself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et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с.), местоимения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one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ones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для замены ранее упомянутого существительного; </w:t>
      </w:r>
      <w:r w:rsidRPr="00EF39A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наречия, образованные с помощью суффикса -1у; наречия, совпадающие по форме с прилагательными </w:t>
      </w:r>
      <w:r w:rsidRPr="00EF39A6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>fast</w:t>
      </w:r>
      <w:r w:rsidRPr="00EF39A6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,</w:t>
      </w:r>
      <w:proofErr w:type="spellStart"/>
      <w:r w:rsidRPr="00EF39A6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>lon</w:t>
      </w:r>
      <w:proofErr w:type="spellEnd"/>
      <w:r w:rsidRPr="00EF39A6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., </w:t>
      </w:r>
      <w:r w:rsidRPr="00EF39A6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high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); наречия 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hard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>/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hardly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late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>/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lately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high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>/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highly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near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>/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nearly</w:t>
      </w:r>
      <w:r w:rsidRPr="00EF39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степени сравнения наречий, включая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исключения; место наречия в предложении;</w:t>
      </w:r>
    </w:p>
    <w:p w:rsidR="00E642D7" w:rsidRPr="00EF39A6" w:rsidRDefault="00E642D7" w:rsidP="00EF39A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числительные: большие количественные числительные (100-100.000.000.), даты;</w:t>
      </w:r>
    </w:p>
    <w:p w:rsidR="00E642D7" w:rsidRPr="00EF39A6" w:rsidRDefault="00E642D7" w:rsidP="00EF39A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союзы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: or, if, that, because, since, unless, than, so; 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союзные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слова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: who, which, that, whose, what, where, how, why;</w:t>
      </w:r>
    </w:p>
    <w:p w:rsidR="00E642D7" w:rsidRPr="00EF39A6" w:rsidRDefault="00E642D7" w:rsidP="00EF39A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междометия: </w:t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Oh! Well!</w:t>
      </w:r>
    </w:p>
    <w:p w:rsidR="00E642D7" w:rsidRPr="00EF39A6" w:rsidRDefault="00E642D7" w:rsidP="00EF39A6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предлоги места, времени, направления;</w:t>
      </w:r>
    </w:p>
    <w:p w:rsidR="00E642D7" w:rsidRPr="00EF39A6" w:rsidRDefault="00E642D7" w:rsidP="00EF39A6">
      <w:pPr>
        <w:shd w:val="clear" w:color="auto" w:fill="FFFFFF"/>
        <w:tabs>
          <w:tab w:val="left" w:pos="504"/>
        </w:tabs>
        <w:spacing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- простые распространенные предложения с несколькими обстоятельствами, следующими в определенном порядке: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She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met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boys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London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last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year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42D7" w:rsidRPr="00EF39A6" w:rsidRDefault="00E642D7" w:rsidP="00EF39A6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специальные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How (How long / far / high / many / much / old /..?): How safe is travelling by boat this time</w:t>
      </w:r>
      <w:r w:rsidRPr="00EF39A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of the year?</w:t>
      </w:r>
    </w:p>
    <w:p w:rsidR="00E642D7" w:rsidRPr="00EF39A6" w:rsidRDefault="00E642D7" w:rsidP="00EF39A6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альтернативные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: Do you go to school by bus or by underground?</w:t>
      </w:r>
    </w:p>
    <w:p w:rsidR="00E642D7" w:rsidRPr="00EF39A6" w:rsidRDefault="00E642D7" w:rsidP="00EF39A6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  <w:tab w:val="left" w:pos="10704"/>
        </w:tabs>
        <w:autoSpaceDE w:val="0"/>
        <w:autoSpaceDN w:val="0"/>
        <w:adjustRightInd w:val="0"/>
        <w:spacing w:after="0" w:line="360" w:lineRule="auto"/>
        <w:ind w:right="-222" w:firstLine="86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разделительные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глаголами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Present, Past, Future Simple; Present Continuous: </w:t>
      </w:r>
    </w:p>
    <w:p w:rsidR="00E642D7" w:rsidRPr="00EF39A6" w:rsidRDefault="00E642D7" w:rsidP="00EF39A6">
      <w:pPr>
        <w:shd w:val="clear" w:color="auto" w:fill="FFFFFF"/>
        <w:tabs>
          <w:tab w:val="left" w:pos="504"/>
          <w:tab w:val="left" w:pos="10704"/>
        </w:tabs>
        <w:spacing w:line="360" w:lineRule="auto"/>
        <w:ind w:right="-22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She was </w:t>
      </w: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nervous at the lesson, wasn't she?</w:t>
      </w:r>
    </w:p>
    <w:p w:rsidR="00E642D7" w:rsidRPr="00EF39A6" w:rsidRDefault="00E642D7" w:rsidP="00EF39A6">
      <w:pPr>
        <w:shd w:val="clear" w:color="auto" w:fill="FFFFFF"/>
        <w:tabs>
          <w:tab w:val="left" w:pos="504"/>
          <w:tab w:val="left" w:pos="10694"/>
        </w:tabs>
        <w:spacing w:line="360" w:lineRule="auto"/>
        <w:ind w:right="-2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  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Учащиеся должны распознавать по формальным признакам и понимать значение:</w:t>
      </w:r>
    </w:p>
    <w:p w:rsidR="00E642D7" w:rsidRPr="00EF39A6" w:rsidRDefault="00E642D7" w:rsidP="00EF39A6">
      <w:pPr>
        <w:shd w:val="clear" w:color="auto" w:fill="FFFFFF"/>
        <w:tabs>
          <w:tab w:val="left" w:pos="514"/>
        </w:tabs>
        <w:spacing w:line="360" w:lineRule="auto"/>
        <w:ind w:right="-222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39A6">
        <w:rPr>
          <w:rFonts w:ascii="Times New Roman" w:hAnsi="Times New Roman" w:cs="Times New Roman"/>
          <w:color w:val="000000"/>
          <w:spacing w:val="4"/>
          <w:sz w:val="28"/>
          <w:szCs w:val="28"/>
        </w:rPr>
        <w:t>слов, словосочетаний с формами на -</w:t>
      </w:r>
      <w:proofErr w:type="spellStart"/>
      <w:r w:rsidRPr="00EF39A6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ing</w:t>
      </w:r>
      <w:proofErr w:type="spellEnd"/>
      <w:r w:rsidRPr="00EF39A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без различения их функций (герундий, причастие настоящего времени, отглагольное существительное) - эквивалента модального глагола 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сап - 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to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be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able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to</w:t>
      </w:r>
      <w:r w:rsidRPr="00EF39A6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;</w:t>
      </w:r>
    </w:p>
    <w:p w:rsidR="00E642D7" w:rsidRPr="00EF39A6" w:rsidRDefault="00E642D7" w:rsidP="00EF39A6">
      <w:pPr>
        <w:shd w:val="clear" w:color="auto" w:fill="FFFFFF"/>
        <w:tabs>
          <w:tab w:val="left" w:pos="494"/>
        </w:tabs>
        <w:spacing w:line="360" w:lineRule="auto"/>
        <w:ind w:right="-22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конструкции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типа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verb + object + infinitive (want, wish, expect + 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smb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+ to do </w:t>
      </w:r>
      <w:proofErr w:type="spellStart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smth</w:t>
      </w:r>
      <w:proofErr w:type="spellEnd"/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>): They expect Alice to ans</w:t>
      </w:r>
      <w:r w:rsidRPr="00EF39A6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wer five questions. Do you want us to take part in the competition?</w:t>
      </w:r>
    </w:p>
    <w:p w:rsidR="00E642D7" w:rsidRPr="00CB2355" w:rsidRDefault="00E642D7" w:rsidP="00EF39A6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left="709" w:right="-22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EF39A6">
        <w:rPr>
          <w:rFonts w:ascii="Times New Roman" w:hAnsi="Times New Roman" w:cs="Times New Roman"/>
          <w:color w:val="000000"/>
          <w:sz w:val="28"/>
          <w:szCs w:val="28"/>
        </w:rPr>
        <w:t>предложений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39A6">
        <w:rPr>
          <w:rFonts w:ascii="Times New Roman" w:hAnsi="Times New Roman" w:cs="Times New Roman"/>
          <w:color w:val="000000"/>
          <w:sz w:val="28"/>
          <w:szCs w:val="28"/>
        </w:rPr>
        <w:t>типа</w:t>
      </w:r>
      <w:r w:rsidRPr="00EF39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 little girl seems to be a wonderful </w:t>
      </w:r>
      <w:proofErr w:type="spellStart"/>
      <w:r w:rsidRPr="00EF39A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dan</w:t>
      </w:r>
      <w:proofErr w:type="spellEnd"/>
    </w:p>
    <w:p w:rsidR="00AB628B" w:rsidRPr="00CB2355" w:rsidRDefault="00AB628B" w:rsidP="00EF39A6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left="709" w:right="-22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AB628B" w:rsidRPr="00AB628B" w:rsidRDefault="00AB628B" w:rsidP="00AB628B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left="709" w:right="-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ПЛАНИРУЕМЫЕ РЕЗУЛЬТАТЫ</w:t>
      </w:r>
    </w:p>
    <w:p w:rsidR="00E642D7" w:rsidRPr="00AB628B" w:rsidRDefault="00E642D7" w:rsidP="00EF39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6B3" w:rsidRPr="00EF39A6" w:rsidRDefault="001056B3" w:rsidP="00EF39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 xml:space="preserve">К </w:t>
      </w:r>
      <w:r w:rsidR="00AB628B">
        <w:rPr>
          <w:rFonts w:ascii="Times New Roman" w:hAnsi="Times New Roman" w:cs="Times New Roman"/>
          <w:sz w:val="28"/>
          <w:szCs w:val="28"/>
        </w:rPr>
        <w:t>концу обучения в 5 классе учащийся должен</w:t>
      </w:r>
      <w:r w:rsidRPr="00EF3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6B3" w:rsidRPr="00EF39A6" w:rsidRDefault="001056B3" w:rsidP="00EF39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>1) знать:</w:t>
      </w:r>
    </w:p>
    <w:p w:rsidR="001056B3" w:rsidRPr="00EF39A6" w:rsidRDefault="001056B3" w:rsidP="00EF39A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основные значения изученных лексических единиц, </w:t>
      </w:r>
    </w:p>
    <w:p w:rsidR="001056B3" w:rsidRPr="00EF39A6" w:rsidRDefault="001056B3" w:rsidP="00EF39A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особенности структуры простых и сложных предложений, интонацию различных коммуникативных типов предложений;</w:t>
      </w:r>
    </w:p>
    <w:p w:rsidR="001056B3" w:rsidRPr="00EF39A6" w:rsidRDefault="001056B3" w:rsidP="00EF39A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признаки изученных грамматических явлений;</w:t>
      </w:r>
    </w:p>
    <w:p w:rsidR="001056B3" w:rsidRPr="00EF39A6" w:rsidRDefault="001056B3" w:rsidP="00EF39A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основные нормы речевого этикета;</w:t>
      </w:r>
    </w:p>
    <w:p w:rsidR="001056B3" w:rsidRPr="00EF39A6" w:rsidRDefault="001056B3" w:rsidP="00EF39A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роль владения иностранными языками в современном мире, особенности образа жизни, быта, культуры стран изучаемого языка. </w:t>
      </w:r>
    </w:p>
    <w:p w:rsidR="001056B3" w:rsidRPr="00EF39A6" w:rsidRDefault="001056B3" w:rsidP="00EF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1056B3" w:rsidP="00EF39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>2) уметь:</w:t>
      </w:r>
    </w:p>
    <w:p w:rsidR="001056B3" w:rsidRPr="00EF39A6" w:rsidRDefault="001056B3" w:rsidP="00EF39A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начинать, вести/ поддерживать и заканчивать беседу в стандартных ситуациях общения;</w:t>
      </w:r>
    </w:p>
    <w:p w:rsidR="001056B3" w:rsidRPr="00EF39A6" w:rsidRDefault="001056B3" w:rsidP="00EF39A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lastRenderedPageBreak/>
        <w:t>расспрашивать собеседника и отвечать на его вопросы, опираясь на изученную тематику;</w:t>
      </w:r>
    </w:p>
    <w:p w:rsidR="001056B3" w:rsidRPr="00EF39A6" w:rsidRDefault="001056B3" w:rsidP="00EF39A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делать краткие сообщения по темам: взаимоотношения в семье, с друзьями; внешность; досуг и увлечения, переписка; школа и школьная жизнь, изучаемые предметы и отношение к ним; каникулы; родная страна и страна изучаемого языка, их столицы и достопримечательности;</w:t>
      </w:r>
    </w:p>
    <w:p w:rsidR="001056B3" w:rsidRPr="00EF39A6" w:rsidRDefault="001056B3" w:rsidP="00EF39A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понимать основное содержание несложных аутентичных текстов, выделять значимую информацию, определять тему и выделять главные факты;</w:t>
      </w:r>
    </w:p>
    <w:p w:rsidR="001056B3" w:rsidRPr="00EF39A6" w:rsidRDefault="001056B3" w:rsidP="00EF39A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читать аутентичные тексты разных жанров с пониманием основного содержания;</w:t>
      </w:r>
    </w:p>
    <w:p w:rsidR="001056B3" w:rsidRPr="00EF39A6" w:rsidRDefault="001056B3" w:rsidP="00EF39A6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читать текст с выборочным пониманием нужной или интересующей информации;</w:t>
      </w:r>
    </w:p>
    <w:p w:rsidR="001056B3" w:rsidRPr="00EF39A6" w:rsidRDefault="001056B3" w:rsidP="00EF39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>3)  использовать приобретённые знания и коммуникативные умения в практической деятельности и повседневной жизни для: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социальной адаптации, достижения взаимопонимания в процессе устного и письменного общения с носителями иностранного языка;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осознания места и роли родного и изучаемого языков в </w:t>
      </w:r>
      <w:proofErr w:type="spellStart"/>
      <w:r w:rsidRPr="00EF39A6">
        <w:rPr>
          <w:rFonts w:ascii="Times New Roman" w:hAnsi="Times New Roman"/>
          <w:sz w:val="28"/>
          <w:szCs w:val="28"/>
        </w:rPr>
        <w:t>полиязычном</w:t>
      </w:r>
      <w:proofErr w:type="spellEnd"/>
      <w:r w:rsidRPr="00EF39A6">
        <w:rPr>
          <w:rFonts w:ascii="Times New Roman" w:hAnsi="Times New Roman"/>
          <w:sz w:val="28"/>
          <w:szCs w:val="28"/>
        </w:rPr>
        <w:t xml:space="preserve"> мире;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приобщения к ценностям мировой культуры;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ознакомления представителей других стран с культурой своего народа.</w:t>
      </w:r>
    </w:p>
    <w:p w:rsidR="001056B3" w:rsidRPr="00EF39A6" w:rsidRDefault="00AB628B" w:rsidP="00AB628B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учащийся получи</w:t>
      </w:r>
      <w:r w:rsidR="001056B3" w:rsidRPr="00EF39A6">
        <w:rPr>
          <w:rFonts w:ascii="Times New Roman" w:hAnsi="Times New Roman"/>
          <w:sz w:val="28"/>
          <w:szCs w:val="28"/>
        </w:rPr>
        <w:t>т возможность научиться</w:t>
      </w:r>
      <w:r w:rsidR="00E432E8" w:rsidRPr="00EF39A6">
        <w:rPr>
          <w:rFonts w:ascii="Times New Roman" w:hAnsi="Times New Roman"/>
          <w:sz w:val="28"/>
          <w:szCs w:val="28"/>
        </w:rPr>
        <w:t>: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 основным способам словообразования;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корректно употреблять синонимы;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 использовать в речи устойчивые выражения;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lastRenderedPageBreak/>
        <w:t xml:space="preserve">  писать личные письма без опоры на образец;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читать несложные аутентичные тексты разных жанров с </w:t>
      </w:r>
      <w:proofErr w:type="spellStart"/>
      <w:r w:rsidRPr="00EF39A6">
        <w:rPr>
          <w:rFonts w:ascii="Times New Roman" w:hAnsi="Times New Roman"/>
          <w:sz w:val="28"/>
          <w:szCs w:val="28"/>
        </w:rPr>
        <w:t>полнм</w:t>
      </w:r>
      <w:proofErr w:type="spellEnd"/>
      <w:r w:rsidRPr="00EF39A6">
        <w:rPr>
          <w:rFonts w:ascii="Times New Roman" w:hAnsi="Times New Roman"/>
          <w:sz w:val="28"/>
          <w:szCs w:val="28"/>
        </w:rPr>
        <w:t xml:space="preserve"> и точным пониманием, оценивать полученную информацию, выражать своё мнение;</w:t>
      </w:r>
    </w:p>
    <w:p w:rsidR="001056B3" w:rsidRPr="00EF39A6" w:rsidRDefault="001056B3" w:rsidP="00EF39A6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корректно употреблять предлоги в устной и письменной речи.</w:t>
      </w:r>
    </w:p>
    <w:p w:rsidR="001056B3" w:rsidRPr="00EF39A6" w:rsidRDefault="001056B3" w:rsidP="00EF39A6">
      <w:pPr>
        <w:spacing w:after="0" w:line="36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AB628B" w:rsidP="00EF3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курса учащий</w:t>
      </w:r>
      <w:r w:rsidR="001056B3" w:rsidRPr="00EF39A6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1056B3" w:rsidRPr="00EF39A6">
        <w:rPr>
          <w:rFonts w:ascii="Times New Roman" w:hAnsi="Times New Roman" w:cs="Times New Roman"/>
          <w:sz w:val="28"/>
          <w:szCs w:val="28"/>
        </w:rPr>
        <w:t xml:space="preserve"> овладеть следующими </w:t>
      </w:r>
      <w:r w:rsidR="001056B3" w:rsidRPr="00EF39A6">
        <w:rPr>
          <w:rFonts w:ascii="Times New Roman" w:hAnsi="Times New Roman" w:cs="Times New Roman"/>
          <w:b/>
          <w:sz w:val="28"/>
          <w:szCs w:val="28"/>
        </w:rPr>
        <w:t>ключевыми компетентностями:</w:t>
      </w:r>
    </w:p>
    <w:p w:rsidR="001056B3" w:rsidRPr="00EF39A6" w:rsidRDefault="001056B3" w:rsidP="00EF39A6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  <w:u w:val="single"/>
        </w:rPr>
        <w:t>социальной.</w:t>
      </w:r>
      <w:r w:rsidRPr="00EF39A6">
        <w:rPr>
          <w:rFonts w:ascii="Times New Roman" w:hAnsi="Times New Roman"/>
          <w:sz w:val="28"/>
          <w:szCs w:val="28"/>
        </w:rPr>
        <w:t xml:space="preserve"> Адаптация в социальной среде в современном мире. Овладение компетенциями: </w:t>
      </w:r>
    </w:p>
    <w:p w:rsidR="001056B3" w:rsidRPr="00EF39A6" w:rsidRDefault="001056B3" w:rsidP="00EF39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решение познавательных и практических задач, отражающих типичные социальные ситуации;</w:t>
      </w:r>
    </w:p>
    <w:p w:rsidR="001056B3" w:rsidRPr="00EF39A6" w:rsidRDefault="001056B3" w:rsidP="00EF39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освоение типичных социальных ролей через участие в ролевых играх, моделирующих ситуации из реальной жизни;</w:t>
      </w:r>
    </w:p>
    <w:p w:rsidR="001056B3" w:rsidRPr="00EF39A6" w:rsidRDefault="001056B3" w:rsidP="00EF39A6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 xml:space="preserve">  </w:t>
      </w:r>
      <w:r w:rsidRPr="00EF39A6">
        <w:rPr>
          <w:rFonts w:ascii="Times New Roman" w:hAnsi="Times New Roman"/>
          <w:sz w:val="28"/>
          <w:szCs w:val="28"/>
          <w:u w:val="single"/>
        </w:rPr>
        <w:t>информационной.</w:t>
      </w:r>
      <w:r w:rsidRPr="00EF39A6">
        <w:rPr>
          <w:rFonts w:ascii="Times New Roman" w:hAnsi="Times New Roman"/>
          <w:sz w:val="28"/>
          <w:szCs w:val="28"/>
        </w:rPr>
        <w:t xml:space="preserve"> Получение знаний из разнообразных источников информации.</w:t>
      </w:r>
      <w:r w:rsidRPr="00EF39A6">
        <w:rPr>
          <w:rFonts w:ascii="Times New Roman" w:hAnsi="Times New Roman"/>
          <w:b/>
          <w:sz w:val="28"/>
          <w:szCs w:val="28"/>
        </w:rPr>
        <w:t xml:space="preserve"> </w:t>
      </w:r>
      <w:r w:rsidR="00E432E8" w:rsidRPr="00EF39A6">
        <w:rPr>
          <w:rFonts w:ascii="Times New Roman" w:hAnsi="Times New Roman"/>
          <w:sz w:val="28"/>
          <w:szCs w:val="28"/>
        </w:rPr>
        <w:t>Овладе</w:t>
      </w:r>
      <w:r w:rsidRPr="00EF39A6">
        <w:rPr>
          <w:rFonts w:ascii="Times New Roman" w:hAnsi="Times New Roman"/>
          <w:sz w:val="28"/>
          <w:szCs w:val="28"/>
        </w:rPr>
        <w:t>ние</w:t>
      </w:r>
      <w:r w:rsidRPr="00EF39A6">
        <w:rPr>
          <w:rFonts w:ascii="Times New Roman" w:hAnsi="Times New Roman"/>
          <w:b/>
          <w:sz w:val="28"/>
          <w:szCs w:val="28"/>
        </w:rPr>
        <w:t xml:space="preserve"> </w:t>
      </w:r>
      <w:r w:rsidRPr="00EF39A6">
        <w:rPr>
          <w:rFonts w:ascii="Times New Roman" w:hAnsi="Times New Roman"/>
          <w:sz w:val="28"/>
          <w:szCs w:val="28"/>
        </w:rPr>
        <w:t>компетенциями:</w:t>
      </w:r>
    </w:p>
    <w:p w:rsidR="001056B3" w:rsidRPr="00EF39A6" w:rsidRDefault="001056B3" w:rsidP="00EF39A6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прием, переработка, выдача информации;</w:t>
      </w:r>
    </w:p>
    <w:p w:rsidR="001056B3" w:rsidRPr="00EF39A6" w:rsidRDefault="001056B3" w:rsidP="00EF39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1056B3" w:rsidRPr="00EF39A6" w:rsidRDefault="001056B3" w:rsidP="00EF39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написание творческих работ (сообщение, проект)</w:t>
      </w:r>
    </w:p>
    <w:p w:rsidR="001056B3" w:rsidRPr="00EF39A6" w:rsidRDefault="001056B3" w:rsidP="00EF39A6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F39A6">
        <w:rPr>
          <w:rFonts w:ascii="Times New Roman" w:hAnsi="Times New Roman"/>
          <w:sz w:val="28"/>
          <w:szCs w:val="28"/>
        </w:rPr>
        <w:t xml:space="preserve"> </w:t>
      </w:r>
      <w:r w:rsidRPr="00EF39A6">
        <w:rPr>
          <w:rFonts w:ascii="Times New Roman" w:hAnsi="Times New Roman"/>
          <w:sz w:val="28"/>
          <w:szCs w:val="28"/>
          <w:u w:val="single"/>
        </w:rPr>
        <w:t>коммуникативной.</w:t>
      </w:r>
      <w:r w:rsidRPr="00EF39A6">
        <w:rPr>
          <w:rFonts w:ascii="Times New Roman" w:hAnsi="Times New Roman"/>
          <w:sz w:val="28"/>
          <w:szCs w:val="28"/>
        </w:rPr>
        <w:t xml:space="preserve"> Овладение компетенциями:</w:t>
      </w:r>
    </w:p>
    <w:p w:rsidR="001056B3" w:rsidRPr="00EF39A6" w:rsidRDefault="001056B3" w:rsidP="00EF39A6">
      <w:pPr>
        <w:pStyle w:val="a8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умение дискуссировать, рассуждать, доказывать свою точку зрения;</w:t>
      </w:r>
    </w:p>
    <w:p w:rsidR="001056B3" w:rsidRPr="00EF39A6" w:rsidRDefault="001056B3" w:rsidP="00EF39A6">
      <w:pPr>
        <w:pStyle w:val="a8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умение черпать информацию из разных источников и адекватно передавать её содержание.</w:t>
      </w:r>
    </w:p>
    <w:p w:rsidR="001056B3" w:rsidRPr="00EF39A6" w:rsidRDefault="001056B3" w:rsidP="00EF39A6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F39A6">
        <w:rPr>
          <w:rFonts w:ascii="Times New Roman" w:hAnsi="Times New Roman"/>
          <w:sz w:val="28"/>
          <w:szCs w:val="28"/>
          <w:u w:val="single"/>
        </w:rPr>
        <w:lastRenderedPageBreak/>
        <w:t>познавательной.</w:t>
      </w:r>
      <w:r w:rsidRPr="00EF39A6">
        <w:rPr>
          <w:rFonts w:ascii="Times New Roman" w:hAnsi="Times New Roman"/>
          <w:sz w:val="28"/>
          <w:szCs w:val="28"/>
        </w:rPr>
        <w:t xml:space="preserve"> Постановка и решение познавательных задач; нестандартные решения,  проблемные ситуации – их создание и разрешение; интеллектуальная деятельность.  Овладение компетенциями:</w:t>
      </w:r>
    </w:p>
    <w:p w:rsidR="001056B3" w:rsidRPr="00EF39A6" w:rsidRDefault="001056B3" w:rsidP="00EF39A6">
      <w:pPr>
        <w:pStyle w:val="a8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создание и разрешение проблемных ситуаций;</w:t>
      </w:r>
    </w:p>
    <w:p w:rsidR="001056B3" w:rsidRPr="00EF39A6" w:rsidRDefault="001056B3" w:rsidP="00EF39A6">
      <w:pPr>
        <w:pStyle w:val="a8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постановка и решение познавательных задач;</w:t>
      </w:r>
    </w:p>
    <w:p w:rsidR="001056B3" w:rsidRDefault="001056B3" w:rsidP="00EF39A6">
      <w:pPr>
        <w:pStyle w:val="a8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39A6">
        <w:rPr>
          <w:rFonts w:ascii="Times New Roman" w:hAnsi="Times New Roman"/>
          <w:sz w:val="28"/>
          <w:szCs w:val="28"/>
        </w:rPr>
        <w:t>продуктивное и репродуктивное познание, исследование, интеллектуальная деятельность.</w:t>
      </w:r>
    </w:p>
    <w:p w:rsidR="00AB628B" w:rsidRDefault="00AB628B" w:rsidP="00AB62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B628B" w:rsidRPr="00AB628B" w:rsidRDefault="00AB628B" w:rsidP="00AB62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56B3" w:rsidRPr="00EF39A6" w:rsidRDefault="001056B3" w:rsidP="00EF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AB628B" w:rsidP="00AB628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УРОВНЯ ОБУЧЕННОСТИ.</w:t>
      </w:r>
    </w:p>
    <w:p w:rsidR="001056B3" w:rsidRPr="00EF39A6" w:rsidRDefault="001056B3" w:rsidP="00EF39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Для оценивания результатов работы учащихся предполагается устный индивидуальный и фронтальный опрос почти на каждом уроке, использование тестовых заданий (как в течение всего урока, так и в качестве элемента урока), проверочных работ (на знание грамматики, лексики, проверку умения работать с текстом и т.п.)</w:t>
      </w:r>
    </w:p>
    <w:p w:rsidR="001056B3" w:rsidRPr="00EF39A6" w:rsidRDefault="001056B3" w:rsidP="00EF39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EF39A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F39A6">
        <w:rPr>
          <w:rFonts w:ascii="Times New Roman" w:hAnsi="Times New Roman" w:cs="Times New Roman"/>
          <w:sz w:val="28"/>
          <w:szCs w:val="28"/>
        </w:rPr>
        <w:t xml:space="preserve"> лексической стороны речи, грамматических и произносительных навыков осуществляется на каждом уроке при выполнении упражнений подготовительного и речевого характера. </w:t>
      </w:r>
    </w:p>
    <w:p w:rsidR="001056B3" w:rsidRPr="00EF39A6" w:rsidRDefault="001056B3" w:rsidP="00EF39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Формы промежуточного и итогового контроля: лексико-грамматические тесты, письменные контрольные</w:t>
      </w:r>
      <w:r w:rsidR="00BE72DB" w:rsidRPr="00EF39A6"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EF39A6">
        <w:rPr>
          <w:rFonts w:ascii="Times New Roman" w:hAnsi="Times New Roman" w:cs="Times New Roman"/>
          <w:sz w:val="28"/>
          <w:szCs w:val="28"/>
        </w:rPr>
        <w:t xml:space="preserve"> устный опрос. </w:t>
      </w:r>
    </w:p>
    <w:p w:rsidR="001056B3" w:rsidRPr="00EF39A6" w:rsidRDefault="001056B3" w:rsidP="00EF39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A6">
        <w:rPr>
          <w:rFonts w:ascii="Times New Roman" w:hAnsi="Times New Roman" w:cs="Times New Roman"/>
          <w:sz w:val="28"/>
          <w:szCs w:val="28"/>
        </w:rPr>
        <w:t>Используются следующие типы лексико-грамматических заданий: на нахождение соответствия, альтернативного выбора, множественного выбора, на завершение недостающей части предложения, на трансформацию, на межъязыковое перефразирование (перевод), на восстановление пропущенных слов в тексте.</w:t>
      </w:r>
    </w:p>
    <w:p w:rsidR="001056B3" w:rsidRPr="00EF39A6" w:rsidRDefault="001056B3" w:rsidP="00EF39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BE72DB" w:rsidP="00EF39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355" w:rsidRPr="00CB2355" w:rsidRDefault="00CB2355" w:rsidP="00CB235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Календарно-тематический план как структурное подразделение рабочей программы</w:t>
      </w:r>
    </w:p>
    <w:tbl>
      <w:tblPr>
        <w:tblW w:w="15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631"/>
        <w:gridCol w:w="684"/>
        <w:gridCol w:w="3622"/>
        <w:gridCol w:w="4172"/>
        <w:gridCol w:w="1765"/>
        <w:gridCol w:w="2206"/>
        <w:gridCol w:w="721"/>
        <w:gridCol w:w="993"/>
      </w:tblGrid>
      <w:tr w:rsidR="00CB2355" w:rsidRPr="00CB2355" w:rsidTr="00CB2355">
        <w:trPr>
          <w:trHeight w:val="38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f2f6d83adbb01dc0c39c389add3a82ad89ea7ce6"/>
            <w:bookmarkStart w:id="2" w:name="0"/>
            <w:bookmarkEnd w:id="1"/>
            <w:bookmarkEnd w:id="2"/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Языковой материал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Виды речевой деятельности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урока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Лексика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Грамматика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1E18FA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Unit 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. Hello! Nice  to  See You  Again!(9 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часов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Мы из Британии.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Знакомство. Британская школа. Расписание уроков.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Nice  to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 meet  you.   I   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am  from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...  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  like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  studying... uniform, Art, drama, History, Information Technology, Physical Education, School year starts…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Pupils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wear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…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Pupils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learn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Глаголы в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Present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Рассказы Мартина и Джейн.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Рассказ о себе.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Английская пословица.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Новые слова и словосочетания.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Соединить вопросы и ответы.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Рассказ о своих любимых  предметах.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Рассказы учителей о своих предметах.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Первое сентября.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Первое сентября. Употребление глаголов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speak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tell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say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Ты любишь первое сентября?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Глаголы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to speak, to say, to tell, (not) be nervous, be happy, have few lessons, get marks, get a lot of…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Past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Диалог Димы, Павла и Кати.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Ответить на вопросы.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Диалог Димы, Павла и Кати.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Написать о своих любимых  предметах.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Перевод предложения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Предложения с изученными глаголами.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Вставить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глаголы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to speak, to tell, to say.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 о своём первом дне в школе.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Составить предложения.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Ответить на вопросы.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Диалоги о школе.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At the beginning of the lesson, When checking homework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Обороты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There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are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Интервью Димы и Маши об их школах.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Диалог (ученик, корреспондент) о школе.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Что будут делать в этом учебном году.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Поговорим о каникулах.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Письмо Барбары. Модальные глаголы.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hope, pleasure, similar, describe, invite, invitation, to miss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Students should… May I…? Can I…?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Could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I…?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глаголы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may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could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Ответить на вопросы Барбары.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Письмо Барбары.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Ответить Барбаре на её письмо.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Составить из словосочетаний предложения.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Словосочетания.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 жизнь.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 give nicknames, to discuss problems,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 explain rules, to work hard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Глаголы в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Present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Диалог учителя и ученика.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Словосочетания.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П: Написать текст, поставив глаголы в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Past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Мини-тест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Каникулы. Переводчики. Где ты предпочитаешь проводить каникулы?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Лексика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Ответить на вопросы.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Письма Елены и Ольги, Дениса.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Закончить предложения.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Г: Рассказ о каникулах.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Словосочетания.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Вставить предлоги.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 о своих предпочтениях.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Заполнить таблицу.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во время каникул.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Лексика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Времена группы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Текст о каникулах.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Ответить на вопросы.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Записать перевод текста о каникулах.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по теме "Школьная жизнь".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Лексика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Времена группы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"Мой первый день в школе".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Age,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Favourite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 subject,  School  uniform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"My first day at school".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Пересказ текста по плану.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Заполнение таблицы.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Unit  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I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We  are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 going  t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Travel. 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(6 часов)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Обсуждаем приглашение.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международному школьному обмену. Приглашение в Лондон.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ind w:left="-76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headteacher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to be responsible, to stay, invitation, to arrange, social, local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Слова с разными правилами чтения.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Составить предложения.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Ч: Письмо-приглашение мистера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Вудинга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Перевести звуковую запись слов в буквенную.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Диалог Анны и директора школы.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Разделительные вопросы.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 ответственный за билеты?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Разделительные вопросы.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Составить разделительные вопросы.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П: Образовать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разделительные вопросы.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Диалог директора и Пола.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Пересказ диалог директора и Пола.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Диалог директора и Пола.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Комбинированны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 собираюсь…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Структура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to be going to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…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собираюсь…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членов моей семьи.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be going to (do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smth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Структура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to be going to…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Рассказ, что собираешься делать.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Предложения.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Вставить пропущенные местоимения.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Рассказ, что собираются делать члены семьи.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Обсуждаем планы на выходные.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Приглашение в гости.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Разные значения слова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time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Would you like…? To have a good time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Time, in time, how many times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Диалог Линды и Клэр.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Составить аналогичный диалог.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Диалог Линды и Клэр.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 о своих занятиях в выходные.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Ч: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Полилог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 организации пикника.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 собираемся на пикник. Поведение дома и в гостях.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 hiking trip, to arrange a picnic, to visit a sick friend, to shake hands, to kiss, to come at the time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The Future Simple Tense.</w:t>
            </w:r>
          </w:p>
          <w:p w:rsidR="00CB2355" w:rsidRPr="001E18FA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Условные</w:t>
            </w:r>
            <w:r w:rsidRPr="001E18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  <w:r w:rsidRPr="001E18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If</w:t>
            </w:r>
            <w:r w:rsidRPr="001E18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 I</w:t>
            </w:r>
            <w:proofErr w:type="gramEnd"/>
            <w:r w:rsidRPr="001E18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… </w:t>
            </w:r>
            <w:r w:rsidRPr="000D7EB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I</w:t>
            </w:r>
            <w:r w:rsidRPr="001E18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7EB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would</w:t>
            </w:r>
            <w:r w:rsidRPr="001E18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Рассказы одноклассников об организации пикника.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 об организации пикника.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Сравнить обычаи России и Британии.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Ч: Информация об обычаях в Британии  и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России.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Описать картинки.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по теме "Собираемся в путешествие".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Лексика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Структура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to be going to…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</w:tr>
      <w:tr w:rsidR="00CB2355" w:rsidRPr="001E18FA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Unit 3. Learning More About  Each Other (10 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часов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Интервью.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Черты характера. Хобби.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Расскажи о себе.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interview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typical. 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What  are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 your hobbies?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  give  change, for a change, to change  one’s name  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Вопросительные предложения.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Пары слов.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Составить предложения со словами.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Текст о Линде.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Личная информация.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Увлечения. Слова с приставками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im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non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 close family, to get on well, main characteristics athletic, possible, talkative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Вопроситель-ные</w:t>
            </w:r>
            <w:proofErr w:type="spellEnd"/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предложения.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Приставки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im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non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Интервью Линды корреспонденту.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Диалог корреспондента и учащегося.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Интервью Линды корреспонденту.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Слова с приставками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im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non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Описание характера человека.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Слова с приставками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im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-,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non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-.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Вставить предлоги.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Мини-тест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 характера. Черты характера друга.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Черты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характера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Bright, intelligent, sociable, responsible, creative, loving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Глагол-связка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be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Диалог корреспондента и учащегося.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Черты характера, профессии, увлечения.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Стихотворение "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Our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Family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Comes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from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Round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the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World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Г: Описание идеального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друга.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Стихотворение "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Our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Family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Comes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from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Round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the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World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Взаимоотношения в семье.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Глагол-связка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be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Описание идеальной семьи.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Правила для родителей и детей.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Черты характера, необходимые для различных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профессий.Моя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будущая профессия.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Опасные профессии.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Strong ,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intelligent, clever, fun, lazy, dull, pleasant Dangerous  jobs.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Most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popular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jobs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protect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avoid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treat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The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Future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Tense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Стихотворение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"What are You Going to Be?"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 о людях разных профессий.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 о своей будущей профессии.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Подписи к картинкам.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Названия мужских и женских профессий.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Ответить на вопросы после текста.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Тексты "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Bodyguards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и "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Vets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Изучаем грамматику.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Знакомство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 Present  Continuous Tense.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Отрицательные предложения в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Present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Continuous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Диалогическая речь в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Present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Continuous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jog, in the yard. Where is…? What is he/ she doing?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Глаголы в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Present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Continuous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Диалог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Предложения в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Present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Continuous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в свободное время.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listen to music, play computer games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Simple 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 Continuous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 о занятиях в свободное время.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Описать картинку.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Сравнение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Present Simple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Present Continuous.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Simple 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 Continuous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Рассказы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Present Simple 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Present  Continuous.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Комбиниро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Мини-тест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по теме "Узнаём друг друга".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Лексика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Simple 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 Continuous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The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Weekend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 spend the weekend, to stay at home, brunch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Текст "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The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Weekend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Ответы на вопросы по тексту.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Unit 4. Learning  More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 About London.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h.gjdgxs"/>
            <w:bookmarkEnd w:id="3"/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(8 часов + 1)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Лондон – столица Великобритании.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Лондон – столица Великобритании. Хочешь ли ты посетить Лондон?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Beautiful, different  from, famous,  buildings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Would you like to visit...?   What places would you like to visit?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Simple 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 Continuous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Структуры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I agree. I disagree.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Диалог Олега и Лизы.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Рассказ, что Лиза привезла в Россию.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Диалог Олега и Лизы.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Слова с разными правилами чтения.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Диалоги "Ты хотел бы поехать в Лондон?"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Слова с разными правилами чтения.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Различия городской и сельской местностей. Культурные заведения городов.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Глаголы, не используемые в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Present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Continuous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place, important, well-known,  monument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museum, capital, stadium, gallery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hate, love, like,  need,  want, have, see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Степени сравнения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прилаг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Глаголы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hate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love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like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see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need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want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Рассказ о различных местностях.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Словосочетания.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Составить слова из букв.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Описать картинки.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Поставить глагол в нужной форме.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Интересные места Лондона.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Westminster  Abbey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 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The  Tower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 of  London.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the  clock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the  Tower, the bell, a  deep tone, hear, boom, times, weighs.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The  river  Thames, cruel history,  the  Bloody  Tower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Прослушать словосочетания, догадаться об их значении.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Г: Рассказ о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Вестминстерском Аббатстве.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Текст о Вестминстерском Аббатстве.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Названия достопримечательностей.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Рассказ о Тауэре.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Пересказ текста о Тауэре.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Рассказ о Тауэре.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The   House  of  Parliament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Big  Ben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Thames, cruel history, the  White  Tower, Leaders, the voice, a boat, Westminster Bridge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Рассказ о здании Парламента.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Пересказ текста о Парламенте.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Рассказ о здании Парламента.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А: Рассказ о часах Биг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Бэн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Карта  города. Экскурсии  по  Лондону.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 take (part/ place/ care of/ off)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What would you advise? Let’s walk.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can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get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there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Глагол 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take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разных ситуациях.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Употребление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First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first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Ч: Предложения о Букингемском дворце и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Тауэрском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мосте.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Что мы покажем британским гостям в своём селе.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Английские причастия.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Причастие I и Причастие II.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Причастие I и Причастие II.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Образовать от глаголов Причастие I и Причастие II.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Неправильные глаголы.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Реклама города.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You are welcome! Don't miss your chance!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формы неправильных глаголов.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3 формы неправильных глаголов.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А: Реклама одноклассников.</w:t>
            </w:r>
          </w:p>
          <w:p w:rsidR="00CB2355" w:rsidRPr="00CB2355" w:rsidRDefault="00CB2355" w:rsidP="00CB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Г: Составить рекламу нашего села.</w:t>
            </w:r>
          </w:p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Ч: Рекламные объявления.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"Лондон".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Лексика </w:t>
            </w:r>
            <w:proofErr w:type="spell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Simple 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Present  Continuous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П: Лексико-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Контр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Тематиче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ский</w:t>
            </w:r>
          </w:p>
        </w:tc>
      </w:tr>
      <w:tr w:rsidR="00CB2355" w:rsidRPr="00CB2355" w:rsidTr="00CB2355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английских времён.      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Лексика, изученная в 5 классе.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gramStart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Present  Continuous</w:t>
            </w:r>
            <w:proofErr w:type="gramEnd"/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времена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группы</w:t>
            </w: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Simple.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355" w:rsidRPr="00CB2355" w:rsidRDefault="00CB2355" w:rsidP="00CB235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П: Лексико-грамматические упражнения.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 повторения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2355" w:rsidRPr="00CB2355" w:rsidRDefault="00CB2355" w:rsidP="00CB23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3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</w:t>
            </w:r>
          </w:p>
        </w:tc>
      </w:tr>
    </w:tbl>
    <w:p w:rsidR="00CB2355" w:rsidRPr="00CB2355" w:rsidRDefault="00CB2355" w:rsidP="00CB2355">
      <w:pPr>
        <w:shd w:val="clear" w:color="auto" w:fill="FFFFFF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666666"/>
          <w:sz w:val="15"/>
          <w:szCs w:val="15"/>
          <w:lang w:eastAsia="ru-RU"/>
        </w:rPr>
      </w:pP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B3" w:rsidRPr="00EF39A6" w:rsidRDefault="001056B3" w:rsidP="00EF3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54" w:rsidRPr="00EF39A6" w:rsidRDefault="00E52154" w:rsidP="00EF3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54" w:rsidRPr="00EF39A6" w:rsidRDefault="00E52154" w:rsidP="00EF39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2154" w:rsidRPr="00EF39A6" w:rsidSect="00CB2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>
    <w:nsid w:val="09D27C28"/>
    <w:multiLevelType w:val="hybridMultilevel"/>
    <w:tmpl w:val="14C0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3015A"/>
    <w:multiLevelType w:val="multilevel"/>
    <w:tmpl w:val="274E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C26"/>
    <w:multiLevelType w:val="hybridMultilevel"/>
    <w:tmpl w:val="FFC02E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82A1487"/>
    <w:multiLevelType w:val="multilevel"/>
    <w:tmpl w:val="7C80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C1025"/>
    <w:multiLevelType w:val="multilevel"/>
    <w:tmpl w:val="25CC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8244C"/>
    <w:multiLevelType w:val="hybridMultilevel"/>
    <w:tmpl w:val="48D0B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94EC0"/>
    <w:multiLevelType w:val="multilevel"/>
    <w:tmpl w:val="ACFCC66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8">
    <w:nsid w:val="3AFF0400"/>
    <w:multiLevelType w:val="hybridMultilevel"/>
    <w:tmpl w:val="3E6AD696"/>
    <w:lvl w:ilvl="0" w:tplc="D15437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E27190"/>
    <w:multiLevelType w:val="hybridMultilevel"/>
    <w:tmpl w:val="E7CE8D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9097C"/>
    <w:multiLevelType w:val="hybridMultilevel"/>
    <w:tmpl w:val="AA807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0E2EDB"/>
    <w:multiLevelType w:val="hybridMultilevel"/>
    <w:tmpl w:val="95F0A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364963"/>
    <w:multiLevelType w:val="hybridMultilevel"/>
    <w:tmpl w:val="2D2C6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E30F15"/>
    <w:multiLevelType w:val="hybridMultilevel"/>
    <w:tmpl w:val="7C240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3"/>
  </w:num>
  <w:num w:numId="7">
    <w:abstractNumId w:val="6"/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10"/>
  </w:num>
  <w:num w:numId="20">
    <w:abstractNumId w:val="2"/>
  </w:num>
  <w:num w:numId="21">
    <w:abstractNumId w:val="4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19"/>
    <w:rsid w:val="000D45D9"/>
    <w:rsid w:val="000D7EBE"/>
    <w:rsid w:val="001056B3"/>
    <w:rsid w:val="001310A9"/>
    <w:rsid w:val="001E18FA"/>
    <w:rsid w:val="0023727D"/>
    <w:rsid w:val="00274B62"/>
    <w:rsid w:val="006C2819"/>
    <w:rsid w:val="009A7CF2"/>
    <w:rsid w:val="00A63500"/>
    <w:rsid w:val="00AB628B"/>
    <w:rsid w:val="00AD76C7"/>
    <w:rsid w:val="00BE72DB"/>
    <w:rsid w:val="00CB2355"/>
    <w:rsid w:val="00CD5C83"/>
    <w:rsid w:val="00E432E8"/>
    <w:rsid w:val="00E52154"/>
    <w:rsid w:val="00E642D7"/>
    <w:rsid w:val="00E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C7"/>
  </w:style>
  <w:style w:type="paragraph" w:styleId="2">
    <w:name w:val="heading 2"/>
    <w:basedOn w:val="a"/>
    <w:next w:val="a"/>
    <w:link w:val="20"/>
    <w:uiPriority w:val="9"/>
    <w:unhideWhenUsed/>
    <w:qFormat/>
    <w:rsid w:val="00E52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21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52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5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E52154"/>
    <w:rPr>
      <w:b/>
      <w:bCs/>
      <w:i/>
      <w:iCs/>
      <w:color w:val="4F81BD" w:themeColor="accent1"/>
    </w:rPr>
  </w:style>
  <w:style w:type="table" w:styleId="a6">
    <w:name w:val="Table Grid"/>
    <w:basedOn w:val="a1"/>
    <w:rsid w:val="001056B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105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056B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rsid w:val="00EF39A6"/>
  </w:style>
  <w:style w:type="paragraph" w:styleId="a9">
    <w:name w:val="Balloon Text"/>
    <w:basedOn w:val="a"/>
    <w:link w:val="aa"/>
    <w:uiPriority w:val="99"/>
    <w:semiHidden/>
    <w:unhideWhenUsed/>
    <w:rsid w:val="001E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C7"/>
  </w:style>
  <w:style w:type="paragraph" w:styleId="2">
    <w:name w:val="heading 2"/>
    <w:basedOn w:val="a"/>
    <w:next w:val="a"/>
    <w:link w:val="20"/>
    <w:uiPriority w:val="9"/>
    <w:unhideWhenUsed/>
    <w:qFormat/>
    <w:rsid w:val="00E52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21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52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5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E52154"/>
    <w:rPr>
      <w:b/>
      <w:bCs/>
      <w:i/>
      <w:iCs/>
      <w:color w:val="4F81BD" w:themeColor="accent1"/>
    </w:rPr>
  </w:style>
  <w:style w:type="table" w:styleId="a6">
    <w:name w:val="Table Grid"/>
    <w:basedOn w:val="a1"/>
    <w:rsid w:val="001056B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105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056B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rsid w:val="00EF39A6"/>
  </w:style>
  <w:style w:type="paragraph" w:styleId="a9">
    <w:name w:val="Balloon Text"/>
    <w:basedOn w:val="a"/>
    <w:link w:val="aa"/>
    <w:uiPriority w:val="99"/>
    <w:semiHidden/>
    <w:unhideWhenUsed/>
    <w:rsid w:val="001E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530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79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23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48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12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08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316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5864</Words>
  <Characters>33427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2022-09-02T11:48:00Z</dcterms:created>
  <dcterms:modified xsi:type="dcterms:W3CDTF">2023-01-28T08:29:00Z</dcterms:modified>
</cp:coreProperties>
</file>