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D" w:rsidRDefault="00E2159A" w:rsidP="00E2159A">
      <w:pPr>
        <w:pStyle w:val="a8"/>
        <w:tabs>
          <w:tab w:val="left" w:pos="709"/>
          <w:tab w:val="left" w:pos="1725"/>
        </w:tabs>
        <w:ind w:left="709" w:firstLine="0"/>
        <w:jc w:val="left"/>
        <w:rPr>
          <w:b/>
          <w:color w:val="000000"/>
          <w:szCs w:val="28"/>
        </w:rPr>
      </w:pPr>
      <w:bookmarkStart w:id="0" w:name="_GoBack"/>
      <w:bookmarkEnd w:id="0"/>
      <w:r>
        <w:rPr>
          <w:b/>
          <w:noProof/>
          <w:color w:val="000000"/>
          <w:szCs w:val="28"/>
        </w:rPr>
        <w:drawing>
          <wp:inline distT="0" distB="0" distL="0" distR="0">
            <wp:extent cx="6300470" cy="8670867"/>
            <wp:effectExtent l="0" t="0" r="0" b="0"/>
            <wp:docPr id="2" name="Рисунок 2" descr="C:\Users\Фатима\Desktop\2022-2023\ТИТУЛ РП ОД.Д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тима\Desktop\2022-2023\ТИТУЛ РП ОД.Д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0D" w:rsidRDefault="00D93B0D" w:rsidP="001013E6">
      <w:pPr>
        <w:pStyle w:val="a8"/>
        <w:tabs>
          <w:tab w:val="left" w:pos="709"/>
        </w:tabs>
        <w:ind w:left="709" w:firstLine="0"/>
        <w:jc w:val="center"/>
        <w:rPr>
          <w:b/>
          <w:color w:val="000000"/>
          <w:szCs w:val="28"/>
        </w:rPr>
      </w:pPr>
    </w:p>
    <w:p w:rsidR="00E2159A" w:rsidRDefault="00E2159A" w:rsidP="001013E6">
      <w:pPr>
        <w:pStyle w:val="a8"/>
        <w:tabs>
          <w:tab w:val="left" w:pos="709"/>
        </w:tabs>
        <w:ind w:left="709" w:firstLine="0"/>
        <w:jc w:val="center"/>
        <w:rPr>
          <w:b/>
          <w:color w:val="000000"/>
          <w:szCs w:val="28"/>
        </w:rPr>
      </w:pPr>
    </w:p>
    <w:p w:rsidR="00CE0ACB" w:rsidRPr="001013E6" w:rsidRDefault="00CE0ACB" w:rsidP="001013E6">
      <w:pPr>
        <w:pStyle w:val="a8"/>
        <w:tabs>
          <w:tab w:val="left" w:pos="709"/>
        </w:tabs>
        <w:ind w:left="709" w:firstLine="0"/>
        <w:jc w:val="center"/>
        <w:rPr>
          <w:b/>
          <w:color w:val="000000"/>
          <w:szCs w:val="28"/>
        </w:rPr>
      </w:pPr>
      <w:r w:rsidRPr="001013E6">
        <w:rPr>
          <w:b/>
          <w:color w:val="000000"/>
          <w:szCs w:val="28"/>
        </w:rPr>
        <w:lastRenderedPageBreak/>
        <w:t>1.Пояснительная записка</w:t>
      </w:r>
    </w:p>
    <w:p w:rsidR="00CB27BD" w:rsidRPr="004240D8" w:rsidRDefault="00075964" w:rsidP="00CB27BD">
      <w:pPr>
        <w:shd w:val="clear" w:color="auto" w:fill="FFFFFF"/>
        <w:spacing w:before="25" w:after="2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53069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Требование современного общества к образованию - предоставление возможности школьнику выстраивать индивидуальные образовательные маршруты, удовлетворяющие интересы и потребности каждой личности. Общеобразовательные программы не всегда способны удовлетворить эти запросы и потребности. Курс «</w:t>
      </w:r>
      <w:r w:rsidR="00AE4CFD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53069" w:rsidRPr="004240D8">
        <w:rPr>
          <w:rFonts w:ascii="Times New Roman" w:hAnsi="Times New Roman" w:cs="Times New Roman"/>
          <w:sz w:val="24"/>
          <w:szCs w:val="24"/>
        </w:rPr>
        <w:t>атематика</w:t>
      </w:r>
      <w:r w:rsidR="00AE4CFD" w:rsidRPr="004240D8">
        <w:rPr>
          <w:rFonts w:ascii="Times New Roman" w:hAnsi="Times New Roman" w:cs="Times New Roman"/>
          <w:sz w:val="24"/>
          <w:szCs w:val="24"/>
        </w:rPr>
        <w:t>, и</w:t>
      </w:r>
      <w:r w:rsidR="003E3BBA" w:rsidRPr="004240D8">
        <w:rPr>
          <w:rFonts w:ascii="Times New Roman" w:hAnsi="Times New Roman" w:cs="Times New Roman"/>
          <w:sz w:val="24"/>
          <w:szCs w:val="24"/>
        </w:rPr>
        <w:t>нтеллект и творчество</w:t>
      </w: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» рассчитан на учащихся, желающих повысить свой уровень знаний по математике, выработать умения решать задачи повышенного уровня сложности</w:t>
      </w:r>
      <w:r w:rsidR="005360A4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7E0F" w:rsidRPr="004240D8" w:rsidRDefault="00CE0ACB" w:rsidP="00CB2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Основная задача обучения математике в школе - обеспечить прочное и сознательное овладение учащимися системой математических знаний и умений, необходимых в повседневной жизни и  трудовой деятельности каждому члену современного общества.</w:t>
      </w:r>
      <w:r w:rsidR="00F8387C" w:rsidRPr="004240D8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стандарт основного общего образования предъявляет новые требования к результатам освоения обучающимися основной общеобразовательной программы. При этом необходимо уделять особое внимание психолого-педагогической поддержке одаренных детей, ранней диагностике интеллектуальной одаренности, усилить научно-методическое сопровождение по данному направлению, исходя из принципа: каждый ребенок от природы одарен по-своему. </w:t>
      </w:r>
    </w:p>
    <w:p w:rsidR="005360A4" w:rsidRPr="004240D8" w:rsidRDefault="00A879BC" w:rsidP="00A879BC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27BD">
        <w:rPr>
          <w:rFonts w:ascii="Times New Roman" w:hAnsi="Times New Roman" w:cs="Times New Roman"/>
          <w:sz w:val="24"/>
          <w:szCs w:val="24"/>
        </w:rPr>
        <w:t>Учащиеся 9 –</w:t>
      </w:r>
      <w:proofErr w:type="spellStart"/>
      <w:r w:rsidR="00CB27B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B2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27BD"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  <w:r w:rsidR="006F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7BD">
        <w:rPr>
          <w:rFonts w:ascii="Times New Roman" w:hAnsi="Times New Roman" w:cs="Times New Roman"/>
          <w:sz w:val="24"/>
          <w:szCs w:val="24"/>
        </w:rPr>
        <w:t>Дедегкаева</w:t>
      </w:r>
      <w:proofErr w:type="spellEnd"/>
      <w:r w:rsidR="00CB27BD">
        <w:rPr>
          <w:rFonts w:ascii="Times New Roman" w:hAnsi="Times New Roman" w:cs="Times New Roman"/>
          <w:sz w:val="24"/>
          <w:szCs w:val="24"/>
        </w:rPr>
        <w:t xml:space="preserve"> Нелли</w:t>
      </w:r>
      <w:r w:rsidR="00F22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4DF">
        <w:rPr>
          <w:rFonts w:ascii="Times New Roman" w:hAnsi="Times New Roman" w:cs="Times New Roman"/>
          <w:sz w:val="24"/>
          <w:szCs w:val="24"/>
        </w:rPr>
        <w:t>Кертанова</w:t>
      </w:r>
      <w:proofErr w:type="spellEnd"/>
      <w:r w:rsidR="00F22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DF">
        <w:rPr>
          <w:rFonts w:ascii="Times New Roman" w:hAnsi="Times New Roman" w:cs="Times New Roman"/>
          <w:sz w:val="24"/>
          <w:szCs w:val="24"/>
        </w:rPr>
        <w:t>Дзерасса</w:t>
      </w:r>
      <w:proofErr w:type="spellEnd"/>
      <w:r w:rsidR="00F224DF">
        <w:rPr>
          <w:rFonts w:ascii="Times New Roman" w:hAnsi="Times New Roman" w:cs="Times New Roman"/>
          <w:sz w:val="24"/>
          <w:szCs w:val="24"/>
        </w:rPr>
        <w:t xml:space="preserve"> </w:t>
      </w:r>
      <w:r w:rsidR="0034185B" w:rsidRPr="004240D8">
        <w:rPr>
          <w:rFonts w:ascii="Times New Roman" w:hAnsi="Times New Roman" w:cs="Times New Roman"/>
          <w:color w:val="000000"/>
          <w:sz w:val="24"/>
          <w:szCs w:val="24"/>
        </w:rPr>
        <w:t xml:space="preserve"> проявля</w:t>
      </w:r>
      <w:r w:rsidR="00E41F7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34185B" w:rsidRPr="004240D8">
        <w:rPr>
          <w:rFonts w:ascii="Times New Roman" w:hAnsi="Times New Roman" w:cs="Times New Roman"/>
          <w:color w:val="000000"/>
          <w:sz w:val="24"/>
          <w:szCs w:val="24"/>
        </w:rPr>
        <w:t>т повышенный интерес к  математике, и хотел</w:t>
      </w:r>
      <w:r w:rsidR="006F05B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4185B" w:rsidRPr="004240D8">
        <w:rPr>
          <w:rFonts w:ascii="Times New Roman" w:hAnsi="Times New Roman" w:cs="Times New Roman"/>
          <w:color w:val="000000"/>
          <w:sz w:val="24"/>
          <w:szCs w:val="24"/>
        </w:rPr>
        <w:t xml:space="preserve"> бы изучать м</w:t>
      </w:r>
      <w:r w:rsidR="005D209F" w:rsidRPr="004240D8">
        <w:rPr>
          <w:rFonts w:ascii="Times New Roman" w:hAnsi="Times New Roman" w:cs="Times New Roman"/>
          <w:color w:val="000000"/>
          <w:sz w:val="24"/>
          <w:szCs w:val="24"/>
        </w:rPr>
        <w:t xml:space="preserve">атематику на повышенном уровне. </w:t>
      </w:r>
      <w:r w:rsidR="00196618" w:rsidRPr="004240D8"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необходимо </w:t>
      </w:r>
      <w:r w:rsidR="00196618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учени</w:t>
      </w:r>
      <w:r w:rsidR="00C03646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196618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некоторыми темами и задачами элементарной математики, которые не входят в программы школьных курсов, но известны как классические задачи математики. Кроме этого, предложить стандартные методы (их существует немного) решения некоторых типов олимпиадных задач. А так же необходимо создать условия для формирования учебно-информационных</w:t>
      </w:r>
      <w:r w:rsidR="007B675A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умений, собственного стиля мышления.</w:t>
      </w:r>
    </w:p>
    <w:p w:rsidR="00CC7B5B" w:rsidRPr="004240D8" w:rsidRDefault="00CE0ACB" w:rsidP="001013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 xml:space="preserve">Однако для реализации поставленных целей и задач одних уроков  </w:t>
      </w:r>
      <w:r w:rsidR="008A7E0F" w:rsidRPr="004240D8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4240D8">
        <w:rPr>
          <w:rFonts w:ascii="Times New Roman" w:hAnsi="Times New Roman" w:cs="Times New Roman"/>
          <w:sz w:val="24"/>
          <w:szCs w:val="24"/>
        </w:rPr>
        <w:t>недостаточно</w:t>
      </w:r>
      <w:r w:rsidR="008A7E0F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 xml:space="preserve">и появилась необходимость создания программы </w:t>
      </w:r>
      <w:r w:rsidR="00DA4DEB" w:rsidRPr="004240D8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4240D8">
        <w:rPr>
          <w:rFonts w:ascii="Times New Roman" w:hAnsi="Times New Roman" w:cs="Times New Roman"/>
          <w:sz w:val="24"/>
          <w:szCs w:val="24"/>
        </w:rPr>
        <w:t>курса</w:t>
      </w:r>
      <w:r w:rsidR="008A7E0F" w:rsidRPr="004240D8">
        <w:rPr>
          <w:rFonts w:ascii="Times New Roman" w:hAnsi="Times New Roman" w:cs="Times New Roman"/>
          <w:sz w:val="24"/>
          <w:szCs w:val="24"/>
        </w:rPr>
        <w:t>.</w:t>
      </w:r>
      <w:r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eastAsia="MS Mincho" w:hAnsi="Times New Roman" w:cs="Times New Roman"/>
          <w:sz w:val="24"/>
          <w:szCs w:val="24"/>
        </w:rPr>
        <w:t>Устойчивый интерес к математике (данные психологических исследований)</w:t>
      </w:r>
      <w:r w:rsidR="00B02ED5">
        <w:rPr>
          <w:rFonts w:ascii="Times New Roman" w:eastAsia="MS Mincho" w:hAnsi="Times New Roman" w:cs="Times New Roman"/>
          <w:sz w:val="24"/>
          <w:szCs w:val="24"/>
        </w:rPr>
        <w:t xml:space="preserve"> начинает формироваться в 14 -16</w:t>
      </w:r>
      <w:r w:rsidRPr="004240D8">
        <w:rPr>
          <w:rFonts w:ascii="Times New Roman" w:eastAsia="MS Mincho" w:hAnsi="Times New Roman" w:cs="Times New Roman"/>
          <w:sz w:val="24"/>
          <w:szCs w:val="24"/>
        </w:rPr>
        <w:t xml:space="preserve"> лет. Значимость </w:t>
      </w:r>
      <w:r w:rsidR="00EF4E7D" w:rsidRPr="004240D8">
        <w:rPr>
          <w:rFonts w:ascii="Times New Roman" w:eastAsia="MS Mincho" w:hAnsi="Times New Roman" w:cs="Times New Roman"/>
          <w:sz w:val="24"/>
          <w:szCs w:val="24"/>
        </w:rPr>
        <w:t xml:space="preserve">этого </w:t>
      </w:r>
      <w:r w:rsidRPr="004240D8">
        <w:rPr>
          <w:rFonts w:ascii="Times New Roman" w:eastAsia="MS Mincho" w:hAnsi="Times New Roman" w:cs="Times New Roman"/>
          <w:sz w:val="24"/>
          <w:szCs w:val="24"/>
        </w:rPr>
        <w:t>курса  заключается в перспективном  обеспечении сфор</w:t>
      </w:r>
      <w:r w:rsidR="00385EA7" w:rsidRPr="004240D8">
        <w:rPr>
          <w:rFonts w:ascii="Times New Roman" w:eastAsia="MS Mincho" w:hAnsi="Times New Roman" w:cs="Times New Roman"/>
          <w:sz w:val="24"/>
          <w:szCs w:val="24"/>
        </w:rPr>
        <w:t>м</w:t>
      </w:r>
      <w:r w:rsidRPr="004240D8">
        <w:rPr>
          <w:rFonts w:ascii="Times New Roman" w:eastAsia="MS Mincho" w:hAnsi="Times New Roman" w:cs="Times New Roman"/>
          <w:sz w:val="24"/>
          <w:szCs w:val="24"/>
        </w:rPr>
        <w:t xml:space="preserve">ированности устойчивого познавательного </w:t>
      </w:r>
      <w:r w:rsidR="001840B6" w:rsidRPr="004240D8">
        <w:rPr>
          <w:rFonts w:ascii="Times New Roman" w:eastAsia="MS Mincho" w:hAnsi="Times New Roman" w:cs="Times New Roman"/>
          <w:sz w:val="24"/>
          <w:szCs w:val="24"/>
        </w:rPr>
        <w:t>интереса к предмету</w:t>
      </w:r>
      <w:r w:rsidR="002A7E83" w:rsidRPr="004240D8">
        <w:rPr>
          <w:rFonts w:ascii="Times New Roman" w:eastAsia="MS Mincho" w:hAnsi="Times New Roman" w:cs="Times New Roman"/>
          <w:sz w:val="24"/>
          <w:szCs w:val="24"/>
        </w:rPr>
        <w:t xml:space="preserve"> и компетентности в сфере познавательной деятельности.</w:t>
      </w:r>
      <w:r w:rsidR="00CC7B5B" w:rsidRPr="004240D8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CE0ACB" w:rsidRPr="004240D8" w:rsidRDefault="00CE0ACB" w:rsidP="00101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7BD" w:rsidRDefault="00CB27BD" w:rsidP="001013E6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7BD" w:rsidRDefault="00CB27BD" w:rsidP="001013E6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7BD" w:rsidRDefault="00CB27BD" w:rsidP="001013E6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ACB" w:rsidRPr="004240D8" w:rsidRDefault="00CE0ACB" w:rsidP="001013E6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CE0ACB" w:rsidRPr="004240D8" w:rsidRDefault="00CE0ACB" w:rsidP="00C7296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ab/>
        <w:t>Создание условий для интеллектуального развития учащихся и формирования ценностно-смысловых компетенций школьников, с ориентацией на построение индивидуального образовательного маршрута.</w:t>
      </w:r>
    </w:p>
    <w:p w:rsidR="00CE0ACB" w:rsidRPr="004240D8" w:rsidRDefault="00CE0ACB" w:rsidP="001013E6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F37159" w:rsidRPr="004240D8" w:rsidRDefault="00F37159" w:rsidP="001013E6">
      <w:pPr>
        <w:pStyle w:val="af"/>
        <w:numPr>
          <w:ilvl w:val="1"/>
          <w:numId w:val="2"/>
        </w:numPr>
        <w:ind w:left="709" w:firstLine="0"/>
        <w:jc w:val="both"/>
      </w:pPr>
      <w:r w:rsidRPr="004240D8">
        <w:t>развитие психических познавательных процессов: мышления, восприятия, памяти, воображения у обучающейся на основе развивающего предметно-ориентированного тренинга;</w:t>
      </w:r>
    </w:p>
    <w:p w:rsidR="00F37159" w:rsidRPr="004240D8" w:rsidRDefault="00F37159" w:rsidP="001013E6">
      <w:pPr>
        <w:pStyle w:val="af"/>
        <w:numPr>
          <w:ilvl w:val="1"/>
          <w:numId w:val="2"/>
        </w:numPr>
        <w:ind w:left="709" w:firstLine="0"/>
        <w:jc w:val="both"/>
      </w:pPr>
      <w:r w:rsidRPr="004240D8">
        <w:t>формирование учебно-интеллектуальных умений, приемов мыслительной деятельности, освоение рациональных способов её осуществления на основе учета индивидуальных особенностей обучающейся;</w:t>
      </w:r>
    </w:p>
    <w:p w:rsidR="00F37159" w:rsidRPr="004240D8" w:rsidRDefault="00F37159" w:rsidP="001013E6">
      <w:pPr>
        <w:pStyle w:val="af"/>
        <w:numPr>
          <w:ilvl w:val="1"/>
          <w:numId w:val="2"/>
        </w:numPr>
        <w:ind w:left="709" w:firstLine="0"/>
        <w:jc w:val="both"/>
      </w:pPr>
      <w:r w:rsidRPr="004240D8">
        <w:t>формирование собственного стиля мышления;</w:t>
      </w:r>
    </w:p>
    <w:p w:rsidR="00F37159" w:rsidRPr="004240D8" w:rsidRDefault="00F37159" w:rsidP="001013E6">
      <w:pPr>
        <w:pStyle w:val="af"/>
        <w:numPr>
          <w:ilvl w:val="1"/>
          <w:numId w:val="2"/>
        </w:numPr>
        <w:ind w:left="709" w:firstLine="0"/>
        <w:jc w:val="both"/>
      </w:pPr>
      <w:r w:rsidRPr="004240D8">
        <w:t>формирование учебно-информационных умений и освоение на практике  различных приемов работы  с разнообразными источниками информации;</w:t>
      </w:r>
    </w:p>
    <w:p w:rsidR="00CE0ACB" w:rsidRPr="004240D8" w:rsidRDefault="00F37159" w:rsidP="001013E6">
      <w:pPr>
        <w:pStyle w:val="af"/>
        <w:numPr>
          <w:ilvl w:val="1"/>
          <w:numId w:val="2"/>
        </w:numPr>
        <w:ind w:left="709" w:firstLine="0"/>
        <w:jc w:val="both"/>
      </w:pPr>
      <w:r w:rsidRPr="004240D8">
        <w:lastRenderedPageBreak/>
        <w:t>освоение приемов и методов решения творческих задач</w:t>
      </w:r>
      <w:r w:rsidR="00956347" w:rsidRPr="004240D8">
        <w:t xml:space="preserve"> для подготовки к участию в олимпиадах и конкурсах</w:t>
      </w:r>
      <w:r w:rsidRPr="004240D8">
        <w:t>;</w:t>
      </w:r>
    </w:p>
    <w:p w:rsidR="00C72964" w:rsidRPr="004240D8" w:rsidRDefault="00C72964" w:rsidP="00C72964">
      <w:pPr>
        <w:pStyle w:val="af"/>
        <w:ind w:left="709"/>
        <w:jc w:val="both"/>
      </w:pPr>
    </w:p>
    <w:p w:rsidR="00931902" w:rsidRPr="004240D8" w:rsidRDefault="00D766D1" w:rsidP="00AE4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Программа имеет практико</w:t>
      </w:r>
      <w:r w:rsidR="00FA6B80" w:rsidRPr="004240D8">
        <w:rPr>
          <w:rFonts w:ascii="Times New Roman" w:hAnsi="Times New Roman" w:cs="Times New Roman"/>
          <w:sz w:val="24"/>
          <w:szCs w:val="24"/>
        </w:rPr>
        <w:t>–ориентированный характер, так как 80% времени отведено на освоение приемов и спосо</w:t>
      </w:r>
      <w:r w:rsidR="00504735" w:rsidRPr="004240D8">
        <w:rPr>
          <w:rFonts w:ascii="Times New Roman" w:hAnsi="Times New Roman" w:cs="Times New Roman"/>
          <w:sz w:val="24"/>
          <w:szCs w:val="24"/>
        </w:rPr>
        <w:t xml:space="preserve">бов деятельности, и состоит из четырех </w:t>
      </w:r>
      <w:r w:rsidR="00FA6B80" w:rsidRPr="004240D8">
        <w:rPr>
          <w:rFonts w:ascii="Times New Roman" w:hAnsi="Times New Roman" w:cs="Times New Roman"/>
          <w:sz w:val="24"/>
          <w:szCs w:val="24"/>
        </w:rPr>
        <w:t>блоков.</w:t>
      </w:r>
    </w:p>
    <w:p w:rsidR="00FA6B80" w:rsidRPr="004240D8" w:rsidRDefault="00FA6B80" w:rsidP="00271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 xml:space="preserve">В процессе освоения содержания программы ее результативность </w:t>
      </w:r>
      <w:r w:rsidR="00D766D1" w:rsidRPr="004240D8">
        <w:rPr>
          <w:rFonts w:ascii="Times New Roman" w:hAnsi="Times New Roman" w:cs="Times New Roman"/>
          <w:sz w:val="24"/>
          <w:szCs w:val="24"/>
        </w:rPr>
        <w:t>предполагается</w:t>
      </w:r>
      <w:r w:rsidRPr="004240D8">
        <w:rPr>
          <w:rFonts w:ascii="Times New Roman" w:hAnsi="Times New Roman" w:cs="Times New Roman"/>
          <w:sz w:val="24"/>
          <w:szCs w:val="24"/>
        </w:rPr>
        <w:t xml:space="preserve"> проверять с помощью диагностик</w:t>
      </w:r>
      <w:r w:rsidR="00D766D1" w:rsidRPr="004240D8">
        <w:rPr>
          <w:rFonts w:ascii="Times New Roman" w:hAnsi="Times New Roman" w:cs="Times New Roman"/>
          <w:sz w:val="24"/>
          <w:szCs w:val="24"/>
        </w:rPr>
        <w:t>: психологических и педагогических тестов, наблюдения, анкетирования.</w:t>
      </w:r>
    </w:p>
    <w:p w:rsidR="00DA4DEB" w:rsidRPr="004240D8" w:rsidRDefault="00CE0ACB" w:rsidP="00714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ab/>
      </w:r>
    </w:p>
    <w:p w:rsidR="000C175C" w:rsidRPr="004240D8" w:rsidRDefault="000C175C" w:rsidP="000C175C">
      <w:pPr>
        <w:tabs>
          <w:tab w:val="left" w:pos="6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66D1" w:rsidRPr="004240D8" w:rsidRDefault="00D766D1" w:rsidP="00C729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В результате изучения курса учащ</w:t>
      </w:r>
      <w:r w:rsidR="00714BD2">
        <w:rPr>
          <w:rFonts w:ascii="Times New Roman" w:hAnsi="Times New Roman" w:cs="Times New Roman"/>
          <w:sz w:val="24"/>
          <w:szCs w:val="24"/>
        </w:rPr>
        <w:t>ие</w:t>
      </w:r>
      <w:r w:rsidRPr="004240D8">
        <w:rPr>
          <w:rFonts w:ascii="Times New Roman" w:hAnsi="Times New Roman" w:cs="Times New Roman"/>
          <w:sz w:val="24"/>
          <w:szCs w:val="24"/>
        </w:rPr>
        <w:t xml:space="preserve">ся </w:t>
      </w:r>
      <w:r w:rsidR="00C72964" w:rsidRPr="004240D8">
        <w:rPr>
          <w:rFonts w:ascii="Times New Roman" w:hAnsi="Times New Roman" w:cs="Times New Roman"/>
          <w:sz w:val="24"/>
          <w:szCs w:val="24"/>
        </w:rPr>
        <w:t>должн</w:t>
      </w:r>
      <w:r w:rsidR="00714BD2">
        <w:rPr>
          <w:rFonts w:ascii="Times New Roman" w:hAnsi="Times New Roman" w:cs="Times New Roman"/>
          <w:sz w:val="24"/>
          <w:szCs w:val="24"/>
        </w:rPr>
        <w:t>ы</w:t>
      </w:r>
      <w:r w:rsidRPr="004240D8">
        <w:rPr>
          <w:rFonts w:ascii="Times New Roman" w:hAnsi="Times New Roman" w:cs="Times New Roman"/>
          <w:sz w:val="24"/>
          <w:szCs w:val="24"/>
        </w:rPr>
        <w:t>:</w:t>
      </w:r>
    </w:p>
    <w:p w:rsidR="00D766D1" w:rsidRPr="004240D8" w:rsidRDefault="00D766D1" w:rsidP="00C729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D766D1" w:rsidRPr="004240D8" w:rsidRDefault="00260A74" w:rsidP="00C72964">
      <w:pPr>
        <w:pStyle w:val="af"/>
        <w:numPr>
          <w:ilvl w:val="0"/>
          <w:numId w:val="32"/>
        </w:numPr>
        <w:ind w:left="0" w:firstLine="0"/>
        <w:jc w:val="both"/>
        <w:rPr>
          <w:rStyle w:val="af1"/>
          <w:b w:val="0"/>
          <w:bCs w:val="0"/>
        </w:rPr>
      </w:pPr>
      <w:r w:rsidRPr="004240D8">
        <w:rPr>
          <w:rStyle w:val="af1"/>
          <w:b w:val="0"/>
        </w:rPr>
        <w:t>н</w:t>
      </w:r>
      <w:r w:rsidR="00D766D1" w:rsidRPr="004240D8">
        <w:rPr>
          <w:rStyle w:val="af1"/>
          <w:b w:val="0"/>
        </w:rPr>
        <w:t>естандартные методы решения различных математических</w:t>
      </w:r>
      <w:r w:rsidR="00733593" w:rsidRPr="004240D8">
        <w:rPr>
          <w:rStyle w:val="af1"/>
          <w:b w:val="0"/>
        </w:rPr>
        <w:t xml:space="preserve"> и творческих</w:t>
      </w:r>
      <w:r w:rsidR="00D766D1" w:rsidRPr="004240D8">
        <w:rPr>
          <w:rStyle w:val="af1"/>
          <w:b w:val="0"/>
        </w:rPr>
        <w:t xml:space="preserve"> задач</w:t>
      </w:r>
      <w:r w:rsidR="00733593" w:rsidRPr="004240D8">
        <w:rPr>
          <w:rStyle w:val="af1"/>
          <w:b w:val="0"/>
        </w:rPr>
        <w:t>: разрешение противоречий, метод от противного, мозговой штурм, контрольные вопросы</w:t>
      </w:r>
      <w:r w:rsidRPr="004240D8">
        <w:rPr>
          <w:rStyle w:val="af1"/>
          <w:b w:val="0"/>
        </w:rPr>
        <w:t xml:space="preserve">, </w:t>
      </w:r>
      <w:r w:rsidR="00AE4032" w:rsidRPr="004240D8">
        <w:rPr>
          <w:rStyle w:val="af1"/>
          <w:b w:val="0"/>
        </w:rPr>
        <w:t>синектики</w:t>
      </w:r>
      <w:r w:rsidR="00D766D1" w:rsidRPr="004240D8">
        <w:rPr>
          <w:rStyle w:val="af1"/>
          <w:b w:val="0"/>
        </w:rPr>
        <w:t>;</w:t>
      </w:r>
    </w:p>
    <w:p w:rsidR="00D766D1" w:rsidRPr="004240D8" w:rsidRDefault="00D766D1" w:rsidP="00C72964">
      <w:pPr>
        <w:pStyle w:val="af"/>
        <w:numPr>
          <w:ilvl w:val="0"/>
          <w:numId w:val="32"/>
        </w:numPr>
        <w:ind w:left="0" w:firstLine="0"/>
        <w:jc w:val="both"/>
        <w:rPr>
          <w:rStyle w:val="af1"/>
          <w:b w:val="0"/>
          <w:bCs w:val="0"/>
        </w:rPr>
      </w:pPr>
      <w:r w:rsidRPr="004240D8">
        <w:rPr>
          <w:rStyle w:val="af1"/>
          <w:b w:val="0"/>
        </w:rPr>
        <w:t xml:space="preserve">логические приемы, применяемые при решении </w:t>
      </w:r>
      <w:r w:rsidR="00260A74" w:rsidRPr="004240D8">
        <w:rPr>
          <w:rStyle w:val="af1"/>
          <w:b w:val="0"/>
        </w:rPr>
        <w:t xml:space="preserve">текстовых </w:t>
      </w:r>
      <w:r w:rsidRPr="004240D8">
        <w:rPr>
          <w:rStyle w:val="af1"/>
          <w:b w:val="0"/>
        </w:rPr>
        <w:t>задач;</w:t>
      </w:r>
    </w:p>
    <w:p w:rsidR="00D766D1" w:rsidRPr="004240D8" w:rsidRDefault="00260A74" w:rsidP="00C72964">
      <w:pPr>
        <w:pStyle w:val="af"/>
        <w:numPr>
          <w:ilvl w:val="0"/>
          <w:numId w:val="32"/>
        </w:numPr>
        <w:ind w:left="0" w:firstLine="0"/>
        <w:jc w:val="both"/>
      </w:pPr>
      <w:r w:rsidRPr="004240D8">
        <w:t>способы планирования и проведения наблюдений и исследований;</w:t>
      </w:r>
    </w:p>
    <w:p w:rsidR="00260A74" w:rsidRPr="004240D8" w:rsidRDefault="00260A74" w:rsidP="00C72964">
      <w:pPr>
        <w:pStyle w:val="af"/>
        <w:numPr>
          <w:ilvl w:val="0"/>
          <w:numId w:val="32"/>
        </w:numPr>
        <w:ind w:left="0" w:firstLine="0"/>
        <w:jc w:val="both"/>
      </w:pPr>
      <w:r w:rsidRPr="004240D8">
        <w:t>способы чтения, структурирования, обработки и представления учебной информаци</w:t>
      </w:r>
      <w:r w:rsidR="00AE4032" w:rsidRPr="004240D8">
        <w:t>и</w:t>
      </w:r>
      <w:r w:rsidRPr="004240D8">
        <w:t>.</w:t>
      </w:r>
    </w:p>
    <w:p w:rsidR="00D766D1" w:rsidRPr="004240D8" w:rsidRDefault="00D766D1" w:rsidP="00C729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260A74" w:rsidRPr="004240D8" w:rsidRDefault="00260A74" w:rsidP="00C72964">
      <w:pPr>
        <w:pStyle w:val="af"/>
        <w:numPr>
          <w:ilvl w:val="0"/>
          <w:numId w:val="33"/>
        </w:numPr>
        <w:spacing w:before="100" w:beforeAutospacing="1" w:after="100" w:afterAutospacing="1"/>
        <w:ind w:left="0" w:firstLine="0"/>
      </w:pPr>
      <w:r w:rsidRPr="004240D8">
        <w:t>решать олимпиадные задачи;</w:t>
      </w:r>
    </w:p>
    <w:p w:rsidR="00260A74" w:rsidRPr="004240D8" w:rsidRDefault="00504735" w:rsidP="00C72964">
      <w:pPr>
        <w:pStyle w:val="af"/>
        <w:numPr>
          <w:ilvl w:val="0"/>
          <w:numId w:val="33"/>
        </w:numPr>
        <w:spacing w:before="100" w:beforeAutospacing="1" w:after="100" w:afterAutospacing="1"/>
        <w:ind w:left="0" w:firstLine="0"/>
      </w:pPr>
      <w:r w:rsidRPr="004240D8">
        <w:t xml:space="preserve">решать </w:t>
      </w:r>
      <w:r w:rsidR="00260A74" w:rsidRPr="004240D8">
        <w:t>задачи с элементами теории множеств и математической логики</w:t>
      </w:r>
      <w:r w:rsidR="00D766D1" w:rsidRPr="004240D8">
        <w:t xml:space="preserve">; </w:t>
      </w:r>
    </w:p>
    <w:p w:rsidR="00AE4032" w:rsidRPr="004240D8" w:rsidRDefault="00504735" w:rsidP="00C72964">
      <w:pPr>
        <w:pStyle w:val="af"/>
        <w:numPr>
          <w:ilvl w:val="0"/>
          <w:numId w:val="33"/>
        </w:numPr>
        <w:spacing w:before="100" w:beforeAutospacing="1" w:after="100" w:afterAutospacing="1"/>
        <w:ind w:left="0" w:firstLine="0"/>
      </w:pPr>
      <w:r w:rsidRPr="004240D8">
        <w:t xml:space="preserve">решать </w:t>
      </w:r>
      <w:r w:rsidR="00D766D1" w:rsidRPr="004240D8">
        <w:t>задачи прикладной направленности</w:t>
      </w:r>
      <w:r w:rsidRPr="004240D8">
        <w:t xml:space="preserve"> и проводить оценку явлений и событий с разных точек зрения</w:t>
      </w:r>
      <w:r w:rsidR="00D766D1" w:rsidRPr="004240D8">
        <w:t xml:space="preserve">; </w:t>
      </w:r>
    </w:p>
    <w:p w:rsidR="00AE4032" w:rsidRPr="004240D8" w:rsidRDefault="00AE4032" w:rsidP="00C72964">
      <w:pPr>
        <w:pStyle w:val="af"/>
        <w:numPr>
          <w:ilvl w:val="0"/>
          <w:numId w:val="33"/>
        </w:numPr>
        <w:spacing w:before="100" w:beforeAutospacing="1" w:after="100" w:afterAutospacing="1"/>
        <w:ind w:left="0" w:firstLine="0"/>
      </w:pPr>
      <w:r w:rsidRPr="004240D8">
        <w:t>работать с различными источниками информации, представлять информацию в различных видах;</w:t>
      </w:r>
    </w:p>
    <w:p w:rsidR="00AE4032" w:rsidRPr="004240D8" w:rsidRDefault="00AE4032" w:rsidP="00C72964">
      <w:pPr>
        <w:pStyle w:val="af"/>
        <w:numPr>
          <w:ilvl w:val="0"/>
          <w:numId w:val="33"/>
        </w:numPr>
        <w:spacing w:before="100" w:beforeAutospacing="1" w:after="100" w:afterAutospacing="1"/>
        <w:ind w:left="0" w:firstLine="0"/>
      </w:pPr>
      <w:r w:rsidRPr="004240D8">
        <w:t>проводить наблюдения, измерения, планировать и проводить опыт, эксперимент, исследование, анализировать и обо</w:t>
      </w:r>
      <w:r w:rsidR="00504735" w:rsidRPr="004240D8">
        <w:t>б</w:t>
      </w:r>
      <w:r w:rsidRPr="004240D8">
        <w:t>щать результаты;</w:t>
      </w:r>
    </w:p>
    <w:p w:rsidR="00D766D1" w:rsidRPr="004240D8" w:rsidRDefault="00D766D1" w:rsidP="00C72964">
      <w:pPr>
        <w:pStyle w:val="af"/>
        <w:numPr>
          <w:ilvl w:val="0"/>
          <w:numId w:val="33"/>
        </w:numPr>
        <w:spacing w:before="100" w:beforeAutospacing="1" w:after="100" w:afterAutospacing="1"/>
        <w:ind w:left="0" w:firstLine="0"/>
        <w:jc w:val="both"/>
      </w:pPr>
      <w:r w:rsidRPr="004240D8">
        <w:t>работать с программой «Живая геометрия</w:t>
      </w:r>
      <w:r w:rsidR="00AE4032" w:rsidRPr="004240D8">
        <w:t>»</w:t>
      </w:r>
      <w:r w:rsidR="009035A8" w:rsidRPr="004240D8">
        <w:t>, различными источниками информации</w:t>
      </w:r>
      <w:r w:rsidR="00C72964" w:rsidRPr="004240D8">
        <w:t>.</w:t>
      </w:r>
    </w:p>
    <w:p w:rsidR="00C72964" w:rsidRPr="004240D8" w:rsidRDefault="00C72964" w:rsidP="00C72964">
      <w:pPr>
        <w:pStyle w:val="af"/>
        <w:spacing w:before="100" w:beforeAutospacing="1" w:after="100" w:afterAutospacing="1"/>
        <w:ind w:left="0"/>
        <w:jc w:val="both"/>
      </w:pPr>
    </w:p>
    <w:p w:rsidR="00C72964" w:rsidRPr="004240D8" w:rsidRDefault="00C72964" w:rsidP="00001A28">
      <w:pPr>
        <w:pStyle w:val="af"/>
        <w:spacing w:before="100" w:beforeAutospacing="1" w:after="240"/>
        <w:ind w:left="0"/>
        <w:jc w:val="both"/>
        <w:rPr>
          <w:b/>
        </w:rPr>
      </w:pPr>
      <w:r w:rsidRPr="004240D8">
        <w:t>В результате изучения курса учащ</w:t>
      </w:r>
      <w:r w:rsidR="00714BD2">
        <w:t>ие</w:t>
      </w:r>
      <w:r w:rsidRPr="004240D8">
        <w:t xml:space="preserve">ся </w:t>
      </w:r>
      <w:r w:rsidRPr="004240D8">
        <w:rPr>
          <w:b/>
        </w:rPr>
        <w:t>получ</w:t>
      </w:r>
      <w:r w:rsidR="00714BD2">
        <w:rPr>
          <w:b/>
        </w:rPr>
        <w:t>а</w:t>
      </w:r>
      <w:r w:rsidRPr="004240D8">
        <w:rPr>
          <w:b/>
        </w:rPr>
        <w:t>т возможность:</w:t>
      </w:r>
    </w:p>
    <w:p w:rsidR="0027101B" w:rsidRPr="004240D8" w:rsidRDefault="0027101B" w:rsidP="00001A28">
      <w:pPr>
        <w:pStyle w:val="af"/>
        <w:spacing w:before="100" w:beforeAutospacing="1" w:after="240"/>
        <w:ind w:left="0"/>
        <w:jc w:val="both"/>
        <w:rPr>
          <w:b/>
        </w:rPr>
      </w:pPr>
    </w:p>
    <w:p w:rsidR="00BC45EA" w:rsidRPr="004240D8" w:rsidRDefault="00BC45EA" w:rsidP="00BC45EA">
      <w:pPr>
        <w:pStyle w:val="af"/>
        <w:numPr>
          <w:ilvl w:val="0"/>
          <w:numId w:val="34"/>
        </w:numPr>
        <w:ind w:left="0" w:firstLine="9"/>
        <w:jc w:val="both"/>
        <w:rPr>
          <w:color w:val="000000"/>
          <w:lang w:eastAsia="ar-SA"/>
        </w:rPr>
      </w:pPr>
      <w:r w:rsidRPr="004240D8">
        <w:rPr>
          <w:color w:val="000000"/>
          <w:lang w:eastAsia="ar-SA"/>
        </w:rPr>
        <w:t>улучшить результативность участия в творческих конкурсах и математических олимпиадах;</w:t>
      </w:r>
    </w:p>
    <w:p w:rsidR="00BC45EA" w:rsidRPr="004240D8" w:rsidRDefault="00001A28" w:rsidP="00BC45EA">
      <w:pPr>
        <w:pStyle w:val="af"/>
        <w:numPr>
          <w:ilvl w:val="0"/>
          <w:numId w:val="34"/>
        </w:numPr>
        <w:ind w:left="0" w:firstLine="9"/>
        <w:jc w:val="both"/>
        <w:rPr>
          <w:color w:val="000000"/>
          <w:lang w:eastAsia="ar-SA"/>
        </w:rPr>
      </w:pPr>
      <w:r w:rsidRPr="004240D8">
        <w:rPr>
          <w:color w:val="000000"/>
          <w:lang w:eastAsia="ar-SA"/>
        </w:rPr>
        <w:t>успешно усваивать новые знания, умения и компетентности, включая самостоятельную организацию процесса усвоения;</w:t>
      </w:r>
    </w:p>
    <w:p w:rsidR="00504735" w:rsidRPr="004240D8" w:rsidRDefault="00061C0B" w:rsidP="00061C0B">
      <w:pPr>
        <w:pStyle w:val="af"/>
        <w:numPr>
          <w:ilvl w:val="0"/>
          <w:numId w:val="34"/>
        </w:numPr>
        <w:ind w:left="0" w:firstLine="9"/>
        <w:jc w:val="both"/>
        <w:rPr>
          <w:color w:val="000000"/>
          <w:lang w:eastAsia="ar-SA"/>
        </w:rPr>
      </w:pPr>
      <w:r w:rsidRPr="004240D8">
        <w:rPr>
          <w:color w:val="000000"/>
          <w:lang w:eastAsia="ar-SA"/>
        </w:rPr>
        <w:t>подготовит</w:t>
      </w:r>
      <w:r w:rsidR="00714BD2">
        <w:rPr>
          <w:color w:val="000000"/>
          <w:lang w:eastAsia="ar-SA"/>
        </w:rPr>
        <w:t>ь</w:t>
      </w:r>
      <w:r w:rsidRPr="004240D8">
        <w:rPr>
          <w:color w:val="000000"/>
          <w:lang w:eastAsia="ar-SA"/>
        </w:rPr>
        <w:t>ся к сдаче ОГЭ по математике.</w:t>
      </w:r>
    </w:p>
    <w:p w:rsidR="00061C0B" w:rsidRPr="004240D8" w:rsidRDefault="00061C0B" w:rsidP="00061C0B">
      <w:pPr>
        <w:pStyle w:val="af"/>
        <w:ind w:left="9"/>
        <w:jc w:val="both"/>
        <w:rPr>
          <w:color w:val="000000"/>
          <w:lang w:eastAsia="ar-SA"/>
        </w:rPr>
      </w:pPr>
    </w:p>
    <w:p w:rsidR="008D1D52" w:rsidRDefault="008D1D52" w:rsidP="00C729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52" w:rsidRDefault="008D1D52" w:rsidP="00C729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52" w:rsidRDefault="008D1D52" w:rsidP="00C729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032" w:rsidRPr="004240D8" w:rsidRDefault="00C72964" w:rsidP="00C729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E4032" w:rsidRPr="004240D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AE4032" w:rsidRPr="004240D8" w:rsidRDefault="0027101B" w:rsidP="0027101B">
      <w:pPr>
        <w:pStyle w:val="af"/>
        <w:ind w:left="0"/>
        <w:jc w:val="both"/>
        <w:rPr>
          <w:b/>
        </w:rPr>
      </w:pPr>
      <w:r w:rsidRPr="004240D8">
        <w:rPr>
          <w:b/>
        </w:rPr>
        <w:t xml:space="preserve">1.  </w:t>
      </w:r>
      <w:r w:rsidR="00AE4CFD" w:rsidRPr="004240D8">
        <w:rPr>
          <w:b/>
        </w:rPr>
        <w:t>Развитие интеллектуальных  умений. Олимпиадные задачи</w:t>
      </w:r>
    </w:p>
    <w:p w:rsidR="00AE4032" w:rsidRPr="004240D8" w:rsidRDefault="00AE4032" w:rsidP="00C729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eastAsia="MS Mincho" w:hAnsi="Times New Roman" w:cs="Times New Roman"/>
          <w:b/>
          <w:i/>
          <w:sz w:val="24"/>
          <w:szCs w:val="24"/>
        </w:rPr>
        <w:t>Цель</w:t>
      </w:r>
      <w:r w:rsidRPr="004240D8">
        <w:rPr>
          <w:rFonts w:ascii="Times New Roman" w:eastAsia="MS Mincho" w:hAnsi="Times New Roman" w:cs="Times New Roman"/>
          <w:i/>
          <w:sz w:val="24"/>
          <w:szCs w:val="24"/>
        </w:rPr>
        <w:t xml:space="preserve"> – </w:t>
      </w:r>
      <w:r w:rsidRPr="004240D8">
        <w:rPr>
          <w:rFonts w:ascii="Times New Roman" w:hAnsi="Times New Roman" w:cs="Times New Roman"/>
          <w:i/>
          <w:sz w:val="24"/>
          <w:szCs w:val="24"/>
        </w:rPr>
        <w:t>развивать логическое мышление, учить решать нестандартные задачи,</w:t>
      </w:r>
      <w:r w:rsidR="008D1D52">
        <w:rPr>
          <w:rFonts w:ascii="Times New Roman" w:hAnsi="Times New Roman" w:cs="Times New Roman"/>
          <w:i/>
          <w:sz w:val="24"/>
          <w:szCs w:val="24"/>
        </w:rPr>
        <w:t xml:space="preserve"> готовить учащихся к участию в </w:t>
      </w:r>
      <w:r w:rsidR="007D69D0" w:rsidRPr="004240D8">
        <w:rPr>
          <w:rFonts w:ascii="Times New Roman" w:hAnsi="Times New Roman" w:cs="Times New Roman"/>
          <w:i/>
          <w:sz w:val="24"/>
          <w:szCs w:val="24"/>
        </w:rPr>
        <w:t>различных этапах всероссийской олимпиады школьников по математик</w:t>
      </w:r>
      <w:r w:rsidR="000D6985" w:rsidRPr="004240D8">
        <w:rPr>
          <w:rFonts w:ascii="Times New Roman" w:hAnsi="Times New Roman" w:cs="Times New Roman"/>
          <w:i/>
          <w:sz w:val="24"/>
          <w:szCs w:val="24"/>
        </w:rPr>
        <w:t>е</w:t>
      </w:r>
      <w:r w:rsidR="007D69D0" w:rsidRPr="004240D8">
        <w:rPr>
          <w:rFonts w:ascii="Times New Roman" w:hAnsi="Times New Roman" w:cs="Times New Roman"/>
          <w:i/>
          <w:sz w:val="24"/>
          <w:szCs w:val="24"/>
        </w:rPr>
        <w:t>, к участию</w:t>
      </w:r>
      <w:r w:rsidR="00D336E0">
        <w:rPr>
          <w:rFonts w:ascii="Times New Roman" w:hAnsi="Times New Roman" w:cs="Times New Roman"/>
          <w:i/>
          <w:sz w:val="24"/>
          <w:szCs w:val="24"/>
        </w:rPr>
        <w:t xml:space="preserve"> в «Кенгуру 2023</w:t>
      </w:r>
      <w:r w:rsidR="007D69D0" w:rsidRPr="004240D8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4240D8">
        <w:rPr>
          <w:rFonts w:ascii="Times New Roman" w:hAnsi="Times New Roman" w:cs="Times New Roman"/>
          <w:i/>
          <w:sz w:val="24"/>
          <w:szCs w:val="24"/>
        </w:rPr>
        <w:t>.</w:t>
      </w:r>
    </w:p>
    <w:p w:rsidR="007D69D0" w:rsidRPr="004240D8" w:rsidRDefault="00AE4032" w:rsidP="00C72964">
      <w:pPr>
        <w:pStyle w:val="ae"/>
        <w:jc w:val="both"/>
      </w:pPr>
      <w:r w:rsidRPr="004240D8">
        <w:rPr>
          <w:rFonts w:eastAsia="MS Mincho"/>
          <w:b/>
        </w:rPr>
        <w:lastRenderedPageBreak/>
        <w:t xml:space="preserve"> Теория:</w:t>
      </w:r>
      <w:r w:rsidR="007D69D0" w:rsidRPr="004240D8">
        <w:rPr>
          <w:rFonts w:eastAsia="MS Mincho"/>
          <w:b/>
        </w:rPr>
        <w:t xml:space="preserve"> </w:t>
      </w:r>
      <w:r w:rsidRPr="004240D8">
        <w:t>Олимпиадные задачи, их особенности.</w:t>
      </w:r>
      <w:r w:rsidR="007D69D0" w:rsidRPr="004240D8">
        <w:t xml:space="preserve"> Методы решения творческих задач.</w:t>
      </w:r>
      <w:r w:rsidR="00E0680C" w:rsidRPr="004240D8">
        <w:t xml:space="preserve"> </w:t>
      </w:r>
      <w:r w:rsidRPr="004240D8">
        <w:t>Математические софизмы, фокусы и головоломки</w:t>
      </w:r>
      <w:r w:rsidR="00E0680C" w:rsidRPr="004240D8">
        <w:t xml:space="preserve"> на плоскости</w:t>
      </w:r>
      <w:r w:rsidRPr="004240D8">
        <w:t>.</w:t>
      </w:r>
      <w:r w:rsidR="007D69D0" w:rsidRPr="004240D8">
        <w:t xml:space="preserve"> </w:t>
      </w:r>
      <w:r w:rsidRPr="004240D8">
        <w:t>Элементы теории множеств и математической логики. Логические задачи.</w:t>
      </w:r>
      <w:r w:rsidR="0082526C" w:rsidRPr="004240D8">
        <w:rPr>
          <w:lang w:eastAsia="en-US"/>
        </w:rPr>
        <w:t xml:space="preserve"> Поиск закономерностей.</w:t>
      </w:r>
      <w:r w:rsidR="007D69D0" w:rsidRPr="004240D8">
        <w:t xml:space="preserve"> </w:t>
      </w:r>
      <w:r w:rsidRPr="004240D8">
        <w:t>Головоломки в картинках.</w:t>
      </w:r>
      <w:r w:rsidR="007D69D0" w:rsidRPr="004240D8">
        <w:t xml:space="preserve"> </w:t>
      </w:r>
      <w:r w:rsidR="0082526C" w:rsidRPr="004240D8">
        <w:t>Абсолютная величина.</w:t>
      </w:r>
    </w:p>
    <w:p w:rsidR="00AE4032" w:rsidRPr="004240D8" w:rsidRDefault="00AE4032" w:rsidP="00061C0B">
      <w:pPr>
        <w:pStyle w:val="ae"/>
        <w:jc w:val="both"/>
      </w:pPr>
      <w:r w:rsidRPr="004240D8">
        <w:rPr>
          <w:b/>
        </w:rPr>
        <w:t>Практическая часть:</w:t>
      </w:r>
      <w:r w:rsidR="007D69D0" w:rsidRPr="004240D8">
        <w:rPr>
          <w:b/>
        </w:rPr>
        <w:t xml:space="preserve"> </w:t>
      </w:r>
      <w:r w:rsidR="0082526C" w:rsidRPr="004240D8">
        <w:rPr>
          <w:lang w:eastAsia="en-US"/>
        </w:rPr>
        <w:t xml:space="preserve">Тренинг внимания, зрительной памяти, </w:t>
      </w:r>
      <w:r w:rsidR="007D69D0" w:rsidRPr="004240D8">
        <w:t xml:space="preserve">диагностика творческих способностей, </w:t>
      </w:r>
      <w:r w:rsidRPr="004240D8">
        <w:t>решение нестандартных, олимпиадных задач;</w:t>
      </w:r>
      <w:r w:rsidR="007D69D0" w:rsidRPr="004240D8">
        <w:t xml:space="preserve"> </w:t>
      </w:r>
      <w:r w:rsidRPr="004240D8">
        <w:t>мозговой штурм, эвристические беседы.</w:t>
      </w:r>
    </w:p>
    <w:p w:rsidR="00061C0B" w:rsidRPr="004240D8" w:rsidRDefault="00061C0B" w:rsidP="00061C0B">
      <w:pPr>
        <w:pStyle w:val="ae"/>
        <w:jc w:val="both"/>
      </w:pPr>
    </w:p>
    <w:p w:rsidR="00AE4032" w:rsidRPr="004240D8" w:rsidRDefault="00AE4CFD" w:rsidP="0027101B">
      <w:pPr>
        <w:pStyle w:val="af"/>
        <w:numPr>
          <w:ilvl w:val="0"/>
          <w:numId w:val="36"/>
        </w:numPr>
        <w:jc w:val="both"/>
      </w:pPr>
      <w:r w:rsidRPr="004240D8">
        <w:rPr>
          <w:b/>
        </w:rPr>
        <w:t>Учимся мыслить творчески.</w:t>
      </w:r>
      <w:r w:rsidR="00AE4032" w:rsidRPr="004240D8">
        <w:rPr>
          <w:b/>
        </w:rPr>
        <w:t xml:space="preserve"> Алгебраические задачи</w:t>
      </w:r>
    </w:p>
    <w:p w:rsidR="00AE4032" w:rsidRPr="004240D8" w:rsidRDefault="00AE4032" w:rsidP="00C72964">
      <w:pPr>
        <w:spacing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4240D8">
        <w:rPr>
          <w:rFonts w:ascii="Times New Roman" w:eastAsia="MS Mincho" w:hAnsi="Times New Roman" w:cs="Times New Roman"/>
          <w:b/>
          <w:i/>
          <w:sz w:val="24"/>
          <w:szCs w:val="24"/>
        </w:rPr>
        <w:t>Цель</w:t>
      </w:r>
      <w:r w:rsidRPr="004240D8">
        <w:rPr>
          <w:rFonts w:ascii="Times New Roman" w:eastAsia="MS Mincho" w:hAnsi="Times New Roman" w:cs="Times New Roman"/>
          <w:i/>
          <w:sz w:val="24"/>
          <w:szCs w:val="24"/>
        </w:rPr>
        <w:t>–</w:t>
      </w:r>
      <w:r w:rsidRPr="004240D8">
        <w:rPr>
          <w:rFonts w:ascii="Times New Roman" w:hAnsi="Times New Roman" w:cs="Times New Roman"/>
          <w:i/>
          <w:sz w:val="24"/>
          <w:szCs w:val="24"/>
        </w:rPr>
        <w:t>научить решать задачи практического характера по алгебре, анализировать решенную задачу, формулирова</w:t>
      </w:r>
      <w:r w:rsidR="007D69D0" w:rsidRPr="004240D8">
        <w:rPr>
          <w:rFonts w:ascii="Times New Roman" w:hAnsi="Times New Roman" w:cs="Times New Roman"/>
          <w:i/>
          <w:sz w:val="24"/>
          <w:szCs w:val="24"/>
        </w:rPr>
        <w:t>ть выводы по ней, подготовка к ОГЭ</w:t>
      </w:r>
      <w:r w:rsidR="00061C0B" w:rsidRPr="004240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3646">
        <w:rPr>
          <w:rFonts w:ascii="Times New Roman" w:hAnsi="Times New Roman" w:cs="Times New Roman"/>
          <w:i/>
          <w:sz w:val="24"/>
          <w:szCs w:val="24"/>
        </w:rPr>
        <w:t xml:space="preserve">и ЕГЭ </w:t>
      </w:r>
      <w:r w:rsidR="00061C0B" w:rsidRPr="004240D8">
        <w:rPr>
          <w:rFonts w:ascii="Times New Roman" w:hAnsi="Times New Roman" w:cs="Times New Roman"/>
          <w:i/>
          <w:sz w:val="24"/>
          <w:szCs w:val="24"/>
        </w:rPr>
        <w:t>по математике</w:t>
      </w:r>
      <w:r w:rsidRPr="004240D8">
        <w:rPr>
          <w:rFonts w:ascii="Times New Roman" w:hAnsi="Times New Roman" w:cs="Times New Roman"/>
          <w:i/>
          <w:sz w:val="24"/>
          <w:szCs w:val="24"/>
        </w:rPr>
        <w:t>.</w:t>
      </w:r>
    </w:p>
    <w:p w:rsidR="00AE4032" w:rsidRPr="004240D8" w:rsidRDefault="00AE4032" w:rsidP="003B5F5F">
      <w:pPr>
        <w:pStyle w:val="ae"/>
      </w:pPr>
      <w:r w:rsidRPr="004240D8">
        <w:rPr>
          <w:rFonts w:eastAsia="MS Mincho"/>
          <w:b/>
        </w:rPr>
        <w:t xml:space="preserve"> Теория:  </w:t>
      </w:r>
      <w:r w:rsidR="0082526C" w:rsidRPr="004240D8">
        <w:rPr>
          <w:lang w:eastAsia="en-US"/>
        </w:rPr>
        <w:t xml:space="preserve">Творчество. Методы решения творческих задач. Приемы развития воображения. </w:t>
      </w:r>
      <w:r w:rsidRPr="004240D8">
        <w:t>Задачи на равномерное движение, на расход материалов и денежных средств. Решение задач с помощью уравнений и  системы уравнений. Решение задач на проценты</w:t>
      </w:r>
      <w:r w:rsidR="00E0680C" w:rsidRPr="004240D8">
        <w:t>. Решения задач по теории вероятностей. Оценка явлений и событий с разных точек зрения.</w:t>
      </w:r>
      <w:r w:rsidR="0082526C" w:rsidRPr="004240D8">
        <w:rPr>
          <w:lang w:eastAsia="en-US"/>
        </w:rPr>
        <w:t xml:space="preserve"> Из жизни великих людей. Секреты и методы творчества.</w:t>
      </w:r>
      <w:r w:rsidRPr="004240D8">
        <w:rPr>
          <w:color w:val="665544"/>
        </w:rPr>
        <w:br/>
      </w:r>
      <w:r w:rsidRPr="004240D8">
        <w:rPr>
          <w:b/>
        </w:rPr>
        <w:t xml:space="preserve">Практическая часть: </w:t>
      </w:r>
      <w:r w:rsidR="00E0680C" w:rsidRPr="004240D8">
        <w:t xml:space="preserve">диагностика пространственного воображения, </w:t>
      </w:r>
      <w:r w:rsidRPr="004240D8">
        <w:t>решение задач прикладной направленности</w:t>
      </w:r>
      <w:r w:rsidRPr="004240D8">
        <w:rPr>
          <w:b/>
        </w:rPr>
        <w:t xml:space="preserve"> с </w:t>
      </w:r>
      <w:r w:rsidRPr="004240D8">
        <w:t>помощью уравнений и систем уравнений. Задачи « Проценты в на</w:t>
      </w:r>
      <w:r w:rsidR="00E0680C" w:rsidRPr="004240D8">
        <w:t>шей жизни». Решение задач из сборников для подготовки к ОГЭ</w:t>
      </w:r>
      <w:r w:rsidR="00C03646">
        <w:t xml:space="preserve">  и ЕГЭ </w:t>
      </w:r>
      <w:r w:rsidR="00061C0B" w:rsidRPr="004240D8">
        <w:t xml:space="preserve"> по математике</w:t>
      </w:r>
      <w:r w:rsidRPr="004240D8">
        <w:t>.</w:t>
      </w:r>
    </w:p>
    <w:p w:rsidR="003B5F5F" w:rsidRPr="004240D8" w:rsidRDefault="003B5F5F" w:rsidP="003B5F5F">
      <w:pPr>
        <w:pStyle w:val="ae"/>
      </w:pPr>
    </w:p>
    <w:p w:rsidR="00AE4032" w:rsidRPr="004240D8" w:rsidRDefault="00AE4CFD" w:rsidP="0027101B">
      <w:pPr>
        <w:pStyle w:val="af"/>
        <w:numPr>
          <w:ilvl w:val="0"/>
          <w:numId w:val="36"/>
        </w:numPr>
        <w:jc w:val="both"/>
      </w:pPr>
      <w:r w:rsidRPr="004240D8">
        <w:rPr>
          <w:b/>
        </w:rPr>
        <w:t>Методы решения творческих задач. Практическая</w:t>
      </w:r>
      <w:r w:rsidR="00AE4032" w:rsidRPr="004240D8">
        <w:rPr>
          <w:b/>
        </w:rPr>
        <w:t xml:space="preserve"> геометрия</w:t>
      </w:r>
    </w:p>
    <w:p w:rsidR="00AE4032" w:rsidRPr="004240D8" w:rsidRDefault="00AE4032" w:rsidP="00C72964">
      <w:pPr>
        <w:spacing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4240D8">
        <w:rPr>
          <w:rFonts w:ascii="Times New Roman" w:eastAsia="MS Mincho" w:hAnsi="Times New Roman" w:cs="Times New Roman"/>
          <w:b/>
          <w:i/>
          <w:sz w:val="24"/>
          <w:szCs w:val="24"/>
        </w:rPr>
        <w:t>Цель</w:t>
      </w:r>
      <w:r w:rsidRPr="004240D8">
        <w:rPr>
          <w:rFonts w:ascii="Times New Roman" w:eastAsia="MS Mincho" w:hAnsi="Times New Roman" w:cs="Times New Roman"/>
          <w:i/>
          <w:sz w:val="24"/>
          <w:szCs w:val="24"/>
        </w:rPr>
        <w:t>–</w:t>
      </w:r>
      <w:r w:rsidRPr="004240D8">
        <w:rPr>
          <w:rFonts w:ascii="Times New Roman" w:hAnsi="Times New Roman" w:cs="Times New Roman"/>
          <w:i/>
          <w:sz w:val="24"/>
          <w:szCs w:val="24"/>
        </w:rPr>
        <w:t xml:space="preserve">научить решать задачи практического характера по геометрии, анализировать решенную задачу, формулировать выводы по ней, </w:t>
      </w:r>
      <w:r w:rsidR="00E0680C" w:rsidRPr="004240D8">
        <w:rPr>
          <w:rFonts w:ascii="Times New Roman" w:hAnsi="Times New Roman" w:cs="Times New Roman"/>
          <w:i/>
          <w:sz w:val="24"/>
          <w:szCs w:val="24"/>
        </w:rPr>
        <w:t>подготовка к ОГЭ</w:t>
      </w:r>
      <w:r w:rsidR="00C03646">
        <w:rPr>
          <w:rFonts w:ascii="Times New Roman" w:hAnsi="Times New Roman" w:cs="Times New Roman"/>
          <w:i/>
          <w:sz w:val="24"/>
          <w:szCs w:val="24"/>
        </w:rPr>
        <w:t xml:space="preserve"> и ЕГЭ</w:t>
      </w:r>
    </w:p>
    <w:p w:rsidR="00AE4032" w:rsidRPr="004240D8" w:rsidRDefault="00AE4032" w:rsidP="00C729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0D8">
        <w:rPr>
          <w:rFonts w:ascii="Times New Roman" w:eastAsia="MS Mincho" w:hAnsi="Times New Roman" w:cs="Times New Roman"/>
          <w:b/>
          <w:sz w:val="24"/>
          <w:szCs w:val="24"/>
        </w:rPr>
        <w:t xml:space="preserve"> Теория: </w:t>
      </w:r>
      <w:r w:rsidR="003A6382" w:rsidRPr="004240D8">
        <w:rPr>
          <w:rFonts w:ascii="Times New Roman" w:eastAsia="MS Mincho" w:hAnsi="Times New Roman" w:cs="Times New Roman"/>
          <w:sz w:val="24"/>
          <w:szCs w:val="24"/>
        </w:rPr>
        <w:t>Методы  решения изобретательских задач,</w:t>
      </w:r>
      <w:r w:rsidR="003A6382" w:rsidRPr="004240D8">
        <w:rPr>
          <w:sz w:val="24"/>
          <w:szCs w:val="24"/>
        </w:rPr>
        <w:t xml:space="preserve"> </w:t>
      </w:r>
      <w:r w:rsidR="003A6382" w:rsidRPr="004240D8">
        <w:rPr>
          <w:rFonts w:ascii="Times New Roman" w:hAnsi="Times New Roman" w:cs="Times New Roman"/>
          <w:sz w:val="24"/>
          <w:szCs w:val="24"/>
        </w:rPr>
        <w:t>способы планирования и проведения наблюдений и исследований.</w:t>
      </w:r>
      <w:r w:rsidR="003A6382" w:rsidRPr="004240D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D1D52">
        <w:rPr>
          <w:rFonts w:ascii="Times New Roman" w:hAnsi="Times New Roman" w:cs="Times New Roman"/>
          <w:sz w:val="24"/>
          <w:szCs w:val="24"/>
        </w:rPr>
        <w:t xml:space="preserve">задач с использованием свойств </w:t>
      </w:r>
      <w:r w:rsidRPr="004240D8">
        <w:rPr>
          <w:rFonts w:ascii="Times New Roman" w:hAnsi="Times New Roman" w:cs="Times New Roman"/>
          <w:sz w:val="24"/>
          <w:szCs w:val="24"/>
        </w:rPr>
        <w:t>треугольника, «Геометрия в лесу», «Геометрия у реки», «Геометрия в открытом поле»</w:t>
      </w:r>
      <w:r w:rsidR="003A6382" w:rsidRPr="004240D8">
        <w:rPr>
          <w:rFonts w:ascii="Times New Roman" w:hAnsi="Times New Roman" w:cs="Times New Roman"/>
          <w:sz w:val="24"/>
          <w:szCs w:val="24"/>
        </w:rPr>
        <w:t>.</w:t>
      </w:r>
      <w:r w:rsidRPr="004240D8">
        <w:rPr>
          <w:rFonts w:ascii="Times New Roman" w:hAnsi="Times New Roman" w:cs="Times New Roman"/>
          <w:sz w:val="24"/>
          <w:szCs w:val="24"/>
        </w:rPr>
        <w:t xml:space="preserve"> Решение задач по нахождение площади, объёма.</w:t>
      </w:r>
      <w:r w:rsidR="00ED58A6" w:rsidRPr="004240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Геометрические построения.</w:t>
      </w:r>
      <w:r w:rsidRPr="004240D8">
        <w:rPr>
          <w:rFonts w:ascii="Times New Roman" w:hAnsi="Times New Roman" w:cs="Times New Roman"/>
          <w:sz w:val="24"/>
          <w:szCs w:val="24"/>
        </w:rPr>
        <w:t xml:space="preserve"> Решение старинных задач.</w:t>
      </w:r>
    </w:p>
    <w:p w:rsidR="00AE4032" w:rsidRPr="004240D8" w:rsidRDefault="00AE4032" w:rsidP="00C72964">
      <w:pPr>
        <w:pStyle w:val="ae"/>
        <w:jc w:val="both"/>
      </w:pPr>
      <w:r w:rsidRPr="004240D8">
        <w:rPr>
          <w:b/>
        </w:rPr>
        <w:t xml:space="preserve">Практическая часть: </w:t>
      </w:r>
      <w:r w:rsidR="006F4F5C" w:rsidRPr="004240D8">
        <w:t xml:space="preserve">диагностика уровня интеллектуального развития, </w:t>
      </w:r>
      <w:r w:rsidRPr="004240D8">
        <w:t>решения задач прикладной направленности по геометрии, используя различные способы.</w:t>
      </w:r>
      <w:r w:rsidR="003A6382" w:rsidRPr="004240D8">
        <w:t xml:space="preserve"> Решение изобретательских задач.</w:t>
      </w:r>
    </w:p>
    <w:p w:rsidR="00AE4032" w:rsidRPr="004240D8" w:rsidRDefault="00AE4CFD" w:rsidP="0027101B">
      <w:pPr>
        <w:pStyle w:val="af"/>
        <w:numPr>
          <w:ilvl w:val="0"/>
          <w:numId w:val="36"/>
        </w:numPr>
        <w:spacing w:before="100" w:beforeAutospacing="1"/>
        <w:jc w:val="both"/>
      </w:pPr>
      <w:r w:rsidRPr="004240D8">
        <w:rPr>
          <w:b/>
        </w:rPr>
        <w:t xml:space="preserve">Учимся работать с информацией. </w:t>
      </w:r>
      <w:r w:rsidR="00AE4032" w:rsidRPr="004240D8">
        <w:rPr>
          <w:b/>
        </w:rPr>
        <w:t xml:space="preserve">Живая геометрия </w:t>
      </w:r>
    </w:p>
    <w:p w:rsidR="00AE4032" w:rsidRPr="004240D8" w:rsidRDefault="00AE4032" w:rsidP="00061C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0D8">
        <w:rPr>
          <w:rFonts w:ascii="Times New Roman" w:eastAsia="MS Mincho" w:hAnsi="Times New Roman" w:cs="Times New Roman"/>
          <w:b/>
          <w:i/>
          <w:sz w:val="24"/>
          <w:szCs w:val="24"/>
        </w:rPr>
        <w:t>Цель</w:t>
      </w:r>
      <w:r w:rsidRPr="004240D8">
        <w:rPr>
          <w:rFonts w:ascii="Times New Roman" w:eastAsia="MS Mincho" w:hAnsi="Times New Roman" w:cs="Times New Roman"/>
          <w:i/>
          <w:sz w:val="24"/>
          <w:szCs w:val="24"/>
        </w:rPr>
        <w:t>–</w:t>
      </w:r>
      <w:r w:rsidR="008D1D52">
        <w:rPr>
          <w:rFonts w:ascii="Times New Roman" w:hAnsi="Times New Roman" w:cs="Times New Roman"/>
          <w:i/>
          <w:sz w:val="24"/>
          <w:szCs w:val="24"/>
        </w:rPr>
        <w:t xml:space="preserve">научить </w:t>
      </w:r>
      <w:r w:rsidRPr="004240D8">
        <w:rPr>
          <w:rFonts w:ascii="Times New Roman" w:hAnsi="Times New Roman" w:cs="Times New Roman"/>
          <w:i/>
          <w:sz w:val="24"/>
          <w:szCs w:val="24"/>
        </w:rPr>
        <w:t>работа</w:t>
      </w:r>
      <w:r w:rsidR="00AE4CFD" w:rsidRPr="004240D8">
        <w:rPr>
          <w:rFonts w:ascii="Times New Roman" w:hAnsi="Times New Roman" w:cs="Times New Roman"/>
          <w:i/>
          <w:sz w:val="24"/>
          <w:szCs w:val="24"/>
        </w:rPr>
        <w:t>ть на компьютере с программой «</w:t>
      </w:r>
      <w:r w:rsidRPr="004240D8">
        <w:rPr>
          <w:rFonts w:ascii="Times New Roman" w:hAnsi="Times New Roman" w:cs="Times New Roman"/>
          <w:i/>
          <w:sz w:val="24"/>
          <w:szCs w:val="24"/>
        </w:rPr>
        <w:t>Живая геометрия»,</w:t>
      </w:r>
      <w:r w:rsidR="003A6382" w:rsidRPr="004240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i/>
          <w:sz w:val="24"/>
          <w:szCs w:val="24"/>
        </w:rPr>
        <w:t>создавать интерактивные чертежи, а также выполнять различные измерения.</w:t>
      </w:r>
      <w:r w:rsidR="003A6382" w:rsidRPr="004240D8">
        <w:rPr>
          <w:rFonts w:ascii="Times New Roman" w:hAnsi="Times New Roman" w:cs="Times New Roman"/>
          <w:i/>
          <w:sz w:val="24"/>
          <w:szCs w:val="24"/>
        </w:rPr>
        <w:t xml:space="preserve"> Научить различным способам представления информации.</w:t>
      </w:r>
    </w:p>
    <w:p w:rsidR="00AE4032" w:rsidRPr="004240D8" w:rsidRDefault="00AE4032" w:rsidP="00C729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eastAsia="MS Mincho" w:hAnsi="Times New Roman" w:cs="Times New Roman"/>
          <w:b/>
          <w:sz w:val="24"/>
          <w:szCs w:val="24"/>
        </w:rPr>
        <w:t xml:space="preserve">Теория: </w:t>
      </w:r>
      <w:r w:rsidR="000E7337" w:rsidRPr="004240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Роль информации в жизни человека. Представление информации в различных видах. </w:t>
      </w:r>
      <w:r w:rsidRPr="004240D8">
        <w:rPr>
          <w:rFonts w:ascii="Times New Roman" w:hAnsi="Times New Roman" w:cs="Times New Roman"/>
          <w:sz w:val="24"/>
          <w:szCs w:val="24"/>
        </w:rPr>
        <w:t>Ознакомление с окном программы. Освоение инструментов программы Постро</w:t>
      </w:r>
      <w:r w:rsidR="00DA4DEB" w:rsidRPr="004240D8">
        <w:rPr>
          <w:rFonts w:ascii="Times New Roman" w:hAnsi="Times New Roman" w:cs="Times New Roman"/>
          <w:sz w:val="24"/>
          <w:szCs w:val="24"/>
        </w:rPr>
        <w:t xml:space="preserve">ение отрезка, середины отрезка, лучей, прямых, </w:t>
      </w:r>
      <w:r w:rsidRPr="004240D8">
        <w:rPr>
          <w:rFonts w:ascii="Times New Roman" w:hAnsi="Times New Roman" w:cs="Times New Roman"/>
          <w:sz w:val="24"/>
          <w:szCs w:val="24"/>
        </w:rPr>
        <w:t>пересечений. Построение и измерение углов. Построение биссектрисы угла. Построе</w:t>
      </w:r>
      <w:r w:rsidR="00ED58A6" w:rsidRPr="004240D8">
        <w:rPr>
          <w:rFonts w:ascii="Times New Roman" w:hAnsi="Times New Roman" w:cs="Times New Roman"/>
          <w:sz w:val="24"/>
          <w:szCs w:val="24"/>
        </w:rPr>
        <w:t xml:space="preserve">ние многоугольников и </w:t>
      </w:r>
      <w:r w:rsidRPr="004240D8">
        <w:rPr>
          <w:rFonts w:ascii="Times New Roman" w:hAnsi="Times New Roman" w:cs="Times New Roman"/>
          <w:sz w:val="24"/>
          <w:szCs w:val="24"/>
        </w:rPr>
        <w:t xml:space="preserve">окружностей. Построение рисунков по заданным координатам. </w:t>
      </w:r>
      <w:r w:rsidR="004C43C9" w:rsidRPr="004240D8">
        <w:rPr>
          <w:rFonts w:ascii="Times New Roman" w:hAnsi="Times New Roman" w:cs="Times New Roman"/>
          <w:sz w:val="24"/>
          <w:szCs w:val="24"/>
        </w:rPr>
        <w:t>Итоговая диагностика интеллектуального развития учащегося</w:t>
      </w:r>
      <w:r w:rsidRPr="00424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E00" w:rsidRPr="004240D8" w:rsidRDefault="00AE4032" w:rsidP="002710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 xml:space="preserve">Практическая часть: </w:t>
      </w:r>
      <w:r w:rsidR="00D85E29" w:rsidRPr="004240D8">
        <w:rPr>
          <w:rFonts w:ascii="Times New Roman" w:hAnsi="Times New Roman" w:cs="Times New Roman"/>
          <w:sz w:val="24"/>
          <w:szCs w:val="24"/>
        </w:rPr>
        <w:t>р</w:t>
      </w:r>
      <w:r w:rsidRPr="004240D8">
        <w:rPr>
          <w:rFonts w:ascii="Times New Roman" w:hAnsi="Times New Roman" w:cs="Times New Roman"/>
          <w:sz w:val="24"/>
          <w:szCs w:val="24"/>
        </w:rPr>
        <w:t xml:space="preserve">ешение задач с элементами построения. Выполнение   орнаментов  и рисунков. </w:t>
      </w:r>
      <w:r w:rsidR="000E7337" w:rsidRPr="004240D8">
        <w:rPr>
          <w:rFonts w:ascii="Times New Roman" w:hAnsi="Times New Roman" w:cs="Times New Roman"/>
          <w:sz w:val="24"/>
          <w:szCs w:val="24"/>
        </w:rPr>
        <w:t>Операции с файлами и каталогами. Выполнение собственной работы по представлению информации.</w:t>
      </w:r>
    </w:p>
    <w:p w:rsidR="00CE0ACB" w:rsidRPr="004240D8" w:rsidRDefault="00CE0ACB" w:rsidP="003B5F5F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p w:rsidR="00CE0ACB" w:rsidRPr="004240D8" w:rsidRDefault="00EF4E7D" w:rsidP="001013E6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>(</w:t>
      </w:r>
      <w:r w:rsidR="004240D8" w:rsidRPr="004240D8">
        <w:rPr>
          <w:rFonts w:ascii="Times New Roman" w:hAnsi="Times New Roman" w:cs="Times New Roman"/>
          <w:b/>
          <w:sz w:val="24"/>
          <w:szCs w:val="24"/>
        </w:rPr>
        <w:t>1</w:t>
      </w:r>
      <w:r w:rsidR="00CE0ACB" w:rsidRPr="004240D8">
        <w:rPr>
          <w:rFonts w:ascii="Times New Roman" w:hAnsi="Times New Roman" w:cs="Times New Roman"/>
          <w:b/>
          <w:sz w:val="24"/>
          <w:szCs w:val="24"/>
        </w:rPr>
        <w:t xml:space="preserve"> час в неделю, всего 3</w:t>
      </w:r>
      <w:r w:rsidR="004240D8" w:rsidRPr="004240D8">
        <w:rPr>
          <w:rFonts w:ascii="Times New Roman" w:hAnsi="Times New Roman" w:cs="Times New Roman"/>
          <w:b/>
          <w:sz w:val="24"/>
          <w:szCs w:val="24"/>
        </w:rPr>
        <w:t>5</w:t>
      </w:r>
      <w:r w:rsidR="00CE0ACB" w:rsidRPr="004240D8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4240D8" w:rsidRPr="004240D8">
        <w:rPr>
          <w:rFonts w:ascii="Times New Roman" w:hAnsi="Times New Roman" w:cs="Times New Roman"/>
          <w:b/>
          <w:sz w:val="24"/>
          <w:szCs w:val="24"/>
        </w:rPr>
        <w:t>ов</w:t>
      </w:r>
      <w:r w:rsidR="00CE0ACB" w:rsidRPr="004240D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1510"/>
        <w:gridCol w:w="4927"/>
        <w:gridCol w:w="3341"/>
      </w:tblGrid>
      <w:tr w:rsidR="00CE0ACB" w:rsidRPr="004240D8" w:rsidTr="00061C0B">
        <w:trPr>
          <w:trHeight w:val="32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CE0ACB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№п\п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CE0ACB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CE0ACB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E0ACB" w:rsidRPr="004240D8" w:rsidTr="00061C0B">
        <w:trPr>
          <w:trHeight w:val="27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CB" w:rsidRPr="004240D8" w:rsidRDefault="00CE0ACB" w:rsidP="00736439">
            <w:pPr>
              <w:pStyle w:val="af"/>
              <w:numPr>
                <w:ilvl w:val="0"/>
                <w:numId w:val="18"/>
              </w:numPr>
              <w:ind w:left="709" w:firstLine="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AA7E00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Олимпиадные</w:t>
            </w:r>
            <w:r w:rsidR="00CE0ACB"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D336E0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0ACB"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E0ACB" w:rsidRPr="004240D8" w:rsidTr="00061C0B">
        <w:trPr>
          <w:trHeight w:val="37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CB" w:rsidRPr="004240D8" w:rsidRDefault="00CE0ACB" w:rsidP="00736439">
            <w:pPr>
              <w:pStyle w:val="af"/>
              <w:numPr>
                <w:ilvl w:val="0"/>
                <w:numId w:val="18"/>
              </w:numPr>
              <w:ind w:left="709" w:firstLine="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CE0ACB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Алгебраические задачи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6A01AF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0ACB"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E0ACB" w:rsidRPr="004240D8" w:rsidTr="00061C0B">
        <w:trPr>
          <w:trHeight w:val="26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CB" w:rsidRPr="004240D8" w:rsidRDefault="00CE0ACB" w:rsidP="00736439">
            <w:pPr>
              <w:pStyle w:val="af"/>
              <w:numPr>
                <w:ilvl w:val="0"/>
                <w:numId w:val="18"/>
              </w:numPr>
              <w:ind w:left="709" w:firstLine="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AA7E00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CE0ACB"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6A01AF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0ACB"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  часов</w:t>
            </w:r>
          </w:p>
        </w:tc>
      </w:tr>
      <w:tr w:rsidR="00CE0ACB" w:rsidRPr="004240D8" w:rsidTr="00061C0B">
        <w:trPr>
          <w:trHeight w:val="372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CB" w:rsidRPr="004240D8" w:rsidRDefault="00CE0ACB" w:rsidP="00736439">
            <w:pPr>
              <w:pStyle w:val="af"/>
              <w:numPr>
                <w:ilvl w:val="0"/>
                <w:numId w:val="18"/>
              </w:numPr>
              <w:ind w:left="709" w:firstLine="0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ED58A6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Информация.  </w:t>
            </w:r>
            <w:r w:rsidR="00CE0ACB" w:rsidRPr="004240D8">
              <w:rPr>
                <w:rFonts w:ascii="Times New Roman" w:hAnsi="Times New Roman" w:cs="Times New Roman"/>
                <w:sz w:val="24"/>
                <w:szCs w:val="24"/>
              </w:rPr>
              <w:t>Живая геометрия.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6A01AF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0ACB"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  часа</w:t>
            </w:r>
          </w:p>
        </w:tc>
      </w:tr>
      <w:tr w:rsidR="00CE0ACB" w:rsidRPr="004240D8" w:rsidTr="00061C0B">
        <w:trPr>
          <w:trHeight w:val="40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CB" w:rsidRPr="004240D8" w:rsidRDefault="00CE0ACB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CE0ACB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CB" w:rsidRPr="004240D8" w:rsidRDefault="00CE0ACB" w:rsidP="00736439">
            <w:pPr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D336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B5F5F" w:rsidRPr="004240D8" w:rsidRDefault="003B5F5F" w:rsidP="00D85E29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0ACB" w:rsidRPr="004240D8" w:rsidRDefault="005125C7" w:rsidP="001013E6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>Структура занятий и а</w:t>
      </w:r>
      <w:r w:rsidR="00CE0ACB" w:rsidRPr="004240D8">
        <w:rPr>
          <w:rFonts w:ascii="Times New Roman" w:hAnsi="Times New Roman" w:cs="Times New Roman"/>
          <w:b/>
          <w:sz w:val="24"/>
          <w:szCs w:val="24"/>
        </w:rPr>
        <w:t>ппарат контроля</w:t>
      </w:r>
      <w:r w:rsidR="00E535E8" w:rsidRPr="004240D8">
        <w:rPr>
          <w:rFonts w:ascii="Times New Roman" w:hAnsi="Times New Roman" w:cs="Times New Roman"/>
          <w:b/>
          <w:sz w:val="24"/>
          <w:szCs w:val="24"/>
        </w:rPr>
        <w:t>.</w:t>
      </w:r>
    </w:p>
    <w:p w:rsidR="00E535E8" w:rsidRPr="004240D8" w:rsidRDefault="00E535E8" w:rsidP="006A27EA">
      <w:pPr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Предметно-ориентированный тренинг</w:t>
      </w:r>
      <w:r w:rsidR="00736439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- это система развивающих занятий, направленных на развитие приемов и способов мыслительной деятельности. Содержанием занятий являются задачи и упражнения, связанные с учебным материалом, изучаемым в основной школе. Содержание занятий способствует развитию аналитико-синтетических способностей, формированию таких приемов и способов умственной деятельности, как сравнение, классификация, обобщение, поиск закономерностей, а так же гибкости и критичности мышления и других интеллектуальных качеств личности.</w:t>
      </w:r>
    </w:p>
    <w:p w:rsidR="00E535E8" w:rsidRPr="004240D8" w:rsidRDefault="00E535E8" w:rsidP="006A27EA">
      <w:pPr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Формы занятий должны быть разнообразными и включать в себя следующие этапы: мотивацию, целеполагание, планирование,</w:t>
      </w:r>
      <w:r w:rsidR="00AC797F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действие по реализации плана, самоконтроль,</w:t>
      </w:r>
      <w:r w:rsidR="00AC797F" w:rsidRPr="004240D8">
        <w:rPr>
          <w:rFonts w:ascii="Times New Roman" w:hAnsi="Times New Roman" w:cs="Times New Roman"/>
          <w:sz w:val="24"/>
          <w:szCs w:val="24"/>
        </w:rPr>
        <w:t xml:space="preserve"> самоанализ, самооценку, оценку эксперта(диагностику), коррекцию. Мотивация будет устойчивой, если она ориентирована на успех, новоизменения в мышлении, приобретении новых умений, способов деятельности. Направленность на достижение успеха стимулирует активность личности ребенка. Сохранение устойчивой мотивации способствует соблюдение следующего принципа: по мере того как ребенок овладевает какими-то навыками, приобретает новые умения, задания должны усложняться.</w:t>
      </w:r>
    </w:p>
    <w:p w:rsidR="00AC797F" w:rsidRPr="004240D8" w:rsidRDefault="00AC797F" w:rsidP="006A27EA">
      <w:pPr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Целеполагание в обучении</w:t>
      </w:r>
      <w:r w:rsidR="00736439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-</w:t>
      </w:r>
      <w:r w:rsidR="00D87DF3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это установление учеником и учителем главных целей и задач обучения на определенных этапах занятия. Оно необходимо для  планирования действий в соответствии с уровнем развития ребенка.</w:t>
      </w:r>
      <w:r w:rsidR="009F30EB" w:rsidRPr="004240D8">
        <w:rPr>
          <w:rFonts w:ascii="Times New Roman" w:hAnsi="Times New Roman" w:cs="Times New Roman"/>
          <w:sz w:val="24"/>
          <w:szCs w:val="24"/>
        </w:rPr>
        <w:t xml:space="preserve"> Каждое занятие ориентировано на формирование определенных учебно-интеллектуальных, учебно-информационных   у</w:t>
      </w:r>
      <w:r w:rsidR="00D87DF3" w:rsidRPr="004240D8">
        <w:rPr>
          <w:rFonts w:ascii="Times New Roman" w:hAnsi="Times New Roman" w:cs="Times New Roman"/>
          <w:sz w:val="24"/>
          <w:szCs w:val="24"/>
        </w:rPr>
        <w:t xml:space="preserve">мений, т.е. на достижение какой- </w:t>
      </w:r>
      <w:r w:rsidR="009F30EB" w:rsidRPr="004240D8">
        <w:rPr>
          <w:rFonts w:ascii="Times New Roman" w:hAnsi="Times New Roman" w:cs="Times New Roman"/>
          <w:sz w:val="24"/>
          <w:szCs w:val="24"/>
        </w:rPr>
        <w:t>то цели. Учитель совместно с учеником составляет план действий и организует деятельность  учащегося, включающую разминку, мозговую гимнастику, тренинги, задачи на смекалку, логико-поисковые задания и  др.</w:t>
      </w:r>
    </w:p>
    <w:p w:rsidR="009F30EB" w:rsidRPr="004240D8" w:rsidRDefault="009F30EB" w:rsidP="006A27EA">
      <w:pPr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Проводимые занятии носят безоценочный характер, поэтому очень важно научить осуществлять самоанализ при выполнении диагностических тренингов; постоянно проводить самоконтроль, сверяя свой вариант ответа с эталоном; осуществлять самооценку успешности: не знала- узнала, не умела- научилась, не понимала- поняла и т.д.</w:t>
      </w:r>
    </w:p>
    <w:p w:rsidR="009F30EB" w:rsidRPr="004240D8" w:rsidRDefault="009F30EB" w:rsidP="006A27EA">
      <w:pPr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Для создания ситуации успеха на занятиях большое значение имеет оценка учителя, которая реализуется в виде поощрения,</w:t>
      </w:r>
      <w:r w:rsidR="007D025E" w:rsidRPr="004240D8">
        <w:rPr>
          <w:rFonts w:ascii="Times New Roman" w:hAnsi="Times New Roman" w:cs="Times New Roman"/>
          <w:sz w:val="24"/>
          <w:szCs w:val="24"/>
        </w:rPr>
        <w:t xml:space="preserve">  </w:t>
      </w:r>
      <w:r w:rsidRPr="004240D8">
        <w:rPr>
          <w:rFonts w:ascii="Times New Roman" w:hAnsi="Times New Roman" w:cs="Times New Roman"/>
          <w:sz w:val="24"/>
          <w:szCs w:val="24"/>
        </w:rPr>
        <w:t>похвалы,</w:t>
      </w:r>
      <w:r w:rsidR="007D025E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поддержки, помощи. При этом нужно иметь в</w:t>
      </w:r>
      <w:r w:rsidR="007D025E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виду</w:t>
      </w:r>
      <w:r w:rsidR="007D025E" w:rsidRPr="004240D8">
        <w:rPr>
          <w:rFonts w:ascii="Times New Roman" w:hAnsi="Times New Roman" w:cs="Times New Roman"/>
          <w:sz w:val="24"/>
          <w:szCs w:val="24"/>
        </w:rPr>
        <w:t>, что на первых порах важно поощрять саму деятельность, а не ее результат, и сравнивать результаты одного учащегося только с самим собой.</w:t>
      </w:r>
    </w:p>
    <w:p w:rsidR="007D025E" w:rsidRPr="004240D8" w:rsidRDefault="007D025E" w:rsidP="006A27EA">
      <w:pPr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Необходимым элементом занятий является этап диагностики, который осуществляется через диагностические тренинги. Ученик имеет    возможность осущест</w:t>
      </w:r>
      <w:r w:rsidR="008D1D52">
        <w:rPr>
          <w:rFonts w:ascii="Times New Roman" w:hAnsi="Times New Roman" w:cs="Times New Roman"/>
          <w:sz w:val="24"/>
          <w:szCs w:val="24"/>
        </w:rPr>
        <w:t xml:space="preserve">вить самопроверку и самоанализ </w:t>
      </w:r>
      <w:r w:rsidRPr="004240D8">
        <w:rPr>
          <w:rFonts w:ascii="Times New Roman" w:hAnsi="Times New Roman" w:cs="Times New Roman"/>
          <w:sz w:val="24"/>
          <w:szCs w:val="24"/>
        </w:rPr>
        <w:t>своих достижений и выявить урове</w:t>
      </w:r>
      <w:r w:rsidR="006A27EA" w:rsidRPr="004240D8">
        <w:rPr>
          <w:rFonts w:ascii="Times New Roman" w:hAnsi="Times New Roman" w:cs="Times New Roman"/>
          <w:sz w:val="24"/>
          <w:szCs w:val="24"/>
        </w:rPr>
        <w:t xml:space="preserve">нь освоения </w:t>
      </w:r>
      <w:r w:rsidR="006A27EA" w:rsidRPr="004240D8">
        <w:rPr>
          <w:rFonts w:ascii="Times New Roman" w:hAnsi="Times New Roman" w:cs="Times New Roman"/>
          <w:sz w:val="24"/>
          <w:szCs w:val="24"/>
        </w:rPr>
        <w:lastRenderedPageBreak/>
        <w:t>тех или иных умений, ч</w:t>
      </w:r>
      <w:r w:rsidRPr="004240D8">
        <w:rPr>
          <w:rFonts w:ascii="Times New Roman" w:hAnsi="Times New Roman" w:cs="Times New Roman"/>
          <w:sz w:val="24"/>
          <w:szCs w:val="24"/>
        </w:rPr>
        <w:t xml:space="preserve">то в конечном счете ведет к исчезновению боязни ошибочных шагов, снижению уровня тревожности </w:t>
      </w:r>
      <w:r w:rsidR="006A27EA" w:rsidRPr="004240D8">
        <w:rPr>
          <w:rFonts w:ascii="Times New Roman" w:hAnsi="Times New Roman" w:cs="Times New Roman"/>
          <w:sz w:val="24"/>
          <w:szCs w:val="24"/>
        </w:rPr>
        <w:t>и необоснованного беспокойства.</w:t>
      </w:r>
      <w:r w:rsidRPr="00424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3E6" w:rsidRPr="004240D8" w:rsidRDefault="001013E6" w:rsidP="001013E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отборе содержания курса учитывались следующие принципы:</w:t>
      </w:r>
    </w:p>
    <w:p w:rsidR="001013E6" w:rsidRPr="004240D8" w:rsidRDefault="001013E6" w:rsidP="001013E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усиления прикладной направленности обучения.</w:t>
      </w:r>
    </w:p>
    <w:p w:rsidR="001013E6" w:rsidRPr="004240D8" w:rsidRDefault="001013E6" w:rsidP="001013E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систематичности и последовательности.</w:t>
      </w:r>
    </w:p>
    <w:p w:rsidR="001013E6" w:rsidRPr="004240D8" w:rsidRDefault="001013E6" w:rsidP="001013E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доступности. Принцип вытекает из требований учета возрастных особенностей учащихся.</w:t>
      </w:r>
    </w:p>
    <w:p w:rsidR="001013E6" w:rsidRPr="004240D8" w:rsidRDefault="001013E6" w:rsidP="001013E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сознательности, активности, самостоятельности и прочности усвоения. Содержание курса и способ подачи материала требует осмысленного и творческого подхода к изучаемому. Данный принцип заключается в целенаправленном активном восприятии изучаемых явлений, их осмыслении, творческой переработке и применении.</w:t>
      </w:r>
    </w:p>
    <w:p w:rsidR="001013E6" w:rsidRPr="004240D8" w:rsidRDefault="001013E6" w:rsidP="001013E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наглядности.</w:t>
      </w:r>
    </w:p>
    <w:p w:rsidR="001013E6" w:rsidRPr="004240D8" w:rsidRDefault="001013E6" w:rsidP="001013E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индивидуального подхода к учащимся.</w:t>
      </w:r>
    </w:p>
    <w:p w:rsidR="001013E6" w:rsidRPr="004240D8" w:rsidRDefault="001013E6" w:rsidP="001013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занятий систематическое использование исследовательского метода обеспечивает усиление научного содержания. Применение этого метода спосо</w:t>
      </w:r>
      <w:r w:rsidR="00BE7F57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бствует формированию у учащейся</w:t>
      </w: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целого ряда качеств исследователя (целеустремленность, самостоятельность, дисциплинированность, активность и др.), которые затем пригодятся в любом виде деятельности.</w:t>
      </w:r>
    </w:p>
    <w:p w:rsidR="001013E6" w:rsidRPr="004240D8" w:rsidRDefault="001013E6" w:rsidP="00C0364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  место на занятиях курса по математике занимает самостоятельная работа обучающ</w:t>
      </w:r>
      <w:r w:rsidR="00BE7F57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E7F57"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различными источниками информации</w:t>
      </w:r>
      <w:r w:rsidRPr="004240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5F5F" w:rsidRPr="004240D8" w:rsidRDefault="003B5F5F" w:rsidP="003B5F5F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D8">
        <w:rPr>
          <w:rFonts w:ascii="Times New Roman" w:hAnsi="Times New Roman" w:cs="Times New Roman"/>
          <w:b/>
          <w:sz w:val="24"/>
          <w:szCs w:val="24"/>
        </w:rPr>
        <w:t>Календарно</w:t>
      </w:r>
      <w:r w:rsidR="00714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b/>
          <w:sz w:val="24"/>
          <w:szCs w:val="24"/>
        </w:rPr>
        <w:t>- тематическое планирование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7"/>
        <w:gridCol w:w="5486"/>
        <w:gridCol w:w="1842"/>
        <w:gridCol w:w="1507"/>
      </w:tblGrid>
      <w:tr w:rsidR="003B5F5F" w:rsidRPr="004240D8" w:rsidTr="00DE7356">
        <w:trPr>
          <w:trHeight w:val="630"/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занятий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</w:tc>
      </w:tr>
      <w:tr w:rsidR="003B5F5F" w:rsidRPr="004240D8" w:rsidTr="00DE7356">
        <w:trPr>
          <w:trHeight w:val="514"/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AA7E00" w:rsidP="00DE7356">
            <w:pPr>
              <w:pStyle w:val="af"/>
              <w:numPr>
                <w:ilvl w:val="0"/>
                <w:numId w:val="35"/>
              </w:numPr>
              <w:rPr>
                <w:b/>
                <w:lang w:eastAsia="en-US"/>
              </w:rPr>
            </w:pPr>
            <w:r w:rsidRPr="004240D8">
              <w:rPr>
                <w:b/>
                <w:lang w:eastAsia="en-US"/>
              </w:rPr>
              <w:t>Олимпиадные</w:t>
            </w:r>
            <w:r w:rsidR="003B5F5F" w:rsidRPr="004240D8">
              <w:rPr>
                <w:b/>
                <w:lang w:eastAsia="en-US"/>
              </w:rPr>
              <w:t xml:space="preserve"> задач</w:t>
            </w:r>
            <w:r w:rsidRPr="004240D8">
              <w:rPr>
                <w:b/>
                <w:lang w:eastAsia="en-US"/>
              </w:rPr>
              <w:t>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714BD2" w:rsidP="00DE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3B5F5F" w:rsidRPr="004240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B5F5F" w:rsidRPr="004240D8" w:rsidRDefault="003B5F5F" w:rsidP="00DE7356">
            <w:pPr>
              <w:snapToGri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Олимпиадные задачи, их особенности.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B5F5F" w:rsidRPr="004240D8" w:rsidRDefault="003B5F5F" w:rsidP="00DE7356">
            <w:pPr>
              <w:snapToGri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Математические софизмы, фокусы и головоломки на плоскости.</w:t>
            </w:r>
            <w:r w:rsidR="006D0730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Тренинг внимания.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B5F5F" w:rsidRPr="004240D8" w:rsidRDefault="003B5F5F" w:rsidP="00DE7356">
            <w:pPr>
              <w:snapToGrid w:val="0"/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Простейшие преобразования графиков.</w:t>
            </w:r>
          </w:p>
          <w:p w:rsidR="003B5F5F" w:rsidRPr="004240D8" w:rsidRDefault="003B5F5F" w:rsidP="00DE7356">
            <w:pPr>
              <w:snapToGri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Диагностика</w:t>
            </w:r>
            <w:r w:rsidRPr="004240D8">
              <w:rPr>
                <w:sz w:val="24"/>
                <w:szCs w:val="24"/>
              </w:rPr>
              <w:t xml:space="preserve"> </w:t>
            </w: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творческих способностей</w:t>
            </w: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B5F5F" w:rsidRPr="004240D8" w:rsidRDefault="003B5F5F" w:rsidP="00465D9E">
            <w:pPr>
              <w:snapToGri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Элементы теории множеств и математической логики.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B5F5F" w:rsidRPr="004240D8" w:rsidRDefault="003B5F5F" w:rsidP="00DE7356">
            <w:pPr>
              <w:snapToGri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Системы уравнений и методы их решения.</w:t>
            </w:r>
            <w:r w:rsidR="006D0730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Тренинг зрительной памяти.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B5F5F" w:rsidRPr="004240D8" w:rsidRDefault="003B5F5F" w:rsidP="00DE7356">
            <w:pPr>
              <w:snapToGri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Головоломки в картинках. Задания Ломоносовского турнира.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B5F5F" w:rsidRPr="004240D8" w:rsidRDefault="003B5F5F" w:rsidP="00DE7356">
            <w:pPr>
              <w:snapToGri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Судоку. Японская головоломка. Задания клуба «Кенгуру»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B67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B67" w:rsidRPr="004240D8" w:rsidRDefault="00904B67" w:rsidP="00DE7356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A01AF" w:rsidRPr="004240D8" w:rsidRDefault="00904B67" w:rsidP="006A01AF">
            <w:pPr>
              <w:snapToGrid w:val="0"/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Абсолютная величина.</w:t>
            </w:r>
          </w:p>
          <w:p w:rsidR="006A01AF" w:rsidRPr="004240D8" w:rsidRDefault="006A01AF" w:rsidP="006A01AF">
            <w:pPr>
              <w:snapToGrid w:val="0"/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B67" w:rsidRPr="004240D8" w:rsidRDefault="00904B67" w:rsidP="00DE7356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B67" w:rsidRPr="004240D8" w:rsidRDefault="00904B67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B67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B67" w:rsidRPr="004240D8" w:rsidRDefault="00465D9E" w:rsidP="00DE7356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4240D8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4B67" w:rsidRPr="004240D8" w:rsidRDefault="00465D9E" w:rsidP="00DE7356">
            <w:pPr>
              <w:snapToGrid w:val="0"/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Логические задачи. Поиск закономерностей.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B67" w:rsidRPr="004240D8" w:rsidRDefault="00D336E0" w:rsidP="00DE7356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465D9E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B67" w:rsidRPr="004240D8" w:rsidRDefault="00904B67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F5F" w:rsidRPr="004240D8" w:rsidTr="00DE7356">
        <w:trPr>
          <w:trHeight w:val="565"/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pStyle w:val="af"/>
              <w:numPr>
                <w:ilvl w:val="0"/>
                <w:numId w:val="35"/>
              </w:numPr>
              <w:rPr>
                <w:b/>
                <w:lang w:eastAsia="en-US"/>
              </w:rPr>
            </w:pPr>
            <w:r w:rsidRPr="004240D8">
              <w:rPr>
                <w:b/>
                <w:lang w:eastAsia="en-US"/>
              </w:rPr>
              <w:t>Алгебраические задачи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F5F" w:rsidRPr="004240D8" w:rsidRDefault="00532251" w:rsidP="00DE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="003B5F5F" w:rsidRPr="004240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F5F" w:rsidRPr="004240D8" w:rsidRDefault="003B5F5F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5D9E" w:rsidRPr="004240D8" w:rsidTr="00DE7356">
        <w:trPr>
          <w:trHeight w:val="565"/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D9E" w:rsidRPr="004240D8" w:rsidRDefault="00465D9E" w:rsidP="00FE59B4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D9E" w:rsidRPr="004240D8" w:rsidRDefault="00465D9E" w:rsidP="00465D9E">
            <w:pPr>
              <w:pStyle w:val="af"/>
              <w:ind w:left="718"/>
              <w:rPr>
                <w:lang w:eastAsia="en-US"/>
              </w:rPr>
            </w:pPr>
            <w:r w:rsidRPr="004240D8">
              <w:rPr>
                <w:lang w:eastAsia="en-US"/>
              </w:rPr>
              <w:t>Творчество. Методы решения творческих задач.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DE73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D9E" w:rsidRPr="004240D8" w:rsidRDefault="00465D9E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5D9E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FE59B4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равномерное движение. Приемы развития воображения.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D9E" w:rsidRPr="004240D8" w:rsidRDefault="00465D9E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5D9E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532251" w:rsidP="00E4273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расход материалов и денежных средств.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D9E" w:rsidRPr="004240D8" w:rsidRDefault="00465D9E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5D9E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532251" w:rsidP="00E4273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с помощью уравнений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D9E" w:rsidRPr="004240D8" w:rsidRDefault="00465D9E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D9E" w:rsidRPr="004240D8" w:rsidRDefault="00465D9E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CB3E7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на проценты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CB3E7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Старинные задачи. Тренинг воображения.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CB3E7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 xml:space="preserve">Решения задач по теории вероятностей.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CB3E7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с помощью системы уравнений.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CB3E7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Оценка явлений и событий с разных точек зрения.</w:t>
            </w:r>
          </w:p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Диагностика пространственного воображения.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CB3E7E">
            <w:p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Классические задачи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774579">
            <w:p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жизни великих людей. Секреты и методы творчества.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rHeight w:val="547"/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pStyle w:val="af"/>
              <w:numPr>
                <w:ilvl w:val="0"/>
                <w:numId w:val="35"/>
              </w:numPr>
              <w:rPr>
                <w:b/>
                <w:lang w:eastAsia="en-US"/>
              </w:rPr>
            </w:pPr>
            <w:r w:rsidRPr="004240D8">
              <w:rPr>
                <w:lang w:eastAsia="en-US"/>
              </w:rPr>
              <w:t xml:space="preserve"> </w:t>
            </w:r>
            <w:r w:rsidRPr="004240D8">
              <w:rPr>
                <w:b/>
                <w:lang w:eastAsia="en-US"/>
              </w:rPr>
              <w:t xml:space="preserve">Практическая геометрия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FF2467" w:rsidP="00DE735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532251" w:rsidRPr="004240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0075E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Простейшие геометрические задачи.</w:t>
            </w:r>
          </w:p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Диагностика уровня интеллектуального развития.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0075E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 в лесу. Геометрия у реки.</w:t>
            </w:r>
          </w:p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0075E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 в открытом поле. Площадь участка.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0075E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AF" w:rsidRPr="004240D8" w:rsidRDefault="00532251" w:rsidP="006A01AF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 в дороге. Решение  задач.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0075EE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FF246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Походная тригонометрия без формул и таблиц.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rHeight w:val="156"/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147AF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731C7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eastAsia="MS Mincho" w:hAnsi="Times New Roman" w:cs="Times New Roman"/>
                <w:sz w:val="24"/>
                <w:szCs w:val="24"/>
              </w:rPr>
              <w:t>Методы  решения изобретательских задач</w:t>
            </w: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Практикум изобретателя.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147AF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53225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Большое и малое в геометрии. Геометрическая экономия.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147AF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6A01AF" w:rsidP="00FF246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Геометрические построения.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Способы планирования и проведения наблюдений и исследований</w:t>
            </w: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геометрии.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</w:rPr>
              <w:t>Подготовка   исследовательской работы для участия в НПК.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rHeight w:val="557"/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75C" w:rsidRPr="004240D8" w:rsidRDefault="00ED58A6" w:rsidP="000C175C">
            <w:pPr>
              <w:pStyle w:val="af"/>
              <w:numPr>
                <w:ilvl w:val="0"/>
                <w:numId w:val="35"/>
              </w:numPr>
              <w:rPr>
                <w:b/>
                <w:lang w:eastAsia="en-US"/>
              </w:rPr>
            </w:pPr>
            <w:r w:rsidRPr="004240D8">
              <w:rPr>
                <w:b/>
                <w:lang w:eastAsia="en-US"/>
              </w:rPr>
              <w:t>Информация.</w:t>
            </w:r>
          </w:p>
          <w:p w:rsidR="00532251" w:rsidRPr="004240D8" w:rsidRDefault="00532251" w:rsidP="000C175C">
            <w:pPr>
              <w:pStyle w:val="af"/>
              <w:ind w:left="1429"/>
              <w:rPr>
                <w:lang w:eastAsia="en-US"/>
              </w:rPr>
            </w:pPr>
            <w:r w:rsidRPr="004240D8">
              <w:rPr>
                <w:b/>
                <w:lang w:eastAsia="en-US"/>
              </w:rPr>
              <w:t xml:space="preserve"> Живая </w:t>
            </w:r>
            <w:r w:rsidR="00ED58A6" w:rsidRPr="004240D8">
              <w:rPr>
                <w:b/>
                <w:lang w:eastAsia="en-US"/>
              </w:rPr>
              <w:t xml:space="preserve">            </w:t>
            </w:r>
            <w:r w:rsidR="006A01AF" w:rsidRPr="004240D8">
              <w:rPr>
                <w:b/>
                <w:lang w:eastAsia="en-US"/>
              </w:rPr>
              <w:t>геометрия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6A01AF" w:rsidP="00DE735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532251" w:rsidRPr="004240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6A01AF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82526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информации в жизни человека. Представление информации в различных видах.</w:t>
            </w:r>
            <w:r w:rsidR="006A01AF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526C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Компьютерный практикум.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82526C" w:rsidP="0082526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инструментов программы «Живая геометрия».</w:t>
            </w:r>
            <w:r w:rsidR="004C43C9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2251"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рисунков по заданным координатам. Орнаменты и рисунки.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 собственной творческой работы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251" w:rsidRPr="004240D8" w:rsidTr="00DE7356">
        <w:trPr>
          <w:tblCellSpacing w:w="0" w:type="dxa"/>
          <w:jc w:val="center"/>
        </w:trPr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Итоговое диагностическое тестирование.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2251" w:rsidRPr="004240D8" w:rsidRDefault="00532251" w:rsidP="00DE73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E0ACB" w:rsidRPr="004240D8" w:rsidRDefault="00CE0ACB" w:rsidP="00C03646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F0571C" w:rsidRPr="004240D8" w:rsidRDefault="00F0571C" w:rsidP="001013E6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Н.А.  Криволапова  «Внеурочная деятельность.</w:t>
      </w:r>
      <w:r w:rsidR="008953E9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Программа развития познавательных способностей учащихся</w:t>
      </w:r>
      <w:proofErr w:type="gramStart"/>
      <w:r w:rsidRPr="004240D8">
        <w:rPr>
          <w:rFonts w:ascii="Times New Roman" w:hAnsi="Times New Roman" w:cs="Times New Roman"/>
          <w:sz w:val="24"/>
          <w:szCs w:val="24"/>
        </w:rPr>
        <w:t>».М.</w:t>
      </w:r>
      <w:proofErr w:type="gramEnd"/>
      <w:r w:rsidRPr="004240D8">
        <w:rPr>
          <w:rFonts w:ascii="Times New Roman" w:hAnsi="Times New Roman" w:cs="Times New Roman"/>
          <w:sz w:val="24"/>
          <w:szCs w:val="24"/>
        </w:rPr>
        <w:t xml:space="preserve"> «Просвещение». 2012</w:t>
      </w:r>
    </w:p>
    <w:p w:rsidR="00F0571C" w:rsidRPr="004240D8" w:rsidRDefault="00F0571C" w:rsidP="001013E6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Н.А.  Криволапова  «Внеурочная деятельность.</w:t>
      </w:r>
      <w:r w:rsidR="0005013F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Сборник заданий для развития познавательных способностей учащихся</w:t>
      </w:r>
      <w:r w:rsidR="0005013F" w:rsidRPr="004240D8">
        <w:rPr>
          <w:rFonts w:ascii="Times New Roman" w:hAnsi="Times New Roman" w:cs="Times New Roman"/>
          <w:sz w:val="24"/>
          <w:szCs w:val="24"/>
        </w:rPr>
        <w:t>5-</w:t>
      </w:r>
      <w:r w:rsidR="00714BD2">
        <w:rPr>
          <w:rFonts w:ascii="Times New Roman" w:hAnsi="Times New Roman" w:cs="Times New Roman"/>
          <w:sz w:val="24"/>
          <w:szCs w:val="24"/>
        </w:rPr>
        <w:t>9</w:t>
      </w:r>
      <w:r w:rsidR="0005013F" w:rsidRPr="004240D8">
        <w:rPr>
          <w:rFonts w:ascii="Times New Roman" w:hAnsi="Times New Roman" w:cs="Times New Roman"/>
          <w:sz w:val="24"/>
          <w:szCs w:val="24"/>
        </w:rPr>
        <w:t xml:space="preserve"> классы</w:t>
      </w:r>
      <w:r w:rsidRPr="004240D8">
        <w:rPr>
          <w:rFonts w:ascii="Times New Roman" w:hAnsi="Times New Roman" w:cs="Times New Roman"/>
          <w:sz w:val="24"/>
          <w:szCs w:val="24"/>
        </w:rPr>
        <w:t>».</w:t>
      </w:r>
      <w:r w:rsidR="0005013F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М. «Просвещение».</w:t>
      </w:r>
      <w:r w:rsidR="0005013F" w:rsidRPr="004240D8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F0571C" w:rsidRPr="004240D8" w:rsidRDefault="0005013F" w:rsidP="001013E6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А.Р.Рязановский, Д.Г. Мухин «Математика.</w:t>
      </w:r>
      <w:r w:rsidR="008953E9" w:rsidRPr="004240D8">
        <w:rPr>
          <w:rFonts w:ascii="Times New Roman" w:hAnsi="Times New Roman" w:cs="Times New Roman"/>
          <w:sz w:val="24"/>
          <w:szCs w:val="24"/>
        </w:rPr>
        <w:t xml:space="preserve"> </w:t>
      </w:r>
      <w:r w:rsidRPr="004240D8">
        <w:rPr>
          <w:rFonts w:ascii="Times New Roman" w:hAnsi="Times New Roman" w:cs="Times New Roman"/>
          <w:sz w:val="24"/>
          <w:szCs w:val="24"/>
        </w:rPr>
        <w:t>ОГЭ.</w:t>
      </w:r>
      <w:r w:rsidR="00736439">
        <w:rPr>
          <w:rFonts w:ascii="Times New Roman" w:hAnsi="Times New Roman" w:cs="Times New Roman"/>
          <w:sz w:val="24"/>
          <w:szCs w:val="24"/>
        </w:rPr>
        <w:t xml:space="preserve">  </w:t>
      </w:r>
      <w:r w:rsidRPr="004240D8">
        <w:rPr>
          <w:rFonts w:ascii="Times New Roman" w:hAnsi="Times New Roman" w:cs="Times New Roman"/>
          <w:sz w:val="24"/>
          <w:szCs w:val="24"/>
        </w:rPr>
        <w:t>Теория вероятностей и элементы статистики». М.«Экзамен» 2015</w:t>
      </w:r>
    </w:p>
    <w:p w:rsidR="00CE0ACB" w:rsidRPr="004240D8" w:rsidRDefault="00CE0ACB" w:rsidP="004C43C9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Я.И. Перельман  «Занимательная арифметика». М. Изд. «Астрель» 2007</w:t>
      </w:r>
    </w:p>
    <w:p w:rsidR="00CE0ACB" w:rsidRPr="004240D8" w:rsidRDefault="00CE0ACB" w:rsidP="001013E6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 xml:space="preserve">Я.И. </w:t>
      </w:r>
      <w:proofErr w:type="gramStart"/>
      <w:r w:rsidRPr="004240D8">
        <w:rPr>
          <w:rFonts w:ascii="Times New Roman" w:hAnsi="Times New Roman" w:cs="Times New Roman"/>
          <w:sz w:val="24"/>
          <w:szCs w:val="24"/>
        </w:rPr>
        <w:t>Перельман  «</w:t>
      </w:r>
      <w:proofErr w:type="gramEnd"/>
      <w:r w:rsidRPr="004240D8">
        <w:rPr>
          <w:rFonts w:ascii="Times New Roman" w:hAnsi="Times New Roman" w:cs="Times New Roman"/>
          <w:sz w:val="24"/>
          <w:szCs w:val="24"/>
        </w:rPr>
        <w:t>Занимательная геометрия».М. Изд. «Астрель» 2012</w:t>
      </w:r>
    </w:p>
    <w:p w:rsidR="00CE0ACB" w:rsidRPr="004240D8" w:rsidRDefault="00CE0ACB" w:rsidP="001013E6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Я.И. Перельман «Живая математика». М. Изд. «Наука», 1974г.</w:t>
      </w:r>
    </w:p>
    <w:p w:rsidR="00CE0ACB" w:rsidRPr="004240D8" w:rsidRDefault="00CE0ACB" w:rsidP="001013E6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 xml:space="preserve">Бэйфэнг Л. «Китайские головоломки» М. Изд </w:t>
      </w:r>
      <w:proofErr w:type="gramStart"/>
      <w:r w:rsidRPr="004240D8">
        <w:rPr>
          <w:rFonts w:ascii="Times New Roman" w:hAnsi="Times New Roman" w:cs="Times New Roman"/>
          <w:sz w:val="24"/>
          <w:szCs w:val="24"/>
        </w:rPr>
        <w:t>« Эскимо</w:t>
      </w:r>
      <w:proofErr w:type="gramEnd"/>
      <w:r w:rsidRPr="004240D8">
        <w:rPr>
          <w:rFonts w:ascii="Times New Roman" w:hAnsi="Times New Roman" w:cs="Times New Roman"/>
          <w:sz w:val="24"/>
          <w:szCs w:val="24"/>
        </w:rPr>
        <w:t>» 2006г.</w:t>
      </w:r>
    </w:p>
    <w:p w:rsidR="00CE0ACB" w:rsidRPr="004240D8" w:rsidRDefault="00CE0ACB" w:rsidP="001013E6">
      <w:pPr>
        <w:numPr>
          <w:ilvl w:val="0"/>
          <w:numId w:val="28"/>
        </w:numPr>
        <w:spacing w:before="100" w:beforeAutospacing="1" w:after="100" w:afterAutospacing="1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240D8">
        <w:rPr>
          <w:rFonts w:ascii="Times New Roman" w:hAnsi="Times New Roman" w:cs="Times New Roman"/>
          <w:sz w:val="24"/>
          <w:szCs w:val="24"/>
        </w:rPr>
        <w:t>А.М. Абрамов «Методика факультативных занятий в 7-</w:t>
      </w:r>
      <w:r w:rsidR="00C03646">
        <w:rPr>
          <w:rFonts w:ascii="Times New Roman" w:hAnsi="Times New Roman" w:cs="Times New Roman"/>
          <w:sz w:val="24"/>
          <w:szCs w:val="24"/>
        </w:rPr>
        <w:t>11</w:t>
      </w:r>
      <w:r w:rsidRPr="004240D8">
        <w:rPr>
          <w:rFonts w:ascii="Times New Roman" w:hAnsi="Times New Roman" w:cs="Times New Roman"/>
          <w:sz w:val="24"/>
          <w:szCs w:val="24"/>
        </w:rPr>
        <w:t xml:space="preserve"> классах». М. «Просвещение» 2001г.</w:t>
      </w:r>
    </w:p>
    <w:p w:rsidR="00CE0ACB" w:rsidRPr="004240D8" w:rsidRDefault="00CE0ACB" w:rsidP="008D1D52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CE0ACB" w:rsidRPr="004240D8" w:rsidSect="00E36A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Nimbus Sans L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B270EB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01EA1199"/>
    <w:multiLevelType w:val="hybridMultilevel"/>
    <w:tmpl w:val="B3A43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A7860"/>
    <w:multiLevelType w:val="hybridMultilevel"/>
    <w:tmpl w:val="D9787EBE"/>
    <w:lvl w:ilvl="0" w:tplc="EB281E9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26B08"/>
    <w:multiLevelType w:val="multilevel"/>
    <w:tmpl w:val="C2FC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46123"/>
    <w:multiLevelType w:val="multilevel"/>
    <w:tmpl w:val="44365B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2146E"/>
    <w:multiLevelType w:val="hybridMultilevel"/>
    <w:tmpl w:val="DE944FB6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7A2D3A"/>
    <w:multiLevelType w:val="hybridMultilevel"/>
    <w:tmpl w:val="7478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A1A19"/>
    <w:multiLevelType w:val="multilevel"/>
    <w:tmpl w:val="EF80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4A26"/>
    <w:multiLevelType w:val="hybridMultilevel"/>
    <w:tmpl w:val="D5ACB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54333"/>
    <w:multiLevelType w:val="hybridMultilevel"/>
    <w:tmpl w:val="91ACFB32"/>
    <w:lvl w:ilvl="0" w:tplc="AC60787C">
      <w:start w:val="1"/>
      <w:numFmt w:val="upperRoman"/>
      <w:lvlText w:val="%1."/>
      <w:lvlJc w:val="left"/>
      <w:pPr>
        <w:ind w:left="1429" w:hanging="72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A150D5"/>
    <w:multiLevelType w:val="hybridMultilevel"/>
    <w:tmpl w:val="948C2B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B1552"/>
    <w:multiLevelType w:val="hybridMultilevel"/>
    <w:tmpl w:val="42B44A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E0A00"/>
    <w:multiLevelType w:val="hybridMultilevel"/>
    <w:tmpl w:val="CBFE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91435"/>
    <w:multiLevelType w:val="multilevel"/>
    <w:tmpl w:val="C22CC6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30B33"/>
    <w:multiLevelType w:val="hybridMultilevel"/>
    <w:tmpl w:val="31E6B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3002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617DE8"/>
    <w:multiLevelType w:val="multilevel"/>
    <w:tmpl w:val="27FEC5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03B60"/>
    <w:multiLevelType w:val="hybridMultilevel"/>
    <w:tmpl w:val="932ECD4C"/>
    <w:lvl w:ilvl="0" w:tplc="92A436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57AA4"/>
    <w:multiLevelType w:val="hybridMultilevel"/>
    <w:tmpl w:val="617EA14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CA1880"/>
    <w:multiLevelType w:val="multilevel"/>
    <w:tmpl w:val="B498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A308C"/>
    <w:multiLevelType w:val="hybridMultilevel"/>
    <w:tmpl w:val="5DD4F5EA"/>
    <w:lvl w:ilvl="0" w:tplc="1554AB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110E8"/>
    <w:multiLevelType w:val="hybridMultilevel"/>
    <w:tmpl w:val="837EE9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DC3AB5"/>
    <w:multiLevelType w:val="hybridMultilevel"/>
    <w:tmpl w:val="DB5ABFDC"/>
    <w:lvl w:ilvl="0" w:tplc="578884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82CBD"/>
    <w:multiLevelType w:val="hybridMultilevel"/>
    <w:tmpl w:val="0E6E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8"/>
  </w:num>
  <w:num w:numId="31">
    <w:abstractNumId w:val="3"/>
  </w:num>
  <w:num w:numId="32">
    <w:abstractNumId w:val="21"/>
  </w:num>
  <w:num w:numId="33">
    <w:abstractNumId w:val="18"/>
  </w:num>
  <w:num w:numId="34">
    <w:abstractNumId w:val="6"/>
  </w:num>
  <w:num w:numId="35">
    <w:abstractNumId w:val="10"/>
  </w:num>
  <w:num w:numId="36">
    <w:abstractNumId w:val="20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CB"/>
    <w:rsid w:val="00001A28"/>
    <w:rsid w:val="0001667A"/>
    <w:rsid w:val="00032C01"/>
    <w:rsid w:val="0004781C"/>
    <w:rsid w:val="00047A40"/>
    <w:rsid w:val="0005013F"/>
    <w:rsid w:val="00061C0B"/>
    <w:rsid w:val="000633E2"/>
    <w:rsid w:val="00075964"/>
    <w:rsid w:val="00095C3D"/>
    <w:rsid w:val="000C175C"/>
    <w:rsid w:val="000D6985"/>
    <w:rsid w:val="000E7337"/>
    <w:rsid w:val="001013E6"/>
    <w:rsid w:val="00147590"/>
    <w:rsid w:val="00147E31"/>
    <w:rsid w:val="0015262A"/>
    <w:rsid w:val="001840B6"/>
    <w:rsid w:val="00196618"/>
    <w:rsid w:val="00260A74"/>
    <w:rsid w:val="0027101B"/>
    <w:rsid w:val="002741F0"/>
    <w:rsid w:val="0027700B"/>
    <w:rsid w:val="002805C5"/>
    <w:rsid w:val="002A7E83"/>
    <w:rsid w:val="0034185B"/>
    <w:rsid w:val="00360636"/>
    <w:rsid w:val="00385EA7"/>
    <w:rsid w:val="00395CA6"/>
    <w:rsid w:val="003A6382"/>
    <w:rsid w:val="003B5F5F"/>
    <w:rsid w:val="003E3BBA"/>
    <w:rsid w:val="004240D8"/>
    <w:rsid w:val="00465D9E"/>
    <w:rsid w:val="004C43C9"/>
    <w:rsid w:val="00504735"/>
    <w:rsid w:val="005125C7"/>
    <w:rsid w:val="00516ED7"/>
    <w:rsid w:val="00532251"/>
    <w:rsid w:val="005360A4"/>
    <w:rsid w:val="0057191A"/>
    <w:rsid w:val="005D209F"/>
    <w:rsid w:val="00631E60"/>
    <w:rsid w:val="0063292C"/>
    <w:rsid w:val="00642A2C"/>
    <w:rsid w:val="00653069"/>
    <w:rsid w:val="006A01AF"/>
    <w:rsid w:val="006A27EA"/>
    <w:rsid w:val="006B2697"/>
    <w:rsid w:val="006D0730"/>
    <w:rsid w:val="006E46DC"/>
    <w:rsid w:val="006F05B6"/>
    <w:rsid w:val="006F26F7"/>
    <w:rsid w:val="006F4F5C"/>
    <w:rsid w:val="00714BD2"/>
    <w:rsid w:val="007201FA"/>
    <w:rsid w:val="00731C75"/>
    <w:rsid w:val="00733593"/>
    <w:rsid w:val="007336AE"/>
    <w:rsid w:val="00736439"/>
    <w:rsid w:val="007961CF"/>
    <w:rsid w:val="007B675A"/>
    <w:rsid w:val="007D025E"/>
    <w:rsid w:val="007D69D0"/>
    <w:rsid w:val="00811994"/>
    <w:rsid w:val="0082526C"/>
    <w:rsid w:val="00877A53"/>
    <w:rsid w:val="008953E9"/>
    <w:rsid w:val="008A56CA"/>
    <w:rsid w:val="008A7E0F"/>
    <w:rsid w:val="008D1D52"/>
    <w:rsid w:val="009035A8"/>
    <w:rsid w:val="00904B67"/>
    <w:rsid w:val="00921232"/>
    <w:rsid w:val="00931902"/>
    <w:rsid w:val="00956347"/>
    <w:rsid w:val="009606DE"/>
    <w:rsid w:val="009804DA"/>
    <w:rsid w:val="009E0F08"/>
    <w:rsid w:val="009F30EB"/>
    <w:rsid w:val="00A02F79"/>
    <w:rsid w:val="00A879BC"/>
    <w:rsid w:val="00AA7E00"/>
    <w:rsid w:val="00AC797F"/>
    <w:rsid w:val="00AE4032"/>
    <w:rsid w:val="00AE4CFD"/>
    <w:rsid w:val="00B02ED5"/>
    <w:rsid w:val="00B05949"/>
    <w:rsid w:val="00B226A7"/>
    <w:rsid w:val="00BA40C9"/>
    <w:rsid w:val="00BC45EA"/>
    <w:rsid w:val="00BC6BC5"/>
    <w:rsid w:val="00BE7F57"/>
    <w:rsid w:val="00C03646"/>
    <w:rsid w:val="00C72964"/>
    <w:rsid w:val="00CB27BD"/>
    <w:rsid w:val="00CC2630"/>
    <w:rsid w:val="00CC7B5B"/>
    <w:rsid w:val="00CE0ACB"/>
    <w:rsid w:val="00CF2CA3"/>
    <w:rsid w:val="00CF68C8"/>
    <w:rsid w:val="00D336E0"/>
    <w:rsid w:val="00D503CF"/>
    <w:rsid w:val="00D766D1"/>
    <w:rsid w:val="00D85E29"/>
    <w:rsid w:val="00D87DF3"/>
    <w:rsid w:val="00D93B0D"/>
    <w:rsid w:val="00DA4DEB"/>
    <w:rsid w:val="00E0680C"/>
    <w:rsid w:val="00E2159A"/>
    <w:rsid w:val="00E36A5E"/>
    <w:rsid w:val="00E41F74"/>
    <w:rsid w:val="00E535E8"/>
    <w:rsid w:val="00E772B8"/>
    <w:rsid w:val="00E817E9"/>
    <w:rsid w:val="00ED58A6"/>
    <w:rsid w:val="00EF4E7D"/>
    <w:rsid w:val="00F0571C"/>
    <w:rsid w:val="00F20BE4"/>
    <w:rsid w:val="00F224DF"/>
    <w:rsid w:val="00F37159"/>
    <w:rsid w:val="00F468DA"/>
    <w:rsid w:val="00F8387C"/>
    <w:rsid w:val="00FA6B80"/>
    <w:rsid w:val="00FB24F5"/>
    <w:rsid w:val="00FC688F"/>
    <w:rsid w:val="00FE555B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355F2-3FFC-4610-BB41-0CCEB8AF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A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AC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E0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CE0AC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nhideWhenUsed/>
    <w:rsid w:val="00CE0A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CE0ACB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Plain Text"/>
    <w:basedOn w:val="a"/>
    <w:link w:val="ab"/>
    <w:semiHidden/>
    <w:unhideWhenUsed/>
    <w:rsid w:val="00CE0A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E0ACB"/>
    <w:rPr>
      <w:rFonts w:ascii="Courier New" w:eastAsia="Times New Roman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A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ACB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CE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E0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CE0A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CE0ACB"/>
    <w:rPr>
      <w:b/>
      <w:bCs/>
    </w:rPr>
  </w:style>
  <w:style w:type="character" w:customStyle="1" w:styleId="apple-converted-space">
    <w:name w:val="apple-converted-space"/>
    <w:basedOn w:val="a0"/>
    <w:rsid w:val="00D503CF"/>
  </w:style>
  <w:style w:type="paragraph" w:customStyle="1" w:styleId="af2">
    <w:name w:val="Базовый"/>
    <w:rsid w:val="006F05B6"/>
    <w:pPr>
      <w:tabs>
        <w:tab w:val="left" w:pos="708"/>
      </w:tabs>
      <w:suppressAutoHyphens/>
    </w:pPr>
    <w:rPr>
      <w:rFonts w:ascii="Liberation Serif" w:eastAsia="Nimbus Sans L" w:hAnsi="Liberation Serif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F7A9-011A-4220-ACFF-D6E1685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Дом</cp:lastModifiedBy>
  <cp:revision>2</cp:revision>
  <cp:lastPrinted>2022-11-02T09:22:00Z</cp:lastPrinted>
  <dcterms:created xsi:type="dcterms:W3CDTF">2023-01-26T16:43:00Z</dcterms:created>
  <dcterms:modified xsi:type="dcterms:W3CDTF">2023-01-26T16:43:00Z</dcterms:modified>
</cp:coreProperties>
</file>