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0563" w:rsidRDefault="00DF2634" w:rsidP="00DF2634">
      <w:pPr>
        <w:pStyle w:val="a7"/>
        <w:shd w:val="clear" w:color="auto" w:fill="FFFFFF"/>
        <w:spacing w:before="0" w:beforeAutospacing="0" w:after="150" w:afterAutospacing="0"/>
        <w:rPr>
          <w:rFonts w:asciiTheme="majorBidi" w:hAnsiTheme="majorBidi" w:cstheme="majorBidi"/>
          <w:b/>
          <w:bCs/>
          <w:color w:val="333333"/>
          <w:sz w:val="28"/>
          <w:szCs w:val="28"/>
        </w:rPr>
      </w:pPr>
      <w:r>
        <w:rPr>
          <w:rFonts w:asciiTheme="majorBidi" w:hAnsiTheme="majorBidi" w:cstheme="majorBidi"/>
          <w:b/>
          <w:bCs/>
          <w:noProof/>
          <w:color w:val="333333"/>
          <w:sz w:val="28"/>
          <w:szCs w:val="28"/>
        </w:rPr>
        <w:drawing>
          <wp:anchor distT="0" distB="0" distL="114300" distR="114300" simplePos="0" relativeHeight="251658240" behindDoc="0" locked="0" layoutInCell="1" allowOverlap="1">
            <wp:simplePos x="0" y="0"/>
            <wp:positionH relativeFrom="column">
              <wp:posOffset>-1905</wp:posOffset>
            </wp:positionH>
            <wp:positionV relativeFrom="paragraph">
              <wp:posOffset>3810</wp:posOffset>
            </wp:positionV>
            <wp:extent cx="3219450" cy="2486025"/>
            <wp:effectExtent l="0" t="0" r="0" b="0"/>
            <wp:wrapSquare wrapText="bothSides"/>
            <wp:docPr id="2" name="Рисунок 2" descr="C:\Users\111\Desktop\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11\Desktop\p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219450" cy="2486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46A0">
        <w:rPr>
          <w:rFonts w:asciiTheme="majorBidi" w:hAnsiTheme="majorBidi" w:cstheme="majorBidi"/>
          <w:b/>
          <w:bCs/>
          <w:color w:val="333333"/>
          <w:sz w:val="28"/>
          <w:szCs w:val="28"/>
        </w:rPr>
        <w:t xml:space="preserve">                   </w:t>
      </w:r>
      <w:r>
        <w:rPr>
          <w:rFonts w:asciiTheme="majorBidi" w:hAnsiTheme="majorBidi" w:cstheme="majorBidi"/>
          <w:b/>
          <w:bCs/>
          <w:color w:val="333333"/>
          <w:sz w:val="28"/>
          <w:szCs w:val="28"/>
        </w:rPr>
        <w:t xml:space="preserve">                                         </w:t>
      </w:r>
      <w:r w:rsidRPr="00F146A0">
        <w:rPr>
          <w:rFonts w:asciiTheme="majorBidi" w:hAnsiTheme="majorBidi" w:cstheme="majorBidi"/>
          <w:b/>
          <w:bCs/>
          <w:color w:val="333333"/>
          <w:sz w:val="28"/>
          <w:szCs w:val="28"/>
        </w:rPr>
        <w:t xml:space="preserve">  </w:t>
      </w:r>
    </w:p>
    <w:p w:rsidR="006D0563" w:rsidRDefault="006D0563" w:rsidP="00DF2634">
      <w:pPr>
        <w:pStyle w:val="a7"/>
        <w:shd w:val="clear" w:color="auto" w:fill="FFFFFF"/>
        <w:spacing w:before="0" w:beforeAutospacing="0" w:after="150" w:afterAutospacing="0"/>
        <w:rPr>
          <w:rFonts w:asciiTheme="majorBidi" w:hAnsiTheme="majorBidi" w:cstheme="majorBidi"/>
          <w:b/>
          <w:bCs/>
          <w:color w:val="333333"/>
          <w:sz w:val="28"/>
          <w:szCs w:val="28"/>
        </w:rPr>
      </w:pPr>
    </w:p>
    <w:p w:rsidR="00DF2634" w:rsidRPr="00FD5E1E" w:rsidRDefault="006D0563" w:rsidP="00DF2634">
      <w:pPr>
        <w:pStyle w:val="a7"/>
        <w:shd w:val="clear" w:color="auto" w:fill="FFFFFF"/>
        <w:spacing w:before="0" w:beforeAutospacing="0" w:after="150" w:afterAutospacing="0"/>
        <w:rPr>
          <w:rFonts w:asciiTheme="majorBidi" w:hAnsiTheme="majorBidi" w:cstheme="majorBidi"/>
          <w:b/>
          <w:bCs/>
          <w:sz w:val="28"/>
          <w:szCs w:val="28"/>
          <w:u w:val="single"/>
        </w:rPr>
      </w:pPr>
      <w:r>
        <w:rPr>
          <w:rFonts w:asciiTheme="majorBidi" w:hAnsiTheme="majorBidi" w:cstheme="majorBidi"/>
          <w:b/>
          <w:bCs/>
          <w:sz w:val="28"/>
          <w:szCs w:val="28"/>
        </w:rPr>
        <w:t xml:space="preserve">       </w:t>
      </w:r>
      <w:r w:rsidR="00DF2634" w:rsidRPr="00FD5E1E">
        <w:rPr>
          <w:rFonts w:asciiTheme="majorBidi" w:hAnsiTheme="majorBidi" w:cstheme="majorBidi"/>
          <w:b/>
          <w:bCs/>
          <w:sz w:val="28"/>
          <w:szCs w:val="28"/>
        </w:rPr>
        <w:t>Открытый урок по физике</w:t>
      </w:r>
      <w:r w:rsidR="00DF2634" w:rsidRPr="00FD5E1E">
        <w:rPr>
          <w:rFonts w:asciiTheme="majorBidi" w:hAnsiTheme="majorBidi" w:cstheme="majorBidi"/>
          <w:b/>
          <w:bCs/>
          <w:sz w:val="28"/>
          <w:szCs w:val="28"/>
          <w:u w:val="single"/>
        </w:rPr>
        <w:t xml:space="preserve"> </w:t>
      </w:r>
    </w:p>
    <w:p w:rsidR="006D0563" w:rsidRDefault="006D0563" w:rsidP="006D0563">
      <w:pPr>
        <w:pStyle w:val="a7"/>
        <w:shd w:val="clear" w:color="auto" w:fill="FFFFFF"/>
        <w:spacing w:before="0" w:beforeAutospacing="0" w:after="150" w:afterAutospacing="0"/>
        <w:rPr>
          <w:rFonts w:asciiTheme="majorBidi" w:hAnsiTheme="majorBidi" w:cstheme="majorBidi"/>
          <w:b/>
          <w:bCs/>
          <w:color w:val="333333"/>
          <w:sz w:val="28"/>
          <w:szCs w:val="28"/>
        </w:rPr>
      </w:pPr>
    </w:p>
    <w:p w:rsidR="00DF2634" w:rsidRPr="00FD5E1E" w:rsidRDefault="00DF2634" w:rsidP="006D0563">
      <w:pPr>
        <w:pStyle w:val="a7"/>
        <w:shd w:val="clear" w:color="auto" w:fill="FFFFFF"/>
        <w:spacing w:before="0" w:beforeAutospacing="0" w:after="150" w:afterAutospacing="0"/>
        <w:rPr>
          <w:rFonts w:asciiTheme="majorBidi" w:hAnsiTheme="majorBidi" w:cstheme="majorBidi"/>
          <w:sz w:val="28"/>
          <w:szCs w:val="28"/>
        </w:rPr>
      </w:pPr>
      <w:r w:rsidRPr="00FD5E1E">
        <w:rPr>
          <w:rFonts w:asciiTheme="majorBidi" w:hAnsiTheme="majorBidi" w:cstheme="majorBidi"/>
          <w:sz w:val="28"/>
          <w:szCs w:val="28"/>
        </w:rPr>
        <w:t xml:space="preserve">Учитель </w:t>
      </w:r>
      <w:proofErr w:type="spellStart"/>
      <w:r w:rsidRPr="00FD5E1E">
        <w:rPr>
          <w:rFonts w:asciiTheme="majorBidi" w:hAnsiTheme="majorBidi" w:cstheme="majorBidi"/>
          <w:sz w:val="28"/>
          <w:szCs w:val="28"/>
        </w:rPr>
        <w:t>Малиева</w:t>
      </w:r>
      <w:proofErr w:type="spellEnd"/>
      <w:r w:rsidRPr="00FD5E1E">
        <w:rPr>
          <w:rFonts w:asciiTheme="majorBidi" w:hAnsiTheme="majorBidi" w:cstheme="majorBidi"/>
          <w:sz w:val="28"/>
          <w:szCs w:val="28"/>
        </w:rPr>
        <w:t xml:space="preserve"> </w:t>
      </w:r>
      <w:proofErr w:type="spellStart"/>
      <w:r w:rsidRPr="00FD5E1E">
        <w:rPr>
          <w:rFonts w:asciiTheme="majorBidi" w:hAnsiTheme="majorBidi" w:cstheme="majorBidi"/>
          <w:sz w:val="28"/>
          <w:szCs w:val="28"/>
        </w:rPr>
        <w:t>Малихат</w:t>
      </w:r>
      <w:proofErr w:type="spellEnd"/>
      <w:r w:rsidRPr="00FD5E1E">
        <w:rPr>
          <w:rFonts w:asciiTheme="majorBidi" w:hAnsiTheme="majorBidi" w:cstheme="majorBidi"/>
          <w:sz w:val="28"/>
          <w:szCs w:val="28"/>
        </w:rPr>
        <w:t xml:space="preserve"> </w:t>
      </w:r>
      <w:proofErr w:type="spellStart"/>
      <w:r w:rsidRPr="00FD5E1E">
        <w:rPr>
          <w:rFonts w:asciiTheme="majorBidi" w:hAnsiTheme="majorBidi" w:cstheme="majorBidi"/>
          <w:sz w:val="28"/>
          <w:szCs w:val="28"/>
        </w:rPr>
        <w:t>Рамазановна</w:t>
      </w:r>
      <w:proofErr w:type="spellEnd"/>
    </w:p>
    <w:p w:rsidR="00DF2634" w:rsidRPr="00FD5E1E" w:rsidRDefault="00DF2634" w:rsidP="00DF2634">
      <w:pPr>
        <w:pStyle w:val="a7"/>
        <w:shd w:val="clear" w:color="auto" w:fill="FFFFFF"/>
        <w:spacing w:before="0" w:beforeAutospacing="0" w:after="150" w:afterAutospacing="0"/>
        <w:rPr>
          <w:rFonts w:asciiTheme="majorBidi" w:hAnsiTheme="majorBidi" w:cstheme="majorBidi"/>
          <w:b/>
          <w:bCs/>
          <w:sz w:val="28"/>
          <w:szCs w:val="28"/>
        </w:rPr>
      </w:pPr>
    </w:p>
    <w:p w:rsidR="00DF2634" w:rsidRPr="00F146A0" w:rsidRDefault="00DF2634" w:rsidP="00DF2634">
      <w:pPr>
        <w:pStyle w:val="a7"/>
        <w:shd w:val="clear" w:color="auto" w:fill="FFFFFF"/>
        <w:spacing w:before="0" w:beforeAutospacing="0" w:after="150" w:afterAutospacing="0"/>
        <w:rPr>
          <w:rFonts w:asciiTheme="majorBidi" w:hAnsiTheme="majorBidi" w:cstheme="majorBidi"/>
          <w:b/>
          <w:bCs/>
          <w:color w:val="FF0000"/>
          <w:sz w:val="28"/>
          <w:szCs w:val="28"/>
        </w:rPr>
      </w:pPr>
    </w:p>
    <w:p w:rsidR="00DF2634" w:rsidRPr="00F146A0" w:rsidRDefault="00DF2634" w:rsidP="00DF2634">
      <w:pPr>
        <w:pStyle w:val="a7"/>
        <w:shd w:val="clear" w:color="auto" w:fill="FFFFFF"/>
        <w:spacing w:before="0" w:beforeAutospacing="0" w:after="150" w:afterAutospacing="0"/>
        <w:rPr>
          <w:rFonts w:asciiTheme="majorBidi" w:hAnsiTheme="majorBidi" w:cstheme="majorBidi"/>
          <w:b/>
          <w:bCs/>
          <w:color w:val="FF0000"/>
          <w:sz w:val="28"/>
          <w:szCs w:val="28"/>
        </w:rPr>
      </w:pPr>
    </w:p>
    <w:p w:rsidR="00DF2634" w:rsidRPr="00F146A0" w:rsidRDefault="00DF2634" w:rsidP="00DF2634">
      <w:pPr>
        <w:pStyle w:val="a7"/>
        <w:shd w:val="clear" w:color="auto" w:fill="FFFFFF"/>
        <w:spacing w:before="0" w:beforeAutospacing="0" w:after="150" w:afterAutospacing="0"/>
        <w:rPr>
          <w:rFonts w:asciiTheme="majorBidi" w:hAnsiTheme="majorBidi" w:cstheme="majorBidi"/>
          <w:b/>
          <w:bCs/>
          <w:color w:val="FF0000"/>
          <w:sz w:val="28"/>
          <w:szCs w:val="28"/>
        </w:rPr>
      </w:pPr>
    </w:p>
    <w:p w:rsidR="00DF2634" w:rsidRPr="00F146A0" w:rsidRDefault="00DF2634" w:rsidP="00DF2634">
      <w:pPr>
        <w:pStyle w:val="a7"/>
        <w:shd w:val="clear" w:color="auto" w:fill="FFFFFF"/>
        <w:spacing w:before="0" w:beforeAutospacing="0" w:after="150" w:afterAutospacing="0"/>
        <w:rPr>
          <w:rFonts w:asciiTheme="majorBidi" w:hAnsiTheme="majorBidi" w:cstheme="majorBidi"/>
          <w:b/>
          <w:bCs/>
          <w:color w:val="FF0000"/>
          <w:sz w:val="28"/>
          <w:szCs w:val="28"/>
        </w:rPr>
      </w:pPr>
    </w:p>
    <w:p w:rsidR="00DF2634" w:rsidRPr="00F146A0" w:rsidRDefault="00DF2634" w:rsidP="00DF2634">
      <w:pPr>
        <w:pStyle w:val="a7"/>
        <w:shd w:val="clear" w:color="auto" w:fill="FFFFFF"/>
        <w:spacing w:before="0" w:beforeAutospacing="0" w:after="150" w:afterAutospacing="0"/>
        <w:rPr>
          <w:rFonts w:asciiTheme="majorBidi" w:hAnsiTheme="majorBidi" w:cstheme="majorBidi"/>
          <w:b/>
          <w:bCs/>
          <w:color w:val="FF0000"/>
          <w:sz w:val="28"/>
          <w:szCs w:val="28"/>
        </w:rPr>
      </w:pPr>
    </w:p>
    <w:p w:rsidR="00DF2634" w:rsidRPr="00F146A0" w:rsidRDefault="00DF2634" w:rsidP="00DF2634">
      <w:pPr>
        <w:pStyle w:val="a7"/>
        <w:shd w:val="clear" w:color="auto" w:fill="FFFFFF"/>
        <w:spacing w:before="0" w:beforeAutospacing="0" w:after="0" w:afterAutospacing="0"/>
        <w:rPr>
          <w:rFonts w:asciiTheme="majorBidi" w:hAnsiTheme="majorBidi" w:cstheme="majorBidi"/>
          <w:b/>
          <w:bCs/>
          <w:color w:val="FF0000"/>
          <w:sz w:val="28"/>
          <w:szCs w:val="28"/>
        </w:rPr>
      </w:pPr>
    </w:p>
    <w:p w:rsidR="00DF2634" w:rsidRDefault="00DF2634" w:rsidP="00DF2634">
      <w:pPr>
        <w:pStyle w:val="a7"/>
        <w:shd w:val="clear" w:color="auto" w:fill="FFFFFF"/>
        <w:spacing w:before="0" w:beforeAutospacing="0" w:after="0" w:afterAutospacing="0"/>
        <w:jc w:val="center"/>
        <w:rPr>
          <w:color w:val="FF0000"/>
          <w:sz w:val="28"/>
          <w:szCs w:val="28"/>
        </w:rPr>
      </w:pPr>
      <w:r w:rsidRPr="00F146A0">
        <w:rPr>
          <w:rFonts w:asciiTheme="majorBidi" w:hAnsiTheme="majorBidi" w:cstheme="majorBidi"/>
          <w:b/>
          <w:bCs/>
          <w:color w:val="FF0000"/>
          <w:sz w:val="28"/>
          <w:szCs w:val="28"/>
        </w:rPr>
        <w:t xml:space="preserve">Тема урока: </w:t>
      </w:r>
      <w:r w:rsidRPr="00F146A0">
        <w:rPr>
          <w:color w:val="FF0000"/>
          <w:sz w:val="28"/>
          <w:szCs w:val="28"/>
        </w:rPr>
        <w:t>«</w:t>
      </w:r>
      <w:r w:rsidRPr="00DF2634">
        <w:rPr>
          <w:color w:val="FF0000"/>
          <w:sz w:val="28"/>
          <w:szCs w:val="28"/>
        </w:rPr>
        <w:t>Фотоэффект. Законы  фотоэффекта</w:t>
      </w:r>
      <w:r w:rsidRPr="00F146A0">
        <w:rPr>
          <w:color w:val="FF0000"/>
          <w:sz w:val="28"/>
          <w:szCs w:val="28"/>
        </w:rPr>
        <w:t>».</w:t>
      </w:r>
    </w:p>
    <w:p w:rsidR="00DF2634" w:rsidRPr="00F146A0" w:rsidRDefault="00DF2634" w:rsidP="00DF2634">
      <w:pPr>
        <w:pStyle w:val="a7"/>
        <w:shd w:val="clear" w:color="auto" w:fill="FFFFFF"/>
        <w:spacing w:before="0" w:beforeAutospacing="0" w:after="0" w:afterAutospacing="0"/>
        <w:jc w:val="center"/>
        <w:rPr>
          <w:rFonts w:asciiTheme="majorBidi" w:hAnsiTheme="majorBidi" w:cstheme="majorBidi"/>
          <w:b/>
          <w:bCs/>
          <w:color w:val="FF0000"/>
          <w:sz w:val="28"/>
          <w:szCs w:val="28"/>
        </w:rPr>
      </w:pPr>
    </w:p>
    <w:p w:rsidR="00DF2634" w:rsidRDefault="00DF2634" w:rsidP="00DF2634">
      <w:pPr>
        <w:pStyle w:val="a7"/>
        <w:shd w:val="clear" w:color="auto" w:fill="FFFFFF"/>
        <w:spacing w:before="0" w:beforeAutospacing="0" w:after="0" w:afterAutospacing="0"/>
        <w:rPr>
          <w:rFonts w:asciiTheme="majorBidi" w:hAnsiTheme="majorBidi" w:cstheme="majorBidi"/>
          <w:b/>
          <w:bCs/>
          <w:color w:val="333333"/>
          <w:sz w:val="28"/>
          <w:szCs w:val="28"/>
        </w:rPr>
      </w:pPr>
    </w:p>
    <w:p w:rsidR="00DF2634" w:rsidRPr="006D0563" w:rsidRDefault="006D0563" w:rsidP="006D0563">
      <w:pPr>
        <w:pStyle w:val="a7"/>
        <w:shd w:val="clear" w:color="auto" w:fill="FFFFFF"/>
        <w:spacing w:before="0" w:beforeAutospacing="0" w:after="0" w:afterAutospacing="0"/>
        <w:rPr>
          <w:rFonts w:asciiTheme="majorBidi" w:hAnsiTheme="majorBidi" w:cstheme="majorBidi"/>
          <w:color w:val="333333"/>
          <w:sz w:val="28"/>
          <w:szCs w:val="28"/>
        </w:rPr>
      </w:pPr>
      <w:r>
        <w:rPr>
          <w:rFonts w:asciiTheme="majorBidi" w:hAnsiTheme="majorBidi" w:cstheme="majorBidi"/>
          <w:b/>
          <w:bCs/>
          <w:color w:val="333333"/>
          <w:sz w:val="28"/>
          <w:szCs w:val="28"/>
        </w:rPr>
        <w:t xml:space="preserve">      </w:t>
      </w:r>
      <w:r w:rsidR="00DF2634" w:rsidRPr="00F146A0">
        <w:rPr>
          <w:rFonts w:asciiTheme="majorBidi" w:hAnsiTheme="majorBidi" w:cstheme="majorBidi"/>
          <w:b/>
          <w:bCs/>
          <w:color w:val="333333"/>
          <w:sz w:val="28"/>
          <w:szCs w:val="28"/>
        </w:rPr>
        <w:t>Дата проведения:</w:t>
      </w:r>
      <w:r w:rsidR="00DF2634" w:rsidRPr="00F146A0">
        <w:rPr>
          <w:rFonts w:asciiTheme="majorBidi" w:hAnsiTheme="majorBidi" w:cstheme="majorBidi"/>
          <w:color w:val="333333"/>
          <w:sz w:val="28"/>
          <w:szCs w:val="28"/>
        </w:rPr>
        <w:t> </w:t>
      </w:r>
      <w:r>
        <w:rPr>
          <w:rFonts w:asciiTheme="majorBidi" w:hAnsiTheme="majorBidi" w:cstheme="majorBidi"/>
          <w:color w:val="333333"/>
          <w:sz w:val="28"/>
          <w:szCs w:val="28"/>
        </w:rPr>
        <w:t xml:space="preserve"> 8 апреля 2019 год</w:t>
      </w:r>
    </w:p>
    <w:p w:rsidR="00DF2634" w:rsidRDefault="00DF2634" w:rsidP="00DF2634">
      <w:pPr>
        <w:pStyle w:val="a7"/>
        <w:shd w:val="clear" w:color="auto" w:fill="FFFFFF"/>
        <w:spacing w:before="0" w:beforeAutospacing="0" w:after="0" w:afterAutospacing="0"/>
        <w:jc w:val="center"/>
        <w:rPr>
          <w:rFonts w:asciiTheme="majorBidi" w:hAnsiTheme="majorBidi" w:cstheme="majorBidi"/>
          <w:b/>
          <w:bCs/>
          <w:color w:val="333333"/>
          <w:sz w:val="28"/>
          <w:szCs w:val="28"/>
        </w:rPr>
      </w:pPr>
    </w:p>
    <w:p w:rsidR="00DF2634" w:rsidRDefault="00DF2634" w:rsidP="00DF2634">
      <w:pPr>
        <w:pStyle w:val="a7"/>
        <w:shd w:val="clear" w:color="auto" w:fill="FFFFFF"/>
        <w:spacing w:before="0" w:beforeAutospacing="0" w:after="0" w:afterAutospacing="0"/>
        <w:jc w:val="center"/>
        <w:rPr>
          <w:rFonts w:asciiTheme="majorBidi" w:hAnsiTheme="majorBidi" w:cstheme="majorBidi"/>
          <w:b/>
          <w:bCs/>
          <w:color w:val="333333"/>
          <w:sz w:val="28"/>
          <w:szCs w:val="28"/>
        </w:rPr>
      </w:pPr>
    </w:p>
    <w:p w:rsidR="006D0563" w:rsidRPr="00DF2634" w:rsidRDefault="00DF2634" w:rsidP="006D0563">
      <w:pPr>
        <w:pStyle w:val="a7"/>
        <w:shd w:val="clear" w:color="auto" w:fill="FFFFFF"/>
        <w:spacing w:before="0" w:beforeAutospacing="0" w:after="0" w:afterAutospacing="0"/>
        <w:jc w:val="center"/>
        <w:rPr>
          <w:rFonts w:asciiTheme="majorBidi" w:hAnsiTheme="majorBidi" w:cstheme="majorBidi"/>
          <w:b/>
          <w:bCs/>
          <w:color w:val="333333"/>
          <w:sz w:val="28"/>
          <w:szCs w:val="28"/>
        </w:rPr>
      </w:pPr>
      <w:r w:rsidRPr="00DF2634">
        <w:rPr>
          <w:rFonts w:asciiTheme="majorBidi" w:hAnsiTheme="majorBidi" w:cstheme="majorBidi"/>
          <w:b/>
          <w:bCs/>
          <w:color w:val="333333"/>
          <w:sz w:val="28"/>
          <w:szCs w:val="28"/>
        </w:rPr>
        <w:t>Технологическая карта</w:t>
      </w:r>
    </w:p>
    <w:tbl>
      <w:tblPr>
        <w:tblStyle w:val="a6"/>
        <w:tblpPr w:leftFromText="180" w:rightFromText="180" w:vertAnchor="text" w:horzAnchor="margin" w:tblpY="817"/>
        <w:tblW w:w="10282" w:type="dxa"/>
        <w:tblLayout w:type="fixed"/>
        <w:tblLook w:val="04A0" w:firstRow="1" w:lastRow="0" w:firstColumn="1" w:lastColumn="0" w:noHBand="0" w:noVBand="1"/>
      </w:tblPr>
      <w:tblGrid>
        <w:gridCol w:w="2426"/>
        <w:gridCol w:w="141"/>
        <w:gridCol w:w="1830"/>
        <w:gridCol w:w="1665"/>
        <w:gridCol w:w="2000"/>
        <w:gridCol w:w="2220"/>
      </w:tblGrid>
      <w:tr w:rsidR="00DF2634" w:rsidRPr="007B08BE" w:rsidTr="006D0563">
        <w:trPr>
          <w:trHeight w:val="423"/>
        </w:trPr>
        <w:tc>
          <w:tcPr>
            <w:tcW w:w="2567" w:type="dxa"/>
            <w:gridSpan w:val="2"/>
          </w:tcPr>
          <w:p w:rsidR="00DF2634" w:rsidRPr="007B08BE" w:rsidRDefault="00DF2634" w:rsidP="00DF2634">
            <w:pPr>
              <w:tabs>
                <w:tab w:val="left" w:pos="2280"/>
              </w:tabs>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t xml:space="preserve">Тема </w:t>
            </w:r>
          </w:p>
        </w:tc>
        <w:tc>
          <w:tcPr>
            <w:tcW w:w="7715" w:type="dxa"/>
            <w:gridSpan w:val="4"/>
          </w:tcPr>
          <w:p w:rsidR="00DF2634" w:rsidRPr="007B08BE" w:rsidRDefault="00DF2634" w:rsidP="00DF2634">
            <w:pPr>
              <w:tabs>
                <w:tab w:val="left" w:pos="2280"/>
              </w:tabs>
              <w:rPr>
                <w:rFonts w:ascii="Times New Roman" w:eastAsia="Times New Roman" w:hAnsi="Times New Roman" w:cs="Times New Roman"/>
                <w:b/>
                <w:sz w:val="24"/>
                <w:szCs w:val="24"/>
              </w:rPr>
            </w:pPr>
            <w:r>
              <w:rPr>
                <w:rFonts w:ascii="Times New Roman" w:eastAsia="Times New Roman" w:hAnsi="Times New Roman" w:cs="Times New Roman"/>
                <w:sz w:val="24"/>
                <w:szCs w:val="24"/>
              </w:rPr>
              <w:t>«</w:t>
            </w:r>
            <w:r w:rsidRPr="00C42D59">
              <w:rPr>
                <w:rFonts w:ascii="Times New Roman" w:hAnsi="Times New Roman"/>
                <w:sz w:val="24"/>
                <w:szCs w:val="20"/>
              </w:rPr>
              <w:t xml:space="preserve">Фотоэффект. </w:t>
            </w:r>
            <w:r>
              <w:rPr>
                <w:rFonts w:ascii="Times New Roman" w:hAnsi="Times New Roman"/>
                <w:sz w:val="24"/>
                <w:szCs w:val="20"/>
              </w:rPr>
              <w:t>Законы  фотоэффекта</w:t>
            </w:r>
            <w:r>
              <w:rPr>
                <w:rFonts w:ascii="Times New Roman" w:eastAsia="Times New Roman" w:hAnsi="Times New Roman" w:cs="Times New Roman"/>
                <w:sz w:val="24"/>
                <w:szCs w:val="24"/>
              </w:rPr>
              <w:t xml:space="preserve">». </w:t>
            </w:r>
          </w:p>
        </w:tc>
      </w:tr>
      <w:tr w:rsidR="00DF2634" w:rsidRPr="007B08BE" w:rsidTr="006D0563">
        <w:trPr>
          <w:trHeight w:val="401"/>
        </w:trPr>
        <w:tc>
          <w:tcPr>
            <w:tcW w:w="2567" w:type="dxa"/>
            <w:gridSpan w:val="2"/>
          </w:tcPr>
          <w:p w:rsidR="00DF2634" w:rsidRPr="007B08BE" w:rsidRDefault="00DF2634" w:rsidP="00DF2634">
            <w:pPr>
              <w:tabs>
                <w:tab w:val="left" w:pos="228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Класс</w:t>
            </w:r>
          </w:p>
        </w:tc>
        <w:tc>
          <w:tcPr>
            <w:tcW w:w="7715" w:type="dxa"/>
            <w:gridSpan w:val="4"/>
          </w:tcPr>
          <w:p w:rsidR="00DF2634" w:rsidRDefault="00DF2634" w:rsidP="006D0563">
            <w:pPr>
              <w:tabs>
                <w:tab w:val="left" w:pos="2280"/>
              </w:tabs>
              <w:rPr>
                <w:rFonts w:ascii="Times New Roman" w:eastAsia="Times New Roman" w:hAnsi="Times New Roman" w:cs="Times New Roman"/>
                <w:sz w:val="24"/>
                <w:szCs w:val="24"/>
              </w:rPr>
            </w:pPr>
            <w:r>
              <w:rPr>
                <w:rFonts w:ascii="Times New Roman" w:eastAsia="Times New Roman" w:hAnsi="Times New Roman" w:cs="Times New Roman"/>
                <w:sz w:val="24"/>
                <w:szCs w:val="24"/>
              </w:rPr>
              <w:t>11 класс</w:t>
            </w:r>
          </w:p>
        </w:tc>
      </w:tr>
      <w:tr w:rsidR="00DF2634" w:rsidRPr="007B08BE" w:rsidTr="006D0563">
        <w:trPr>
          <w:trHeight w:val="359"/>
        </w:trPr>
        <w:tc>
          <w:tcPr>
            <w:tcW w:w="2567" w:type="dxa"/>
            <w:gridSpan w:val="2"/>
          </w:tcPr>
          <w:p w:rsidR="00DF2634" w:rsidRPr="007B08BE" w:rsidRDefault="00DF2634" w:rsidP="00DF2634">
            <w:pPr>
              <w:tabs>
                <w:tab w:val="left" w:pos="2280"/>
              </w:tabs>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t>Тип урока:</w:t>
            </w:r>
          </w:p>
        </w:tc>
        <w:tc>
          <w:tcPr>
            <w:tcW w:w="7715" w:type="dxa"/>
            <w:gridSpan w:val="4"/>
          </w:tcPr>
          <w:p w:rsidR="00DF2634" w:rsidRPr="003D30E2" w:rsidRDefault="00DF2634" w:rsidP="00DF2634">
            <w:pPr>
              <w:tabs>
                <w:tab w:val="left" w:pos="2280"/>
              </w:tabs>
              <w:jc w:val="both"/>
              <w:rPr>
                <w:rFonts w:ascii="Times New Roman" w:eastAsia="Times New Roman" w:hAnsi="Times New Roman" w:cs="Times New Roman"/>
                <w:sz w:val="24"/>
                <w:szCs w:val="24"/>
              </w:rPr>
            </w:pPr>
            <w:r w:rsidRPr="000E521A">
              <w:rPr>
                <w:rFonts w:ascii="Times New Roman" w:eastAsia="Times New Roman" w:hAnsi="Times New Roman" w:cs="Times New Roman"/>
                <w:sz w:val="24"/>
                <w:szCs w:val="24"/>
              </w:rPr>
              <w:t xml:space="preserve">Урок </w:t>
            </w:r>
            <w:r>
              <w:rPr>
                <w:rFonts w:ascii="Times New Roman" w:eastAsia="Times New Roman" w:hAnsi="Times New Roman" w:cs="Times New Roman"/>
                <w:sz w:val="24"/>
                <w:szCs w:val="24"/>
              </w:rPr>
              <w:t xml:space="preserve">открытия </w:t>
            </w:r>
            <w:r w:rsidRPr="000E521A">
              <w:rPr>
                <w:rFonts w:ascii="Times New Roman" w:eastAsia="Times New Roman" w:hAnsi="Times New Roman" w:cs="Times New Roman"/>
                <w:sz w:val="24"/>
                <w:szCs w:val="24"/>
              </w:rPr>
              <w:t>новых знаний.</w:t>
            </w:r>
          </w:p>
        </w:tc>
      </w:tr>
      <w:tr w:rsidR="00DF2634" w:rsidRPr="007B08BE" w:rsidTr="006D0563">
        <w:trPr>
          <w:trHeight w:val="125"/>
        </w:trPr>
        <w:tc>
          <w:tcPr>
            <w:tcW w:w="2567" w:type="dxa"/>
            <w:gridSpan w:val="2"/>
          </w:tcPr>
          <w:p w:rsidR="00DF2634" w:rsidRPr="007B08BE" w:rsidRDefault="00DF2634" w:rsidP="00DF2634">
            <w:pPr>
              <w:tabs>
                <w:tab w:val="left" w:pos="2280"/>
              </w:tabs>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t xml:space="preserve">Цель </w:t>
            </w:r>
          </w:p>
        </w:tc>
        <w:tc>
          <w:tcPr>
            <w:tcW w:w="7715" w:type="dxa"/>
            <w:gridSpan w:val="4"/>
          </w:tcPr>
          <w:p w:rsidR="00DF2634" w:rsidRPr="003D30E2" w:rsidRDefault="00DF2634" w:rsidP="00DF2634">
            <w:pPr>
              <w:tabs>
                <w:tab w:val="left" w:pos="2280"/>
              </w:tabs>
              <w:jc w:val="both"/>
              <w:rPr>
                <w:rFonts w:ascii="Times New Roman" w:eastAsia="Times New Roman" w:hAnsi="Times New Roman" w:cs="Times New Roman"/>
                <w:sz w:val="24"/>
                <w:szCs w:val="24"/>
              </w:rPr>
            </w:pPr>
            <w:r w:rsidRPr="00D66481">
              <w:rPr>
                <w:rFonts w:ascii="Times New Roman" w:eastAsia="Times New Roman" w:hAnsi="Times New Roman" w:cs="Times New Roman"/>
                <w:sz w:val="24"/>
                <w:szCs w:val="24"/>
              </w:rPr>
              <w:t xml:space="preserve">обеспечение усвоения </w:t>
            </w:r>
            <w:proofErr w:type="gramStart"/>
            <w:r w:rsidRPr="00D66481">
              <w:rPr>
                <w:rFonts w:ascii="Times New Roman" w:eastAsia="Times New Roman" w:hAnsi="Times New Roman" w:cs="Times New Roman"/>
                <w:sz w:val="24"/>
                <w:szCs w:val="24"/>
              </w:rPr>
              <w:t>обучающимися</w:t>
            </w:r>
            <w:proofErr w:type="gramEnd"/>
            <w:r w:rsidRPr="00D66481">
              <w:rPr>
                <w:rFonts w:ascii="Times New Roman" w:eastAsia="Times New Roman" w:hAnsi="Times New Roman" w:cs="Times New Roman"/>
                <w:sz w:val="24"/>
                <w:szCs w:val="24"/>
              </w:rPr>
              <w:t xml:space="preserve"> поняти</w:t>
            </w:r>
            <w:r>
              <w:rPr>
                <w:rFonts w:ascii="Times New Roman" w:eastAsia="Times New Roman" w:hAnsi="Times New Roman" w:cs="Times New Roman"/>
                <w:sz w:val="24"/>
                <w:szCs w:val="24"/>
              </w:rPr>
              <w:t xml:space="preserve">я </w:t>
            </w:r>
            <w:r>
              <w:t xml:space="preserve"> </w:t>
            </w:r>
            <w:r>
              <w:rPr>
                <w:rFonts w:ascii="Times New Roman" w:eastAsia="Times New Roman" w:hAnsi="Times New Roman" w:cs="Times New Roman"/>
                <w:sz w:val="24"/>
                <w:szCs w:val="24"/>
              </w:rPr>
              <w:t>ф</w:t>
            </w:r>
            <w:r w:rsidRPr="00D66481">
              <w:rPr>
                <w:rFonts w:ascii="Times New Roman" w:eastAsia="Times New Roman" w:hAnsi="Times New Roman" w:cs="Times New Roman"/>
                <w:sz w:val="24"/>
                <w:szCs w:val="24"/>
              </w:rPr>
              <w:t>отоэлектрический эффект</w:t>
            </w:r>
            <w:r>
              <w:rPr>
                <w:rFonts w:ascii="Times New Roman" w:eastAsia="Times New Roman" w:hAnsi="Times New Roman" w:cs="Times New Roman"/>
                <w:sz w:val="24"/>
                <w:szCs w:val="24"/>
              </w:rPr>
              <w:t xml:space="preserve"> и его законов.</w:t>
            </w:r>
          </w:p>
        </w:tc>
      </w:tr>
      <w:tr w:rsidR="00DF2634" w:rsidRPr="007B08BE" w:rsidTr="006D0563">
        <w:trPr>
          <w:trHeight w:val="125"/>
        </w:trPr>
        <w:tc>
          <w:tcPr>
            <w:tcW w:w="2567" w:type="dxa"/>
            <w:gridSpan w:val="2"/>
          </w:tcPr>
          <w:p w:rsidR="00DF2634" w:rsidRPr="007B08BE" w:rsidRDefault="00DF2634" w:rsidP="00DF2634">
            <w:pPr>
              <w:tabs>
                <w:tab w:val="left" w:pos="2280"/>
              </w:tabs>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t xml:space="preserve">Задачи </w:t>
            </w:r>
          </w:p>
        </w:tc>
        <w:tc>
          <w:tcPr>
            <w:tcW w:w="7715" w:type="dxa"/>
            <w:gridSpan w:val="4"/>
          </w:tcPr>
          <w:p w:rsidR="00DF2634" w:rsidRDefault="00DF2634" w:rsidP="00DF2634">
            <w:pPr>
              <w:jc w:val="both"/>
              <w:rPr>
                <w:rFonts w:ascii="Times New Roman" w:hAnsi="Times New Roman" w:cs="Times New Roman"/>
                <w:b/>
              </w:rPr>
            </w:pPr>
            <w:r w:rsidRPr="00F159DA">
              <w:rPr>
                <w:rFonts w:ascii="Times New Roman" w:hAnsi="Times New Roman" w:cs="Times New Roman"/>
                <w:b/>
              </w:rPr>
              <w:t xml:space="preserve">Образовательные задачи: </w:t>
            </w:r>
          </w:p>
          <w:p w:rsidR="00DF2634" w:rsidRDefault="00DF2634" w:rsidP="00DF2634">
            <w:pPr>
              <w:jc w:val="both"/>
              <w:rPr>
                <w:rFonts w:ascii="Times New Roman" w:hAnsi="Times New Roman"/>
                <w:sz w:val="24"/>
              </w:rPr>
            </w:pPr>
            <w:r>
              <w:rPr>
                <w:rFonts w:ascii="Times New Roman" w:hAnsi="Times New Roman" w:cs="Times New Roman"/>
                <w:b/>
              </w:rPr>
              <w:t>1.</w:t>
            </w:r>
            <w:r w:rsidRPr="00D66481">
              <w:rPr>
                <w:rFonts w:ascii="Times New Roman" w:hAnsi="Times New Roman"/>
                <w:sz w:val="24"/>
              </w:rPr>
              <w:t xml:space="preserve">организовать деятельность </w:t>
            </w:r>
            <w:proofErr w:type="gramStart"/>
            <w:r w:rsidRPr="00D66481">
              <w:rPr>
                <w:rFonts w:ascii="Times New Roman" w:hAnsi="Times New Roman"/>
                <w:sz w:val="24"/>
              </w:rPr>
              <w:t>обучающихся</w:t>
            </w:r>
            <w:proofErr w:type="gramEnd"/>
            <w:r w:rsidRPr="00D66481">
              <w:rPr>
                <w:rFonts w:ascii="Times New Roman" w:hAnsi="Times New Roman"/>
                <w:sz w:val="24"/>
              </w:rPr>
              <w:t xml:space="preserve"> по формированию  понятия </w:t>
            </w:r>
            <w:r>
              <w:rPr>
                <w:rFonts w:ascii="Times New Roman" w:hAnsi="Times New Roman"/>
                <w:sz w:val="24"/>
              </w:rPr>
              <w:t>ф</w:t>
            </w:r>
            <w:r w:rsidRPr="00C42D59">
              <w:rPr>
                <w:rFonts w:ascii="Times New Roman" w:hAnsi="Times New Roman"/>
                <w:sz w:val="24"/>
              </w:rPr>
              <w:t>отоэлектрический эффект</w:t>
            </w:r>
            <w:r>
              <w:rPr>
                <w:rFonts w:ascii="Times New Roman" w:hAnsi="Times New Roman"/>
                <w:sz w:val="24"/>
              </w:rPr>
              <w:t>.</w:t>
            </w:r>
            <w:r w:rsidRPr="00C42D59">
              <w:rPr>
                <w:rFonts w:ascii="Times New Roman" w:hAnsi="Times New Roman"/>
                <w:sz w:val="24"/>
              </w:rPr>
              <w:t xml:space="preserve"> </w:t>
            </w:r>
          </w:p>
          <w:p w:rsidR="00DF2634" w:rsidRDefault="00DF2634" w:rsidP="00DF2634">
            <w:pPr>
              <w:jc w:val="both"/>
              <w:rPr>
                <w:rFonts w:ascii="Times New Roman" w:hAnsi="Times New Roman" w:cs="Times New Roman"/>
                <w:b/>
              </w:rPr>
            </w:pPr>
            <w:r w:rsidRPr="00C56744">
              <w:rPr>
                <w:rFonts w:ascii="Times New Roman" w:hAnsi="Times New Roman" w:cs="Times New Roman"/>
                <w:b/>
              </w:rPr>
              <w:t>2.</w:t>
            </w:r>
            <w:r w:rsidRPr="00D66481">
              <w:rPr>
                <w:rFonts w:ascii="Times New Roman" w:hAnsi="Times New Roman" w:cs="Times New Roman"/>
              </w:rPr>
              <w:t>выявить причины</w:t>
            </w:r>
            <w:r>
              <w:rPr>
                <w:rFonts w:ascii="Times New Roman" w:hAnsi="Times New Roman" w:cs="Times New Roman"/>
              </w:rPr>
              <w:t xml:space="preserve"> и условия возникновения  фотоэффекта.</w:t>
            </w:r>
            <w:r w:rsidRPr="00D66481">
              <w:rPr>
                <w:rFonts w:ascii="Times New Roman" w:hAnsi="Times New Roman" w:cs="Times New Roman"/>
                <w:b/>
              </w:rPr>
              <w:t xml:space="preserve"> </w:t>
            </w:r>
          </w:p>
          <w:p w:rsidR="00DF2634" w:rsidRDefault="00DF2634" w:rsidP="00DF2634">
            <w:pPr>
              <w:jc w:val="both"/>
              <w:rPr>
                <w:rFonts w:ascii="Times New Roman" w:hAnsi="Times New Roman"/>
                <w:sz w:val="24"/>
              </w:rPr>
            </w:pPr>
            <w:r w:rsidRPr="00986D3A">
              <w:rPr>
                <w:rFonts w:ascii="Times New Roman" w:hAnsi="Times New Roman"/>
                <w:b/>
              </w:rPr>
              <w:t>3.</w:t>
            </w:r>
            <w:r>
              <w:rPr>
                <w:rFonts w:ascii="Times New Roman" w:hAnsi="Times New Roman"/>
                <w:sz w:val="24"/>
              </w:rPr>
              <w:t>осмыслить сущность о</w:t>
            </w:r>
            <w:r w:rsidRPr="00C42D59">
              <w:rPr>
                <w:rFonts w:ascii="Times New Roman" w:hAnsi="Times New Roman"/>
                <w:sz w:val="24"/>
              </w:rPr>
              <w:t>пыт</w:t>
            </w:r>
            <w:r>
              <w:rPr>
                <w:rFonts w:ascii="Times New Roman" w:hAnsi="Times New Roman"/>
                <w:sz w:val="24"/>
              </w:rPr>
              <w:t>ов</w:t>
            </w:r>
            <w:r w:rsidRPr="00C42D59">
              <w:rPr>
                <w:rFonts w:ascii="Times New Roman" w:hAnsi="Times New Roman"/>
                <w:sz w:val="24"/>
              </w:rPr>
              <w:t xml:space="preserve"> </w:t>
            </w:r>
            <w:proofErr w:type="spellStart"/>
            <w:r w:rsidRPr="00C42D59">
              <w:rPr>
                <w:rFonts w:ascii="Times New Roman" w:hAnsi="Times New Roman"/>
                <w:sz w:val="24"/>
              </w:rPr>
              <w:t>А.Г.Столетова</w:t>
            </w:r>
            <w:proofErr w:type="spellEnd"/>
            <w:r w:rsidRPr="00C42D59">
              <w:rPr>
                <w:rFonts w:ascii="Times New Roman" w:hAnsi="Times New Roman"/>
                <w:sz w:val="24"/>
              </w:rPr>
              <w:t xml:space="preserve"> </w:t>
            </w:r>
            <w:r>
              <w:rPr>
                <w:rFonts w:ascii="Times New Roman" w:hAnsi="Times New Roman"/>
                <w:sz w:val="24"/>
              </w:rPr>
              <w:t>и его законов</w:t>
            </w:r>
            <w:r w:rsidRPr="00C42D59">
              <w:rPr>
                <w:rFonts w:ascii="Times New Roman" w:hAnsi="Times New Roman"/>
                <w:sz w:val="24"/>
              </w:rPr>
              <w:t>.</w:t>
            </w:r>
          </w:p>
          <w:p w:rsidR="00DF2634" w:rsidRDefault="00DF2634" w:rsidP="00DF2634">
            <w:pPr>
              <w:jc w:val="both"/>
              <w:rPr>
                <w:rFonts w:ascii="Times New Roman" w:eastAsia="Times New Roman" w:hAnsi="Times New Roman" w:cs="Times New Roman"/>
                <w:sz w:val="28"/>
                <w:szCs w:val="28"/>
              </w:rPr>
            </w:pPr>
            <w:r w:rsidRPr="00F159DA">
              <w:rPr>
                <w:rFonts w:ascii="Times New Roman" w:hAnsi="Times New Roman" w:cs="Times New Roman"/>
                <w:b/>
              </w:rPr>
              <w:t xml:space="preserve">Развивающие:  </w:t>
            </w:r>
            <w:r w:rsidRPr="005D7010">
              <w:rPr>
                <w:rFonts w:ascii="Times New Roman" w:eastAsia="Times New Roman" w:hAnsi="Times New Roman" w:cs="Times New Roman"/>
                <w:sz w:val="28"/>
                <w:szCs w:val="28"/>
              </w:rPr>
              <w:t xml:space="preserve"> </w:t>
            </w:r>
          </w:p>
          <w:p w:rsidR="00DF2634" w:rsidRDefault="00DF2634" w:rsidP="00DF2634">
            <w:pPr>
              <w:jc w:val="both"/>
              <w:rPr>
                <w:rFonts w:ascii="Times New Roman" w:hAnsi="Times New Roman" w:cs="Times New Roman"/>
              </w:rPr>
            </w:pPr>
            <w:r w:rsidRPr="005D7010">
              <w:rPr>
                <w:rFonts w:ascii="Times New Roman" w:hAnsi="Times New Roman" w:cs="Times New Roman"/>
                <w:b/>
              </w:rPr>
              <w:t xml:space="preserve">1. </w:t>
            </w:r>
            <w:r w:rsidRPr="005D7010">
              <w:rPr>
                <w:rFonts w:ascii="Times New Roman" w:hAnsi="Times New Roman" w:cs="Times New Roman"/>
              </w:rPr>
              <w:t>продолжить развитие познавательного интереса   уча</w:t>
            </w:r>
            <w:r>
              <w:rPr>
                <w:rFonts w:ascii="Times New Roman" w:hAnsi="Times New Roman" w:cs="Times New Roman"/>
              </w:rPr>
              <w:t>щихся  к предмету, используя</w:t>
            </w:r>
            <w:r w:rsidRPr="005D7010">
              <w:rPr>
                <w:rFonts w:ascii="Times New Roman" w:hAnsi="Times New Roman" w:cs="Times New Roman"/>
              </w:rPr>
              <w:t xml:space="preserve">  демонстрационный  эксперимент;</w:t>
            </w:r>
          </w:p>
          <w:p w:rsidR="00DF2634" w:rsidRPr="005D7010" w:rsidRDefault="00DF2634" w:rsidP="00DF2634">
            <w:pPr>
              <w:jc w:val="both"/>
              <w:rPr>
                <w:rFonts w:ascii="Times New Roman" w:hAnsi="Times New Roman" w:cs="Times New Roman"/>
              </w:rPr>
            </w:pPr>
            <w:r w:rsidRPr="00C56744">
              <w:rPr>
                <w:rFonts w:ascii="Times New Roman" w:hAnsi="Times New Roman" w:cs="Times New Roman"/>
                <w:b/>
              </w:rPr>
              <w:t>2.</w:t>
            </w:r>
            <w:r w:rsidRPr="005D7010">
              <w:rPr>
                <w:rFonts w:ascii="Times New Roman" w:hAnsi="Times New Roman" w:cs="Times New Roman"/>
              </w:rPr>
              <w:t xml:space="preserve"> высказывая свое мнение  и обсуждая данную проблему  развивать у учащихся умение говорить, спорить</w:t>
            </w:r>
            <w:r>
              <w:rPr>
                <w:rFonts w:ascii="Times New Roman" w:hAnsi="Times New Roman" w:cs="Times New Roman"/>
              </w:rPr>
              <w:t>,</w:t>
            </w:r>
            <w:r w:rsidRPr="005D7010">
              <w:rPr>
                <w:rFonts w:ascii="Times New Roman" w:hAnsi="Times New Roman" w:cs="Times New Roman"/>
              </w:rPr>
              <w:t xml:space="preserve">   доказывать, анализировать, делать выводы;</w:t>
            </w:r>
          </w:p>
          <w:p w:rsidR="00DF2634" w:rsidRPr="005D7010" w:rsidRDefault="00DF2634" w:rsidP="00DF2634">
            <w:pPr>
              <w:jc w:val="both"/>
              <w:rPr>
                <w:rFonts w:ascii="Times New Roman" w:hAnsi="Times New Roman" w:cs="Times New Roman"/>
              </w:rPr>
            </w:pPr>
            <w:r>
              <w:rPr>
                <w:rFonts w:ascii="Times New Roman" w:hAnsi="Times New Roman" w:cs="Times New Roman"/>
                <w:b/>
              </w:rPr>
              <w:t>3</w:t>
            </w:r>
            <w:r w:rsidRPr="00C56744">
              <w:rPr>
                <w:rFonts w:ascii="Times New Roman" w:hAnsi="Times New Roman" w:cs="Times New Roman"/>
                <w:b/>
              </w:rPr>
              <w:t>.</w:t>
            </w:r>
            <w:r w:rsidRPr="005D7010">
              <w:rPr>
                <w:rFonts w:ascii="Times New Roman" w:hAnsi="Times New Roman" w:cs="Times New Roman"/>
              </w:rPr>
              <w:t xml:space="preserve"> работая с </w:t>
            </w:r>
            <w:r>
              <w:rPr>
                <w:rFonts w:ascii="Times New Roman" w:hAnsi="Times New Roman" w:cs="Times New Roman"/>
              </w:rPr>
              <w:t xml:space="preserve">опорным конспектом </w:t>
            </w:r>
            <w:r w:rsidRPr="005D7010">
              <w:rPr>
                <w:rFonts w:ascii="Times New Roman" w:hAnsi="Times New Roman" w:cs="Times New Roman"/>
              </w:rPr>
              <w:t>развивать умения сравнивать и  критически оценивать содержание информации.</w:t>
            </w:r>
          </w:p>
          <w:p w:rsidR="00DF2634" w:rsidRDefault="00DF2634" w:rsidP="00DF2634">
            <w:pPr>
              <w:jc w:val="both"/>
              <w:rPr>
                <w:rFonts w:ascii="Times New Roman" w:hAnsi="Times New Roman" w:cs="Times New Roman"/>
                <w:b/>
              </w:rPr>
            </w:pPr>
            <w:r w:rsidRPr="00F159DA">
              <w:rPr>
                <w:rFonts w:ascii="Times New Roman" w:hAnsi="Times New Roman" w:cs="Times New Roman"/>
                <w:b/>
              </w:rPr>
              <w:t>Воспитывающие</w:t>
            </w:r>
            <w:r>
              <w:rPr>
                <w:rFonts w:ascii="Times New Roman" w:hAnsi="Times New Roman" w:cs="Times New Roman"/>
                <w:b/>
              </w:rPr>
              <w:t>:</w:t>
            </w:r>
          </w:p>
          <w:p w:rsidR="00DF2634" w:rsidRPr="00F159DA" w:rsidRDefault="00DF2634" w:rsidP="00DF2634">
            <w:pPr>
              <w:jc w:val="both"/>
              <w:rPr>
                <w:rFonts w:ascii="Times New Roman" w:hAnsi="Times New Roman" w:cs="Times New Roman"/>
                <w:b/>
              </w:rPr>
            </w:pPr>
            <w:r>
              <w:rPr>
                <w:rFonts w:ascii="Times New Roman" w:hAnsi="Times New Roman" w:cs="Times New Roman"/>
                <w:b/>
              </w:rPr>
              <w:t xml:space="preserve"> 1.</w:t>
            </w:r>
            <w:r w:rsidRPr="00F159DA">
              <w:rPr>
                <w:rFonts w:ascii="Times New Roman" w:hAnsi="Times New Roman" w:cs="Times New Roman"/>
              </w:rPr>
              <w:t xml:space="preserve">в ходе проведения урока воспитывать у школьников    уверенность  в познаваемости  окружающего мира;                                                                              </w:t>
            </w:r>
          </w:p>
          <w:p w:rsidR="00DF2634" w:rsidRPr="00F159DA" w:rsidRDefault="00DF2634" w:rsidP="00DF2634">
            <w:pPr>
              <w:jc w:val="both"/>
              <w:rPr>
                <w:rFonts w:ascii="Times New Roman" w:hAnsi="Times New Roman" w:cs="Times New Roman"/>
              </w:rPr>
            </w:pPr>
            <w:r>
              <w:rPr>
                <w:rFonts w:ascii="Times New Roman" w:hAnsi="Times New Roman" w:cs="Times New Roman"/>
              </w:rPr>
              <w:lastRenderedPageBreak/>
              <w:t xml:space="preserve"> </w:t>
            </w:r>
            <w:r w:rsidRPr="000446E0">
              <w:rPr>
                <w:rFonts w:ascii="Times New Roman" w:hAnsi="Times New Roman" w:cs="Times New Roman"/>
                <w:b/>
              </w:rPr>
              <w:t>2.</w:t>
            </w:r>
            <w:r w:rsidRPr="00F159DA">
              <w:rPr>
                <w:rFonts w:ascii="Times New Roman" w:hAnsi="Times New Roman" w:cs="Times New Roman"/>
              </w:rPr>
              <w:t>способствовать воспитан</w:t>
            </w:r>
            <w:r>
              <w:rPr>
                <w:rFonts w:ascii="Times New Roman" w:hAnsi="Times New Roman" w:cs="Times New Roman"/>
              </w:rPr>
              <w:t xml:space="preserve">ию в учащихся таких качеств   как самостоятельность, </w:t>
            </w:r>
            <w:r w:rsidRPr="00F159DA">
              <w:rPr>
                <w:rFonts w:ascii="Times New Roman" w:hAnsi="Times New Roman" w:cs="Times New Roman"/>
              </w:rPr>
              <w:t xml:space="preserve">терпение,  взаимоуважение; </w:t>
            </w:r>
          </w:p>
          <w:p w:rsidR="00DF2634" w:rsidRPr="007B08BE" w:rsidRDefault="00DF2634" w:rsidP="00DF2634">
            <w:pPr>
              <w:tabs>
                <w:tab w:val="left" w:pos="2280"/>
              </w:tabs>
              <w:jc w:val="both"/>
              <w:rPr>
                <w:rFonts w:ascii="Times New Roman" w:eastAsia="Times New Roman" w:hAnsi="Times New Roman" w:cs="Times New Roman"/>
                <w:sz w:val="24"/>
                <w:szCs w:val="24"/>
                <w:u w:val="single"/>
              </w:rPr>
            </w:pPr>
            <w:r w:rsidRPr="00F159DA">
              <w:rPr>
                <w:rFonts w:ascii="Times New Roman" w:hAnsi="Times New Roman" w:cs="Times New Roman"/>
              </w:rPr>
              <w:t xml:space="preserve"> </w:t>
            </w:r>
            <w:r w:rsidRPr="000446E0">
              <w:rPr>
                <w:rFonts w:ascii="Times New Roman" w:hAnsi="Times New Roman" w:cs="Times New Roman"/>
                <w:b/>
              </w:rPr>
              <w:t>3.</w:t>
            </w:r>
            <w:r w:rsidRPr="00F159DA">
              <w:rPr>
                <w:rFonts w:ascii="Times New Roman" w:hAnsi="Times New Roman" w:cs="Times New Roman"/>
              </w:rPr>
              <w:t xml:space="preserve">работая в группах при обсуждении проблемы </w:t>
            </w:r>
            <w:r>
              <w:rPr>
                <w:rFonts w:ascii="Times New Roman" w:hAnsi="Times New Roman" w:cs="Times New Roman"/>
              </w:rPr>
              <w:t xml:space="preserve"> </w:t>
            </w:r>
            <w:r w:rsidRPr="00F159DA">
              <w:rPr>
                <w:rFonts w:ascii="Times New Roman" w:hAnsi="Times New Roman" w:cs="Times New Roman"/>
              </w:rPr>
              <w:t xml:space="preserve"> воспитывать коммуникативную культуру школьников. </w:t>
            </w:r>
          </w:p>
        </w:tc>
      </w:tr>
      <w:tr w:rsidR="00DF2634" w:rsidRPr="007B08BE" w:rsidTr="006D0563">
        <w:trPr>
          <w:trHeight w:val="125"/>
        </w:trPr>
        <w:tc>
          <w:tcPr>
            <w:tcW w:w="2567" w:type="dxa"/>
            <w:gridSpan w:val="2"/>
          </w:tcPr>
          <w:p w:rsidR="00DF2634" w:rsidRPr="007B08BE" w:rsidRDefault="00DF2634" w:rsidP="00DF2634">
            <w:pPr>
              <w:tabs>
                <w:tab w:val="left" w:pos="2280"/>
              </w:tabs>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lastRenderedPageBreak/>
              <w:t>Планируемый результат</w:t>
            </w:r>
          </w:p>
        </w:tc>
        <w:tc>
          <w:tcPr>
            <w:tcW w:w="7715" w:type="dxa"/>
            <w:gridSpan w:val="4"/>
          </w:tcPr>
          <w:p w:rsidR="00DF2634" w:rsidRPr="007B08BE" w:rsidRDefault="00DF2634" w:rsidP="00DF2634">
            <w:pPr>
              <w:tabs>
                <w:tab w:val="left" w:pos="2280"/>
              </w:tabs>
              <w:jc w:val="both"/>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t>УУД</w:t>
            </w:r>
          </w:p>
          <w:p w:rsidR="00DF2634" w:rsidRPr="007B08BE" w:rsidRDefault="00DF2634" w:rsidP="00DF2634">
            <w:pPr>
              <w:tabs>
                <w:tab w:val="left" w:pos="2280"/>
              </w:tabs>
              <w:jc w:val="both"/>
              <w:rPr>
                <w:rFonts w:ascii="Times New Roman" w:eastAsia="Times New Roman" w:hAnsi="Times New Roman" w:cs="Times New Roman"/>
                <w:b/>
                <w:sz w:val="24"/>
                <w:szCs w:val="24"/>
              </w:rPr>
            </w:pPr>
            <w:r w:rsidRPr="007B08BE">
              <w:rPr>
                <w:rFonts w:ascii="Times New Roman" w:eastAsia="Times New Roman" w:hAnsi="Times New Roman" w:cs="Times New Roman"/>
                <w:sz w:val="24"/>
                <w:szCs w:val="24"/>
                <w:u w:val="single"/>
              </w:rPr>
              <w:t>Личностные.</w:t>
            </w:r>
            <w:r w:rsidRPr="007B08BE">
              <w:rPr>
                <w:rFonts w:ascii="Times New Roman" w:eastAsia="Times New Roman" w:hAnsi="Times New Roman" w:cs="Times New Roman"/>
                <w:sz w:val="24"/>
                <w:szCs w:val="24"/>
              </w:rPr>
              <w:t xml:space="preserve"> Формируются ответственное отношение к учению, готовность и способность к саморазвитию и самообразованию на основе мотивации к обучению и познанию; коммуникативная компетентность в общении и  сотрудничестве со сверстниками в процесс</w:t>
            </w:r>
            <w:r>
              <w:rPr>
                <w:rFonts w:ascii="Times New Roman" w:eastAsia="Times New Roman" w:hAnsi="Times New Roman" w:cs="Times New Roman"/>
                <w:sz w:val="24"/>
                <w:szCs w:val="24"/>
              </w:rPr>
              <w:t>е образовательной деятельности</w:t>
            </w:r>
            <w:r w:rsidRPr="007B08BE">
              <w:rPr>
                <w:rFonts w:ascii="Times New Roman" w:eastAsia="Times New Roman" w:hAnsi="Times New Roman" w:cs="Times New Roman"/>
                <w:sz w:val="24"/>
                <w:szCs w:val="24"/>
              </w:rPr>
              <w:t xml:space="preserve">. </w:t>
            </w:r>
          </w:p>
          <w:p w:rsidR="00DF2634" w:rsidRPr="007B08BE" w:rsidRDefault="00DF2634" w:rsidP="00DF2634">
            <w:pPr>
              <w:tabs>
                <w:tab w:val="left" w:pos="2280"/>
              </w:tabs>
              <w:jc w:val="both"/>
              <w:rPr>
                <w:rFonts w:ascii="Times New Roman" w:eastAsia="Times New Roman" w:hAnsi="Times New Roman" w:cs="Times New Roman"/>
                <w:bCs/>
                <w:iCs/>
                <w:sz w:val="24"/>
                <w:szCs w:val="24"/>
              </w:rPr>
            </w:pPr>
            <w:r w:rsidRPr="007B08BE">
              <w:rPr>
                <w:rFonts w:ascii="Times New Roman" w:eastAsia="Times New Roman" w:hAnsi="Times New Roman" w:cs="Times New Roman"/>
                <w:sz w:val="24"/>
                <w:szCs w:val="24"/>
                <w:u w:val="single"/>
              </w:rPr>
              <w:t>Познавательные.</w:t>
            </w:r>
            <w:r w:rsidRPr="007B08BE">
              <w:rPr>
                <w:rFonts w:ascii="Times New Roman" w:eastAsia="Times New Roman" w:hAnsi="Times New Roman" w:cs="Times New Roman"/>
                <w:sz w:val="24"/>
                <w:szCs w:val="24"/>
              </w:rPr>
              <w:t xml:space="preserve">  Выделяют и формулируют познавательную цель. Строят логические цепи рассуждений.</w:t>
            </w:r>
            <w:r w:rsidRPr="007B08BE">
              <w:rPr>
                <w:rFonts w:ascii="Times New Roman" w:eastAsia="Times New Roman" w:hAnsi="Times New Roman" w:cs="Times New Roman"/>
                <w:bCs/>
                <w:iCs/>
                <w:sz w:val="24"/>
                <w:szCs w:val="24"/>
              </w:rPr>
              <w:t xml:space="preserve"> Производят  ана</w:t>
            </w:r>
            <w:r>
              <w:rPr>
                <w:rFonts w:ascii="Times New Roman" w:eastAsia="Times New Roman" w:hAnsi="Times New Roman" w:cs="Times New Roman"/>
                <w:bCs/>
                <w:iCs/>
                <w:sz w:val="24"/>
                <w:szCs w:val="24"/>
              </w:rPr>
              <w:t>лиз и преобразование информации</w:t>
            </w:r>
            <w:r w:rsidRPr="007B08BE">
              <w:rPr>
                <w:rFonts w:ascii="Times New Roman" w:eastAsia="Times New Roman" w:hAnsi="Times New Roman" w:cs="Times New Roman"/>
                <w:bCs/>
                <w:iCs/>
                <w:sz w:val="24"/>
                <w:szCs w:val="24"/>
              </w:rPr>
              <w:t>.</w:t>
            </w:r>
          </w:p>
          <w:p w:rsidR="00DF2634" w:rsidRPr="007B08BE" w:rsidRDefault="00DF2634" w:rsidP="00DF2634">
            <w:pPr>
              <w:tabs>
                <w:tab w:val="left" w:pos="2280"/>
              </w:tabs>
              <w:jc w:val="both"/>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u w:val="single"/>
              </w:rPr>
              <w:t>Регулятивные.</w:t>
            </w:r>
            <w:r w:rsidRPr="007B08BE">
              <w:rPr>
                <w:rFonts w:ascii="Times New Roman" w:eastAsia="Times New Roman" w:hAnsi="Times New Roman" w:cs="Times New Roman"/>
                <w:sz w:val="24"/>
                <w:szCs w:val="24"/>
              </w:rPr>
              <w:t xml:space="preserve">  </w:t>
            </w:r>
            <w:r w:rsidRPr="007B08BE">
              <w:rPr>
                <w:rFonts w:ascii="Times New Roman" w:eastAsia="Times New Roman" w:hAnsi="Times New Roman" w:cs="Times New Roman"/>
                <w:iCs/>
                <w:sz w:val="24"/>
                <w:szCs w:val="24"/>
              </w:rPr>
              <w:t>Учатся  определять цель своей деятельности,</w:t>
            </w:r>
            <w:r w:rsidRPr="007B08BE">
              <w:rPr>
                <w:rFonts w:ascii="Times New Roman" w:eastAsia="Times New Roman" w:hAnsi="Times New Roman" w:cs="Times New Roman"/>
                <w:sz w:val="24"/>
                <w:szCs w:val="24"/>
              </w:rPr>
              <w:t xml:space="preserve"> на основе соотнесения того, что уже усвоено, и того, что еще неизвестно,</w:t>
            </w:r>
            <w:r w:rsidRPr="007B08BE">
              <w:rPr>
                <w:rFonts w:ascii="Times New Roman" w:eastAsia="Times New Roman" w:hAnsi="Times New Roman" w:cs="Times New Roman"/>
                <w:iCs/>
                <w:sz w:val="24"/>
                <w:szCs w:val="24"/>
              </w:rPr>
              <w:t xml:space="preserve"> самостоятельно двигаться по заданному плану, оценивать и корректировать полученный результат.</w:t>
            </w:r>
          </w:p>
          <w:p w:rsidR="00DF2634" w:rsidRDefault="00DF2634" w:rsidP="00DF2634">
            <w:pPr>
              <w:tabs>
                <w:tab w:val="left" w:pos="2280"/>
              </w:tabs>
              <w:jc w:val="both"/>
              <w:rPr>
                <w:rFonts w:ascii="Times New Roman" w:eastAsia="Times New Roman" w:hAnsi="Times New Roman" w:cs="Times New Roman"/>
                <w:bCs/>
                <w:iCs/>
                <w:sz w:val="24"/>
                <w:szCs w:val="24"/>
              </w:rPr>
            </w:pPr>
            <w:r w:rsidRPr="007B08BE">
              <w:rPr>
                <w:rFonts w:ascii="Times New Roman" w:eastAsia="Times New Roman" w:hAnsi="Times New Roman" w:cs="Times New Roman"/>
                <w:sz w:val="24"/>
                <w:szCs w:val="24"/>
                <w:u w:val="single"/>
              </w:rPr>
              <w:t>Коммуникативные.</w:t>
            </w:r>
            <w:r w:rsidRPr="007B08BE">
              <w:rPr>
                <w:rFonts w:ascii="Times New Roman" w:eastAsia="Times New Roman" w:hAnsi="Times New Roman" w:cs="Times New Roman"/>
                <w:sz w:val="24"/>
                <w:szCs w:val="24"/>
              </w:rPr>
              <w:t xml:space="preserve">  </w:t>
            </w:r>
            <w:r w:rsidRPr="007B08BE">
              <w:rPr>
                <w:rFonts w:ascii="Times New Roman" w:eastAsia="Times New Roman" w:hAnsi="Times New Roman" w:cs="Times New Roman"/>
                <w:bCs/>
                <w:iCs/>
                <w:sz w:val="24"/>
                <w:szCs w:val="24"/>
              </w:rPr>
              <w:t>Формируются речевые умения:  учатся высказывать суждения с использованием физических терминов и понятий, формулировать вопросы и ответы в ходе выполнения задания,</w:t>
            </w:r>
            <w:r w:rsidRPr="007B08BE">
              <w:rPr>
                <w:rFonts w:ascii="Times New Roman" w:eastAsia="Times New Roman" w:hAnsi="Times New Roman" w:cs="Times New Roman"/>
                <w:sz w:val="24"/>
                <w:szCs w:val="24"/>
              </w:rPr>
              <w:t xml:space="preserve"> обмениваться  знаниями  между членами группы для принятия эффективных совместных решений.</w:t>
            </w:r>
            <w:r w:rsidRPr="007B08BE">
              <w:rPr>
                <w:rFonts w:ascii="Times New Roman" w:eastAsia="Times New Roman" w:hAnsi="Times New Roman" w:cs="Times New Roman"/>
                <w:bCs/>
                <w:iCs/>
                <w:sz w:val="24"/>
                <w:szCs w:val="24"/>
              </w:rPr>
              <w:t xml:space="preserve">  </w:t>
            </w:r>
          </w:p>
          <w:p w:rsidR="006D0563" w:rsidRDefault="006D0563" w:rsidP="00DF2634">
            <w:pPr>
              <w:tabs>
                <w:tab w:val="left" w:pos="2280"/>
              </w:tabs>
              <w:jc w:val="both"/>
              <w:rPr>
                <w:rFonts w:ascii="Times New Roman" w:eastAsia="Times New Roman" w:hAnsi="Times New Roman" w:cs="Times New Roman"/>
                <w:bCs/>
                <w:iCs/>
                <w:sz w:val="24"/>
                <w:szCs w:val="24"/>
              </w:rPr>
            </w:pPr>
          </w:p>
          <w:p w:rsidR="006D0563" w:rsidRPr="007B08BE" w:rsidRDefault="006D0563" w:rsidP="00DF2634">
            <w:pPr>
              <w:tabs>
                <w:tab w:val="left" w:pos="2280"/>
              </w:tabs>
              <w:jc w:val="both"/>
              <w:rPr>
                <w:rFonts w:ascii="Times New Roman" w:eastAsia="Times New Roman" w:hAnsi="Times New Roman" w:cs="Times New Roman"/>
                <w:bCs/>
                <w:iCs/>
                <w:sz w:val="24"/>
                <w:szCs w:val="24"/>
              </w:rPr>
            </w:pPr>
          </w:p>
          <w:p w:rsidR="00DF2634" w:rsidRPr="007B08BE" w:rsidRDefault="00DF2634" w:rsidP="00DF2634">
            <w:pPr>
              <w:tabs>
                <w:tab w:val="left" w:pos="2280"/>
              </w:tabs>
              <w:jc w:val="both"/>
              <w:rPr>
                <w:rFonts w:ascii="Times New Roman" w:eastAsia="Times New Roman" w:hAnsi="Times New Roman" w:cs="Times New Roman"/>
                <w:b/>
                <w:sz w:val="24"/>
                <w:szCs w:val="24"/>
              </w:rPr>
            </w:pPr>
          </w:p>
        </w:tc>
      </w:tr>
      <w:tr w:rsidR="00DF2634" w:rsidRPr="007B08BE" w:rsidTr="006D0563">
        <w:trPr>
          <w:trHeight w:val="468"/>
        </w:trPr>
        <w:tc>
          <w:tcPr>
            <w:tcW w:w="2567" w:type="dxa"/>
            <w:gridSpan w:val="2"/>
          </w:tcPr>
          <w:p w:rsidR="00DF2634" w:rsidRPr="007B08BE" w:rsidRDefault="00DF2634" w:rsidP="00DF2634">
            <w:pPr>
              <w:tabs>
                <w:tab w:val="left" w:pos="2280"/>
              </w:tabs>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t>Основные понятия темы</w:t>
            </w:r>
          </w:p>
        </w:tc>
        <w:tc>
          <w:tcPr>
            <w:tcW w:w="7715" w:type="dxa"/>
            <w:gridSpan w:val="4"/>
          </w:tcPr>
          <w:p w:rsidR="00DF2634" w:rsidRPr="007B08BE" w:rsidRDefault="00DF2634" w:rsidP="00DF2634">
            <w:pPr>
              <w:tabs>
                <w:tab w:val="left" w:pos="2280"/>
              </w:tabs>
              <w:rPr>
                <w:rFonts w:ascii="Times New Roman" w:eastAsia="Times New Roman" w:hAnsi="Times New Roman" w:cs="Times New Roman"/>
                <w:sz w:val="24"/>
                <w:szCs w:val="24"/>
              </w:rPr>
            </w:pPr>
            <w:r w:rsidRPr="00C42D59">
              <w:rPr>
                <w:rFonts w:ascii="Times New Roman" w:hAnsi="Times New Roman"/>
                <w:sz w:val="24"/>
              </w:rPr>
              <w:t>Фотоэлектрический эффект</w:t>
            </w:r>
            <w:r>
              <w:rPr>
                <w:rFonts w:ascii="Times New Roman" w:hAnsi="Times New Roman"/>
                <w:sz w:val="24"/>
              </w:rPr>
              <w:t>, абсолютно черное тело, квант</w:t>
            </w:r>
          </w:p>
        </w:tc>
      </w:tr>
      <w:tr w:rsidR="00DF2634" w:rsidRPr="007B08BE" w:rsidTr="006D0563">
        <w:trPr>
          <w:trHeight w:val="395"/>
        </w:trPr>
        <w:tc>
          <w:tcPr>
            <w:tcW w:w="10282" w:type="dxa"/>
            <w:gridSpan w:val="6"/>
          </w:tcPr>
          <w:p w:rsidR="00DF2634" w:rsidRPr="007B08BE" w:rsidRDefault="00DF2634" w:rsidP="006D0563">
            <w:pPr>
              <w:tabs>
                <w:tab w:val="left" w:pos="2280"/>
              </w:tabs>
              <w:rPr>
                <w:rFonts w:ascii="Times New Roman" w:eastAsia="Times New Roman" w:hAnsi="Times New Roman" w:cs="Times New Roman"/>
                <w:b/>
                <w:sz w:val="24"/>
                <w:szCs w:val="24"/>
              </w:rPr>
            </w:pPr>
            <w:r w:rsidRPr="007B08BE">
              <w:rPr>
                <w:rFonts w:ascii="Times New Roman" w:eastAsia="Times New Roman" w:hAnsi="Times New Roman" w:cs="Times New Roman"/>
                <w:b/>
                <w:sz w:val="24"/>
                <w:szCs w:val="24"/>
              </w:rPr>
              <w:t xml:space="preserve">                          Организация пространства</w:t>
            </w:r>
          </w:p>
        </w:tc>
      </w:tr>
      <w:tr w:rsidR="00DF2634" w:rsidRPr="007B08BE" w:rsidTr="006D0563">
        <w:trPr>
          <w:trHeight w:val="948"/>
        </w:trPr>
        <w:tc>
          <w:tcPr>
            <w:tcW w:w="2426" w:type="dxa"/>
          </w:tcPr>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b/>
                <w:sz w:val="24"/>
                <w:szCs w:val="24"/>
              </w:rPr>
              <w:t xml:space="preserve">Основные виды учебной деятельности </w:t>
            </w:r>
            <w:proofErr w:type="gramStart"/>
            <w:r w:rsidRPr="007B08BE">
              <w:rPr>
                <w:rFonts w:ascii="Times New Roman" w:eastAsia="Times New Roman" w:hAnsi="Times New Roman" w:cs="Times New Roman"/>
                <w:b/>
                <w:sz w:val="24"/>
                <w:szCs w:val="24"/>
              </w:rPr>
              <w:t>обучающихся</w:t>
            </w:r>
            <w:proofErr w:type="gramEnd"/>
          </w:p>
        </w:tc>
        <w:tc>
          <w:tcPr>
            <w:tcW w:w="1971" w:type="dxa"/>
            <w:gridSpan w:val="2"/>
          </w:tcPr>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b/>
                <w:sz w:val="24"/>
                <w:szCs w:val="24"/>
              </w:rPr>
              <w:t>Основные технологии</w:t>
            </w:r>
          </w:p>
        </w:tc>
        <w:tc>
          <w:tcPr>
            <w:tcW w:w="1665" w:type="dxa"/>
          </w:tcPr>
          <w:p w:rsidR="00DF2634" w:rsidRPr="007B08BE" w:rsidRDefault="00DF2634" w:rsidP="006D0563">
            <w:pPr>
              <w:tabs>
                <w:tab w:val="left" w:pos="2280"/>
              </w:tabs>
              <w:rPr>
                <w:rFonts w:ascii="Times New Roman" w:eastAsia="Times New Roman" w:hAnsi="Times New Roman" w:cs="Times New Roman"/>
                <w:b/>
                <w:bCs/>
                <w:sz w:val="24"/>
                <w:szCs w:val="24"/>
              </w:rPr>
            </w:pPr>
            <w:r w:rsidRPr="007B08BE">
              <w:rPr>
                <w:rFonts w:ascii="Times New Roman" w:eastAsia="Times New Roman" w:hAnsi="Times New Roman" w:cs="Times New Roman"/>
                <w:b/>
                <w:sz w:val="24"/>
                <w:szCs w:val="24"/>
              </w:rPr>
              <w:t>Основные методы</w:t>
            </w:r>
          </w:p>
        </w:tc>
        <w:tc>
          <w:tcPr>
            <w:tcW w:w="2000" w:type="dxa"/>
          </w:tcPr>
          <w:p w:rsidR="00DF2634" w:rsidRPr="007B08BE" w:rsidRDefault="00DF2634" w:rsidP="006D0563">
            <w:pPr>
              <w:tabs>
                <w:tab w:val="left" w:pos="2280"/>
              </w:tabs>
              <w:rPr>
                <w:rFonts w:ascii="Times New Roman" w:eastAsia="Times New Roman" w:hAnsi="Times New Roman" w:cs="Times New Roman"/>
                <w:b/>
                <w:bCs/>
                <w:sz w:val="24"/>
                <w:szCs w:val="24"/>
              </w:rPr>
            </w:pPr>
            <w:r w:rsidRPr="007B08BE">
              <w:rPr>
                <w:rFonts w:ascii="Times New Roman" w:eastAsia="Times New Roman" w:hAnsi="Times New Roman" w:cs="Times New Roman"/>
                <w:b/>
                <w:bCs/>
                <w:sz w:val="24"/>
                <w:szCs w:val="24"/>
              </w:rPr>
              <w:t>Формы работы</w:t>
            </w:r>
          </w:p>
        </w:tc>
        <w:tc>
          <w:tcPr>
            <w:tcW w:w="2220" w:type="dxa"/>
          </w:tcPr>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b/>
                <w:bCs/>
                <w:sz w:val="24"/>
                <w:szCs w:val="24"/>
              </w:rPr>
              <w:t>Ресурсы</w:t>
            </w:r>
            <w:r w:rsidRPr="007B08BE">
              <w:rPr>
                <w:rFonts w:ascii="Times New Roman" w:eastAsia="Times New Roman" w:hAnsi="Times New Roman" w:cs="Times New Roman"/>
                <w:b/>
                <w:sz w:val="24"/>
                <w:szCs w:val="24"/>
              </w:rPr>
              <w:t xml:space="preserve"> Оборудование</w:t>
            </w:r>
          </w:p>
        </w:tc>
      </w:tr>
      <w:tr w:rsidR="00DF2634" w:rsidRPr="007B08BE" w:rsidTr="006D0563">
        <w:trPr>
          <w:trHeight w:val="2859"/>
        </w:trPr>
        <w:tc>
          <w:tcPr>
            <w:tcW w:w="2426" w:type="dxa"/>
          </w:tcPr>
          <w:p w:rsidR="00DF2634"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rPr>
              <w:t>1.</w:t>
            </w:r>
            <w:r>
              <w:rPr>
                <w:rFonts w:ascii="Times New Roman" w:eastAsia="Times New Roman" w:hAnsi="Times New Roman" w:cs="Times New Roman"/>
                <w:sz w:val="24"/>
                <w:szCs w:val="24"/>
              </w:rPr>
              <w:t>Работа с опорным конспектом</w:t>
            </w:r>
            <w:r>
              <w:t>.</w:t>
            </w:r>
            <w:r w:rsidRPr="00C34CAA">
              <w:rPr>
                <w:rFonts w:ascii="Times New Roman" w:eastAsia="Times New Roman" w:hAnsi="Times New Roman" w:cs="Times New Roman"/>
                <w:sz w:val="24"/>
                <w:szCs w:val="24"/>
              </w:rPr>
              <w:tab/>
              <w:t>Анализ формул.</w:t>
            </w:r>
          </w:p>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rPr>
              <w:t>2.</w:t>
            </w:r>
            <w:r>
              <w:rPr>
                <w:rFonts w:ascii="Times New Roman" w:eastAsia="Times New Roman" w:hAnsi="Times New Roman" w:cs="Times New Roman"/>
                <w:sz w:val="24"/>
                <w:szCs w:val="24"/>
              </w:rPr>
              <w:t>Слушание учителя</w:t>
            </w:r>
            <w:r w:rsidRPr="007B08BE">
              <w:rPr>
                <w:rFonts w:ascii="Times New Roman" w:eastAsia="Times New Roman" w:hAnsi="Times New Roman" w:cs="Times New Roman"/>
                <w:sz w:val="24"/>
                <w:szCs w:val="24"/>
              </w:rPr>
              <w:t>.</w:t>
            </w:r>
          </w:p>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rPr>
              <w:t>3.</w:t>
            </w:r>
            <w:r>
              <w:rPr>
                <w:rFonts w:ascii="Times New Roman" w:eastAsia="Times New Roman" w:hAnsi="Times New Roman" w:cs="Times New Roman"/>
                <w:sz w:val="24"/>
                <w:szCs w:val="24"/>
              </w:rPr>
              <w:t>Просмотр демонстрационного эксперимента</w:t>
            </w:r>
            <w:r w:rsidRPr="00103A06">
              <w:rPr>
                <w:rFonts w:ascii="Times New Roman" w:eastAsia="Times New Roman" w:hAnsi="Times New Roman" w:cs="Times New Roman"/>
                <w:sz w:val="24"/>
                <w:szCs w:val="24"/>
              </w:rPr>
              <w:t>.</w:t>
            </w:r>
          </w:p>
          <w:p w:rsidR="006D0563"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rPr>
              <w:t>4. Анализ</w:t>
            </w:r>
            <w:r>
              <w:rPr>
                <w:rFonts w:ascii="Times New Roman" w:eastAsia="Times New Roman" w:hAnsi="Times New Roman" w:cs="Times New Roman"/>
                <w:sz w:val="24"/>
                <w:szCs w:val="24"/>
              </w:rPr>
              <w:t xml:space="preserve"> текста, изображения на рисунках</w:t>
            </w:r>
            <w:r w:rsidRPr="007B08BE">
              <w:rPr>
                <w:rFonts w:ascii="Times New Roman" w:eastAsia="Times New Roman" w:hAnsi="Times New Roman" w:cs="Times New Roman"/>
                <w:sz w:val="24"/>
                <w:szCs w:val="24"/>
              </w:rPr>
              <w:t>.</w:t>
            </w:r>
          </w:p>
          <w:p w:rsidR="00DF2634" w:rsidRPr="006D0563" w:rsidRDefault="00DF2634" w:rsidP="006D0563">
            <w:pPr>
              <w:rPr>
                <w:rFonts w:ascii="Times New Roman" w:eastAsia="Times New Roman" w:hAnsi="Times New Roman" w:cs="Times New Roman"/>
                <w:sz w:val="24"/>
                <w:szCs w:val="24"/>
              </w:rPr>
            </w:pPr>
          </w:p>
        </w:tc>
        <w:tc>
          <w:tcPr>
            <w:tcW w:w="1971" w:type="dxa"/>
            <w:gridSpan w:val="2"/>
          </w:tcPr>
          <w:p w:rsidR="00DF2634" w:rsidRDefault="00DF2634" w:rsidP="006D0563">
            <w:pPr>
              <w:rPr>
                <w:rFonts w:ascii="Times New Roman" w:hAnsi="Times New Roman" w:cs="Times New Roman"/>
                <w:sz w:val="24"/>
                <w:szCs w:val="24"/>
              </w:rPr>
            </w:pPr>
            <w:r w:rsidRPr="007B08BE">
              <w:rPr>
                <w:rFonts w:ascii="Times New Roman" w:eastAsia="Times New Roman" w:hAnsi="Times New Roman" w:cs="Times New Roman"/>
                <w:b/>
                <w:sz w:val="24"/>
                <w:szCs w:val="24"/>
              </w:rPr>
              <w:t>Технология:</w:t>
            </w:r>
            <w:r w:rsidRPr="007B08BE">
              <w:rPr>
                <w:rFonts w:ascii="Times New Roman" w:eastAsia="Times New Roman" w:hAnsi="Times New Roman" w:cs="Times New Roman"/>
                <w:sz w:val="24"/>
                <w:szCs w:val="24"/>
              </w:rPr>
              <w:t xml:space="preserve">  </w:t>
            </w:r>
            <w:r w:rsidRPr="00685DFB">
              <w:rPr>
                <w:rFonts w:ascii="Times New Roman" w:hAnsi="Times New Roman" w:cs="Times New Roman"/>
                <w:b/>
                <w:sz w:val="24"/>
                <w:szCs w:val="24"/>
              </w:rPr>
              <w:t xml:space="preserve"> </w:t>
            </w:r>
            <w:r>
              <w:rPr>
                <w:rFonts w:ascii="Times New Roman" w:hAnsi="Times New Roman" w:cs="Times New Roman"/>
                <w:sz w:val="24"/>
                <w:szCs w:val="24"/>
              </w:rPr>
              <w:t xml:space="preserve"> проблемного обучения.</w:t>
            </w:r>
          </w:p>
          <w:p w:rsidR="00DF2634" w:rsidRPr="007B08BE" w:rsidRDefault="00DF2634" w:rsidP="006D0563">
            <w:pPr>
              <w:tabs>
                <w:tab w:val="left" w:pos="2280"/>
              </w:tabs>
              <w:rPr>
                <w:rFonts w:ascii="Times New Roman" w:eastAsia="Times New Roman" w:hAnsi="Times New Roman" w:cs="Times New Roman"/>
                <w:b/>
                <w:sz w:val="24"/>
                <w:szCs w:val="24"/>
              </w:rPr>
            </w:pPr>
          </w:p>
        </w:tc>
        <w:tc>
          <w:tcPr>
            <w:tcW w:w="1665" w:type="dxa"/>
          </w:tcPr>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rPr>
              <w:t>1.словесные;</w:t>
            </w:r>
          </w:p>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rPr>
              <w:t>2.наглядные;</w:t>
            </w:r>
          </w:p>
          <w:p w:rsidR="00DF2634" w:rsidRPr="007B08BE" w:rsidRDefault="00DF2634" w:rsidP="006D0563">
            <w:pPr>
              <w:tabs>
                <w:tab w:val="left" w:pos="2280"/>
              </w:tabs>
              <w:rPr>
                <w:rFonts w:ascii="Times New Roman" w:eastAsia="Times New Roman" w:hAnsi="Times New Roman" w:cs="Times New Roman"/>
                <w:sz w:val="24"/>
                <w:szCs w:val="24"/>
              </w:rPr>
            </w:pPr>
            <w:r w:rsidRPr="007B08BE">
              <w:rPr>
                <w:rFonts w:ascii="Times New Roman" w:eastAsia="Times New Roman" w:hAnsi="Times New Roman" w:cs="Times New Roman"/>
                <w:sz w:val="24"/>
                <w:szCs w:val="24"/>
              </w:rPr>
              <w:t>3.практические.</w:t>
            </w:r>
          </w:p>
        </w:tc>
        <w:tc>
          <w:tcPr>
            <w:tcW w:w="2000" w:type="dxa"/>
          </w:tcPr>
          <w:p w:rsidR="00DF2634" w:rsidRPr="007B08BE" w:rsidRDefault="00DF2634" w:rsidP="006D0563">
            <w:pPr>
              <w:tabs>
                <w:tab w:val="left" w:pos="2280"/>
              </w:tabs>
              <w:rPr>
                <w:rFonts w:ascii="Times New Roman" w:eastAsia="Times New Roman" w:hAnsi="Times New Roman" w:cs="Times New Roman"/>
                <w:sz w:val="24"/>
                <w:szCs w:val="24"/>
              </w:rPr>
            </w:pPr>
            <w:proofErr w:type="gramStart"/>
            <w:r w:rsidRPr="007B08BE">
              <w:rPr>
                <w:rFonts w:ascii="Times New Roman" w:eastAsia="Times New Roman" w:hAnsi="Times New Roman" w:cs="Times New Roman"/>
                <w:sz w:val="24"/>
                <w:szCs w:val="24"/>
              </w:rPr>
              <w:t>Индивидуальная</w:t>
            </w:r>
            <w:proofErr w:type="gramEnd"/>
            <w:r w:rsidRPr="007B08BE">
              <w:rPr>
                <w:rFonts w:ascii="Times New Roman" w:eastAsia="Times New Roman" w:hAnsi="Times New Roman" w:cs="Times New Roman"/>
                <w:sz w:val="24"/>
                <w:szCs w:val="24"/>
              </w:rPr>
              <w:t xml:space="preserve">, </w:t>
            </w:r>
            <w:proofErr w:type="spellStart"/>
            <w:r w:rsidRPr="007B08BE">
              <w:rPr>
                <w:rFonts w:ascii="Times New Roman" w:eastAsia="Times New Roman" w:hAnsi="Times New Roman" w:cs="Times New Roman"/>
                <w:sz w:val="24"/>
                <w:szCs w:val="24"/>
              </w:rPr>
              <w:t>общеклассная</w:t>
            </w:r>
            <w:proofErr w:type="spellEnd"/>
            <w:r w:rsidRPr="007B08BE">
              <w:rPr>
                <w:rFonts w:ascii="Times New Roman" w:eastAsia="Times New Roman" w:hAnsi="Times New Roman" w:cs="Times New Roman"/>
                <w:sz w:val="24"/>
                <w:szCs w:val="24"/>
              </w:rPr>
              <w:t>, в парах постоянного состава, групповая.</w:t>
            </w:r>
          </w:p>
        </w:tc>
        <w:tc>
          <w:tcPr>
            <w:tcW w:w="2220" w:type="dxa"/>
          </w:tcPr>
          <w:p w:rsidR="00DF2634" w:rsidRDefault="00DF2634" w:rsidP="006D0563">
            <w:pPr>
              <w:rPr>
                <w:rFonts w:ascii="Times New Roman" w:hAnsi="Times New Roman" w:cs="Times New Roman"/>
                <w:sz w:val="24"/>
                <w:szCs w:val="24"/>
              </w:rPr>
            </w:pPr>
            <w:r w:rsidRPr="00685DFB">
              <w:rPr>
                <w:rFonts w:ascii="Times New Roman" w:hAnsi="Times New Roman" w:cs="Times New Roman"/>
                <w:sz w:val="24"/>
                <w:szCs w:val="24"/>
              </w:rPr>
              <w:t>проектор</w:t>
            </w:r>
            <w:r>
              <w:rPr>
                <w:rFonts w:ascii="Times New Roman" w:hAnsi="Times New Roman" w:cs="Times New Roman"/>
                <w:sz w:val="24"/>
                <w:szCs w:val="24"/>
              </w:rPr>
              <w:t xml:space="preserve">, опорный конспект,  солнечная батарея, гальванометр демонстрационный, фотоэлемент, анимация опыта Столетова по фотоэффекту (диск к учебнику). </w:t>
            </w:r>
          </w:p>
          <w:p w:rsidR="00DF2634" w:rsidRPr="007B08BE" w:rsidRDefault="00DF2634" w:rsidP="006D0563">
            <w:pPr>
              <w:tabs>
                <w:tab w:val="left" w:pos="2280"/>
              </w:tabs>
              <w:rPr>
                <w:rFonts w:ascii="Times New Roman" w:eastAsia="Times New Roman" w:hAnsi="Times New Roman" w:cs="Times New Roman"/>
                <w:sz w:val="24"/>
                <w:szCs w:val="24"/>
              </w:rPr>
            </w:pPr>
          </w:p>
        </w:tc>
      </w:tr>
    </w:tbl>
    <w:p w:rsidR="00DF2634" w:rsidRDefault="00DF2634" w:rsidP="006D0563">
      <w:pPr>
        <w:spacing w:after="0" w:line="240" w:lineRule="auto"/>
        <w:rPr>
          <w:rFonts w:ascii="Times New Roman" w:hAnsi="Times New Roman" w:cs="Times New Roman"/>
          <w:b/>
          <w:sz w:val="24"/>
          <w:szCs w:val="24"/>
        </w:rPr>
      </w:pPr>
    </w:p>
    <w:p w:rsidR="006346D3" w:rsidRDefault="006346D3" w:rsidP="006D0563">
      <w:pPr>
        <w:spacing w:after="0" w:line="240" w:lineRule="auto"/>
        <w:rPr>
          <w:rFonts w:ascii="Times New Roman" w:hAnsi="Times New Roman" w:cs="Times New Roman"/>
          <w:b/>
          <w:sz w:val="24"/>
          <w:szCs w:val="24"/>
        </w:rPr>
      </w:pPr>
    </w:p>
    <w:tbl>
      <w:tblPr>
        <w:tblStyle w:val="a6"/>
        <w:tblW w:w="10348" w:type="dxa"/>
        <w:tblInd w:w="-34" w:type="dxa"/>
        <w:tblLayout w:type="fixed"/>
        <w:tblLook w:val="04A0" w:firstRow="1" w:lastRow="0" w:firstColumn="1" w:lastColumn="0" w:noHBand="0" w:noVBand="1"/>
      </w:tblPr>
      <w:tblGrid>
        <w:gridCol w:w="2552"/>
        <w:gridCol w:w="1985"/>
        <w:gridCol w:w="2126"/>
        <w:gridCol w:w="1276"/>
        <w:gridCol w:w="2409"/>
      </w:tblGrid>
      <w:tr w:rsidR="006346D3" w:rsidRPr="00234E02" w:rsidTr="006D0563">
        <w:tc>
          <w:tcPr>
            <w:tcW w:w="2552" w:type="dxa"/>
          </w:tcPr>
          <w:p w:rsidR="006346D3" w:rsidRPr="00564B16" w:rsidRDefault="006346D3" w:rsidP="006D0563">
            <w:pPr>
              <w:rPr>
                <w:rFonts w:ascii="Times New Roman" w:hAnsi="Times New Roman" w:cs="Times New Roman"/>
                <w:b/>
                <w:sz w:val="20"/>
                <w:szCs w:val="20"/>
              </w:rPr>
            </w:pPr>
            <w:r w:rsidRPr="00564B16">
              <w:rPr>
                <w:rFonts w:ascii="Times New Roman" w:hAnsi="Times New Roman" w:cs="Times New Roman"/>
                <w:b/>
                <w:sz w:val="20"/>
                <w:szCs w:val="20"/>
              </w:rPr>
              <w:t>Этапы урока</w:t>
            </w:r>
          </w:p>
        </w:tc>
        <w:tc>
          <w:tcPr>
            <w:tcW w:w="1985" w:type="dxa"/>
          </w:tcPr>
          <w:p w:rsidR="006346D3" w:rsidRPr="00564B16" w:rsidRDefault="006346D3" w:rsidP="006D0563">
            <w:pPr>
              <w:rPr>
                <w:rFonts w:ascii="Times New Roman" w:hAnsi="Times New Roman" w:cs="Times New Roman"/>
                <w:b/>
                <w:sz w:val="20"/>
                <w:szCs w:val="20"/>
              </w:rPr>
            </w:pPr>
            <w:r w:rsidRPr="00564B16">
              <w:rPr>
                <w:rFonts w:ascii="Times New Roman" w:hAnsi="Times New Roman" w:cs="Times New Roman"/>
                <w:b/>
                <w:sz w:val="20"/>
                <w:szCs w:val="20"/>
              </w:rPr>
              <w:t>Деятельность учителя</w:t>
            </w:r>
          </w:p>
        </w:tc>
        <w:tc>
          <w:tcPr>
            <w:tcW w:w="2126" w:type="dxa"/>
          </w:tcPr>
          <w:p w:rsidR="006346D3" w:rsidRPr="00564B16" w:rsidRDefault="006346D3" w:rsidP="006D0563">
            <w:pPr>
              <w:rPr>
                <w:rFonts w:ascii="Times New Roman" w:hAnsi="Times New Roman" w:cs="Times New Roman"/>
                <w:b/>
                <w:sz w:val="20"/>
                <w:szCs w:val="20"/>
              </w:rPr>
            </w:pPr>
            <w:r w:rsidRPr="00564B16">
              <w:rPr>
                <w:rFonts w:ascii="Times New Roman" w:hAnsi="Times New Roman" w:cs="Times New Roman"/>
                <w:b/>
                <w:sz w:val="20"/>
                <w:szCs w:val="20"/>
              </w:rPr>
              <w:t>Деятельность учащихся</w:t>
            </w:r>
          </w:p>
        </w:tc>
        <w:tc>
          <w:tcPr>
            <w:tcW w:w="1276" w:type="dxa"/>
          </w:tcPr>
          <w:p w:rsidR="006346D3" w:rsidRPr="00564B16" w:rsidRDefault="006346D3" w:rsidP="006D0563">
            <w:pPr>
              <w:rPr>
                <w:rFonts w:ascii="Times New Roman" w:hAnsi="Times New Roman" w:cs="Times New Roman"/>
                <w:b/>
                <w:sz w:val="20"/>
                <w:szCs w:val="20"/>
              </w:rPr>
            </w:pPr>
            <w:r w:rsidRPr="00564B16">
              <w:rPr>
                <w:rFonts w:ascii="Times New Roman" w:hAnsi="Times New Roman" w:cs="Times New Roman"/>
                <w:b/>
                <w:sz w:val="20"/>
                <w:szCs w:val="20"/>
              </w:rPr>
              <w:t>Методы и приемы</w:t>
            </w:r>
          </w:p>
        </w:tc>
        <w:tc>
          <w:tcPr>
            <w:tcW w:w="2409" w:type="dxa"/>
          </w:tcPr>
          <w:p w:rsidR="006346D3" w:rsidRPr="00564B16" w:rsidRDefault="006346D3" w:rsidP="006D0563">
            <w:pPr>
              <w:rPr>
                <w:rFonts w:ascii="Times New Roman" w:hAnsi="Times New Roman" w:cs="Times New Roman"/>
                <w:b/>
                <w:sz w:val="20"/>
                <w:szCs w:val="20"/>
              </w:rPr>
            </w:pPr>
            <w:r>
              <w:rPr>
                <w:rFonts w:ascii="Times New Roman" w:hAnsi="Times New Roman" w:cs="Times New Roman"/>
                <w:b/>
                <w:sz w:val="20"/>
                <w:szCs w:val="20"/>
              </w:rPr>
              <w:t>УУД</w:t>
            </w:r>
          </w:p>
        </w:tc>
      </w:tr>
      <w:tr w:rsidR="006346D3" w:rsidRPr="00234E02" w:rsidTr="006D0563">
        <w:tc>
          <w:tcPr>
            <w:tcW w:w="2552" w:type="dxa"/>
          </w:tcPr>
          <w:p w:rsidR="006346D3" w:rsidRDefault="006346D3" w:rsidP="006D0563">
            <w:pPr>
              <w:rPr>
                <w:rFonts w:ascii="Times New Roman" w:hAnsi="Times New Roman" w:cs="Times New Roman"/>
                <w:sz w:val="24"/>
                <w:szCs w:val="24"/>
              </w:rPr>
            </w:pPr>
            <w:r w:rsidRPr="00B52E11">
              <w:rPr>
                <w:rFonts w:ascii="Times New Roman" w:hAnsi="Times New Roman" w:cs="Times New Roman"/>
                <w:sz w:val="24"/>
                <w:szCs w:val="24"/>
              </w:rPr>
              <w:t>1.Организационный момент.</w:t>
            </w:r>
          </w:p>
          <w:p w:rsidR="006346D3" w:rsidRPr="00234E02" w:rsidRDefault="006346D3" w:rsidP="006D0563">
            <w:pPr>
              <w:rPr>
                <w:rFonts w:ascii="Times New Roman" w:hAnsi="Times New Roman" w:cs="Times New Roman"/>
                <w:sz w:val="24"/>
                <w:szCs w:val="24"/>
              </w:rPr>
            </w:pPr>
            <w:r w:rsidRPr="00234E02">
              <w:rPr>
                <w:rFonts w:ascii="Times New Roman" w:hAnsi="Times New Roman" w:cs="Times New Roman"/>
                <w:sz w:val="24"/>
                <w:szCs w:val="24"/>
              </w:rPr>
              <w:t xml:space="preserve"> </w:t>
            </w:r>
          </w:p>
        </w:tc>
        <w:tc>
          <w:tcPr>
            <w:tcW w:w="1985" w:type="dxa"/>
          </w:tcPr>
          <w:p w:rsidR="006346D3" w:rsidRPr="00685DFB" w:rsidRDefault="006346D3" w:rsidP="006D0563">
            <w:pPr>
              <w:rPr>
                <w:rFonts w:ascii="Times New Roman" w:hAnsi="Times New Roman" w:cs="Times New Roman"/>
                <w:sz w:val="24"/>
                <w:szCs w:val="24"/>
              </w:rPr>
            </w:pPr>
            <w:r w:rsidRPr="00685DFB">
              <w:rPr>
                <w:rFonts w:ascii="Times New Roman" w:hAnsi="Times New Roman" w:cs="Times New Roman"/>
                <w:sz w:val="24"/>
                <w:szCs w:val="24"/>
              </w:rPr>
              <w:t>Создание  комфортной образовательной среды</w:t>
            </w:r>
            <w:r>
              <w:rPr>
                <w:rFonts w:ascii="Times New Roman" w:hAnsi="Times New Roman" w:cs="Times New Roman"/>
                <w:sz w:val="24"/>
                <w:szCs w:val="24"/>
              </w:rPr>
              <w:t>.</w:t>
            </w:r>
          </w:p>
        </w:tc>
        <w:tc>
          <w:tcPr>
            <w:tcW w:w="2126" w:type="dxa"/>
          </w:tcPr>
          <w:p w:rsidR="006346D3" w:rsidRPr="00685DFB" w:rsidRDefault="006346D3" w:rsidP="006D0563">
            <w:pPr>
              <w:rPr>
                <w:rFonts w:ascii="Times New Roman" w:hAnsi="Times New Roman" w:cs="Times New Roman"/>
                <w:sz w:val="24"/>
                <w:szCs w:val="24"/>
              </w:rPr>
            </w:pPr>
            <w:r w:rsidRPr="00685DFB">
              <w:rPr>
                <w:rFonts w:ascii="Times New Roman" w:hAnsi="Times New Roman" w:cs="Times New Roman"/>
                <w:sz w:val="24"/>
                <w:szCs w:val="24"/>
              </w:rPr>
              <w:t>Приветствие учителя</w:t>
            </w:r>
            <w:r>
              <w:rPr>
                <w:rFonts w:ascii="Times New Roman" w:hAnsi="Times New Roman" w:cs="Times New Roman"/>
                <w:sz w:val="24"/>
                <w:szCs w:val="24"/>
              </w:rPr>
              <w:t>.</w:t>
            </w:r>
          </w:p>
          <w:p w:rsidR="006346D3" w:rsidRPr="00685DFB" w:rsidRDefault="006346D3" w:rsidP="006D0563">
            <w:pPr>
              <w:rPr>
                <w:rFonts w:ascii="Times New Roman" w:hAnsi="Times New Roman" w:cs="Times New Roman"/>
                <w:sz w:val="24"/>
                <w:szCs w:val="24"/>
              </w:rPr>
            </w:pPr>
          </w:p>
          <w:p w:rsidR="006346D3" w:rsidRPr="00685DFB" w:rsidRDefault="006346D3" w:rsidP="006D0563">
            <w:pPr>
              <w:rPr>
                <w:rFonts w:ascii="Times New Roman" w:hAnsi="Times New Roman" w:cs="Times New Roman"/>
                <w:sz w:val="24"/>
                <w:szCs w:val="24"/>
              </w:rPr>
            </w:pPr>
          </w:p>
        </w:tc>
        <w:tc>
          <w:tcPr>
            <w:tcW w:w="1276" w:type="dxa"/>
          </w:tcPr>
          <w:p w:rsidR="006346D3" w:rsidRPr="00234E02" w:rsidRDefault="006346D3" w:rsidP="006D0563">
            <w:pPr>
              <w:rPr>
                <w:rFonts w:ascii="Times New Roman" w:hAnsi="Times New Roman" w:cs="Times New Roman"/>
                <w:sz w:val="24"/>
                <w:szCs w:val="24"/>
              </w:rPr>
            </w:pPr>
            <w:r>
              <w:rPr>
                <w:rFonts w:ascii="Times New Roman" w:hAnsi="Times New Roman" w:cs="Times New Roman"/>
                <w:sz w:val="24"/>
                <w:szCs w:val="24"/>
              </w:rPr>
              <w:t xml:space="preserve">Беседа </w:t>
            </w:r>
          </w:p>
        </w:tc>
        <w:tc>
          <w:tcPr>
            <w:tcW w:w="2409" w:type="dxa"/>
          </w:tcPr>
          <w:p w:rsidR="006346D3" w:rsidRPr="008E6724" w:rsidRDefault="006346D3" w:rsidP="006D0563">
            <w:pPr>
              <w:rPr>
                <w:rFonts w:ascii="Times New Roman" w:hAnsi="Times New Roman" w:cs="Times New Roman"/>
                <w:sz w:val="24"/>
                <w:szCs w:val="24"/>
              </w:rPr>
            </w:pPr>
            <w:r w:rsidRPr="008E6724">
              <w:rPr>
                <w:rFonts w:ascii="Times New Roman" w:hAnsi="Times New Roman" w:cs="Times New Roman"/>
                <w:sz w:val="24"/>
                <w:szCs w:val="24"/>
              </w:rPr>
              <w:t>Личностные</w:t>
            </w:r>
            <w:r>
              <w:rPr>
                <w:rFonts w:ascii="Times New Roman" w:hAnsi="Times New Roman" w:cs="Times New Roman"/>
                <w:sz w:val="24"/>
                <w:szCs w:val="24"/>
              </w:rPr>
              <w:t>.</w:t>
            </w:r>
            <w:r w:rsidRPr="008E6724">
              <w:rPr>
                <w:rFonts w:ascii="Times New Roman" w:hAnsi="Times New Roman" w:cs="Times New Roman"/>
                <w:sz w:val="24"/>
                <w:szCs w:val="24"/>
              </w:rPr>
              <w:t xml:space="preserve"> </w:t>
            </w:r>
          </w:p>
        </w:tc>
      </w:tr>
      <w:tr w:rsidR="00601733" w:rsidRPr="00234E02" w:rsidTr="006D0563">
        <w:tc>
          <w:tcPr>
            <w:tcW w:w="2552" w:type="dxa"/>
          </w:tcPr>
          <w:p w:rsidR="00601733" w:rsidRPr="00564B16" w:rsidRDefault="00601733" w:rsidP="006D0563">
            <w:pPr>
              <w:rPr>
                <w:rFonts w:ascii="Times New Roman" w:hAnsi="Times New Roman" w:cs="Times New Roman"/>
                <w:sz w:val="24"/>
                <w:szCs w:val="24"/>
              </w:rPr>
            </w:pPr>
            <w:r w:rsidRPr="00B52E11">
              <w:rPr>
                <w:rFonts w:ascii="Times New Roman" w:hAnsi="Times New Roman" w:cs="Times New Roman"/>
                <w:sz w:val="24"/>
                <w:szCs w:val="24"/>
              </w:rPr>
              <w:t xml:space="preserve">2.Актуализация </w:t>
            </w:r>
            <w:r w:rsidRPr="00B52E11">
              <w:rPr>
                <w:rFonts w:ascii="Times New Roman" w:hAnsi="Times New Roman" w:cs="Times New Roman"/>
                <w:sz w:val="24"/>
                <w:szCs w:val="24"/>
              </w:rPr>
              <w:lastRenderedPageBreak/>
              <w:t>знаний  и целеполагание.</w:t>
            </w:r>
            <w:r w:rsidRPr="00564B16">
              <w:rPr>
                <w:rFonts w:ascii="Times New Roman" w:hAnsi="Times New Roman" w:cs="Times New Roman"/>
                <w:b/>
                <w:sz w:val="24"/>
                <w:szCs w:val="24"/>
                <w:u w:val="single"/>
              </w:rPr>
              <w:t xml:space="preserve"> </w:t>
            </w:r>
            <w:r>
              <w:rPr>
                <w:rFonts w:ascii="Times New Roman" w:hAnsi="Times New Roman" w:cs="Times New Roman"/>
                <w:sz w:val="24"/>
                <w:szCs w:val="24"/>
              </w:rPr>
              <w:t>О</w:t>
            </w:r>
            <w:r w:rsidRPr="00564B16">
              <w:rPr>
                <w:rFonts w:ascii="Times New Roman" w:hAnsi="Times New Roman" w:cs="Times New Roman"/>
                <w:sz w:val="24"/>
                <w:szCs w:val="24"/>
              </w:rPr>
              <w:t>беспечение мотивации и принятия учащимися цели  учебно-познавательной деятельности</w:t>
            </w:r>
            <w:r>
              <w:rPr>
                <w:rFonts w:ascii="Times New Roman" w:hAnsi="Times New Roman" w:cs="Times New Roman"/>
                <w:sz w:val="24"/>
                <w:szCs w:val="24"/>
              </w:rPr>
              <w:t>.</w:t>
            </w:r>
          </w:p>
          <w:p w:rsidR="00601733" w:rsidRPr="00234E02" w:rsidRDefault="00601733" w:rsidP="006D0563">
            <w:pPr>
              <w:rPr>
                <w:rFonts w:ascii="Times New Roman" w:hAnsi="Times New Roman" w:cs="Times New Roman"/>
                <w:sz w:val="24"/>
                <w:szCs w:val="24"/>
              </w:rPr>
            </w:pPr>
          </w:p>
        </w:tc>
        <w:tc>
          <w:tcPr>
            <w:tcW w:w="1985" w:type="dxa"/>
          </w:tcPr>
          <w:p w:rsidR="00601733" w:rsidRPr="00234E02" w:rsidRDefault="00601733" w:rsidP="006D0563">
            <w:pPr>
              <w:rPr>
                <w:rFonts w:ascii="Times New Roman" w:hAnsi="Times New Roman" w:cs="Times New Roman"/>
                <w:sz w:val="24"/>
                <w:szCs w:val="24"/>
              </w:rPr>
            </w:pPr>
            <w:r w:rsidRPr="00234E02">
              <w:rPr>
                <w:rFonts w:ascii="Times New Roman" w:hAnsi="Times New Roman" w:cs="Times New Roman"/>
                <w:sz w:val="24"/>
                <w:szCs w:val="24"/>
              </w:rPr>
              <w:lastRenderedPageBreak/>
              <w:t xml:space="preserve">Мотивация к </w:t>
            </w:r>
            <w:r w:rsidRPr="00234E02">
              <w:rPr>
                <w:rFonts w:ascii="Times New Roman" w:hAnsi="Times New Roman" w:cs="Times New Roman"/>
                <w:sz w:val="24"/>
                <w:szCs w:val="24"/>
              </w:rPr>
              <w:lastRenderedPageBreak/>
              <w:t>дальнейшей работе.</w:t>
            </w:r>
            <w:r w:rsidR="00986D3A">
              <w:rPr>
                <w:rFonts w:ascii="Times New Roman" w:hAnsi="Times New Roman" w:cs="Times New Roman"/>
                <w:sz w:val="24"/>
                <w:szCs w:val="24"/>
              </w:rPr>
              <w:t xml:space="preserve"> Показывает демонстрационный эксперимент</w:t>
            </w:r>
          </w:p>
        </w:tc>
        <w:tc>
          <w:tcPr>
            <w:tcW w:w="2126" w:type="dxa"/>
          </w:tcPr>
          <w:p w:rsidR="00601733" w:rsidRPr="00564B16" w:rsidRDefault="00601733" w:rsidP="006D0563">
            <w:pPr>
              <w:rPr>
                <w:rFonts w:ascii="Times New Roman" w:hAnsi="Times New Roman" w:cs="Times New Roman"/>
                <w:sz w:val="24"/>
                <w:szCs w:val="24"/>
              </w:rPr>
            </w:pPr>
            <w:r w:rsidRPr="00234E02">
              <w:rPr>
                <w:rFonts w:ascii="Times New Roman" w:hAnsi="Times New Roman" w:cs="Times New Roman"/>
                <w:sz w:val="24"/>
                <w:szCs w:val="24"/>
              </w:rPr>
              <w:lastRenderedPageBreak/>
              <w:t xml:space="preserve">Формулируют </w:t>
            </w:r>
            <w:r w:rsidRPr="00234E02">
              <w:rPr>
                <w:rFonts w:ascii="Times New Roman" w:hAnsi="Times New Roman" w:cs="Times New Roman"/>
                <w:sz w:val="24"/>
                <w:szCs w:val="24"/>
              </w:rPr>
              <w:lastRenderedPageBreak/>
              <w:t>тему урока, выдвигают задачи.</w:t>
            </w:r>
            <w:r w:rsidRPr="00564B16">
              <w:t xml:space="preserve"> </w:t>
            </w:r>
            <w:r w:rsidRPr="00564B16">
              <w:rPr>
                <w:rFonts w:ascii="Times New Roman" w:hAnsi="Times New Roman" w:cs="Times New Roman"/>
                <w:sz w:val="24"/>
                <w:szCs w:val="24"/>
              </w:rPr>
              <w:t>Активное включение в образовательный</w:t>
            </w:r>
            <w:r>
              <w:rPr>
                <w:rFonts w:ascii="Times New Roman" w:hAnsi="Times New Roman" w:cs="Times New Roman"/>
                <w:sz w:val="24"/>
                <w:szCs w:val="24"/>
              </w:rPr>
              <w:t xml:space="preserve"> процесс</w:t>
            </w:r>
            <w:r w:rsidRPr="00564B16">
              <w:rPr>
                <w:rFonts w:ascii="Times New Roman" w:hAnsi="Times New Roman" w:cs="Times New Roman"/>
                <w:sz w:val="24"/>
                <w:szCs w:val="24"/>
              </w:rPr>
              <w:t xml:space="preserve">. </w:t>
            </w:r>
          </w:p>
          <w:p w:rsidR="00601733" w:rsidRPr="00234E02" w:rsidRDefault="00601733" w:rsidP="006D0563">
            <w:pPr>
              <w:rPr>
                <w:rFonts w:ascii="Times New Roman" w:hAnsi="Times New Roman" w:cs="Times New Roman"/>
                <w:sz w:val="24"/>
                <w:szCs w:val="24"/>
              </w:rPr>
            </w:pPr>
          </w:p>
        </w:tc>
        <w:tc>
          <w:tcPr>
            <w:tcW w:w="1276" w:type="dxa"/>
          </w:tcPr>
          <w:p w:rsidR="00601733" w:rsidRPr="00234E02" w:rsidRDefault="00601733" w:rsidP="006D0563">
            <w:pPr>
              <w:rPr>
                <w:rFonts w:ascii="Times New Roman" w:hAnsi="Times New Roman" w:cs="Times New Roman"/>
                <w:sz w:val="24"/>
                <w:szCs w:val="24"/>
              </w:rPr>
            </w:pPr>
            <w:r>
              <w:rPr>
                <w:rFonts w:ascii="Times New Roman" w:hAnsi="Times New Roman" w:cs="Times New Roman"/>
                <w:sz w:val="24"/>
                <w:szCs w:val="24"/>
              </w:rPr>
              <w:lastRenderedPageBreak/>
              <w:t xml:space="preserve">Беседа </w:t>
            </w:r>
          </w:p>
        </w:tc>
        <w:tc>
          <w:tcPr>
            <w:tcW w:w="2409" w:type="dxa"/>
          </w:tcPr>
          <w:p w:rsidR="00601733" w:rsidRPr="000E521A" w:rsidRDefault="00601733" w:rsidP="006D0563">
            <w:pPr>
              <w:rPr>
                <w:rFonts w:ascii="Times New Roman" w:eastAsia="Times New Roman" w:hAnsi="Times New Roman" w:cs="Times New Roman"/>
                <w:sz w:val="24"/>
                <w:szCs w:val="24"/>
              </w:rPr>
            </w:pPr>
            <w:r w:rsidRPr="000E521A">
              <w:rPr>
                <w:rFonts w:ascii="Times New Roman" w:eastAsia="Times New Roman" w:hAnsi="Times New Roman" w:cs="Times New Roman"/>
                <w:sz w:val="24"/>
                <w:szCs w:val="24"/>
              </w:rPr>
              <w:t>Познавательные.</w:t>
            </w:r>
          </w:p>
        </w:tc>
      </w:tr>
      <w:tr w:rsidR="00FB216D" w:rsidRPr="00234E02" w:rsidTr="006D0563">
        <w:tc>
          <w:tcPr>
            <w:tcW w:w="2552" w:type="dxa"/>
          </w:tcPr>
          <w:p w:rsidR="00FB216D" w:rsidRPr="00221685" w:rsidRDefault="00FB216D" w:rsidP="006D0563">
            <w:pPr>
              <w:rPr>
                <w:rFonts w:ascii="Times New Roman" w:hAnsi="Times New Roman" w:cs="Times New Roman"/>
                <w:sz w:val="24"/>
                <w:szCs w:val="24"/>
              </w:rPr>
            </w:pPr>
            <w:r w:rsidRPr="00221685">
              <w:rPr>
                <w:rFonts w:ascii="Times New Roman" w:hAnsi="Times New Roman" w:cs="Times New Roman"/>
                <w:sz w:val="24"/>
                <w:szCs w:val="24"/>
              </w:rPr>
              <w:lastRenderedPageBreak/>
              <w:t>3.</w:t>
            </w:r>
            <w:r>
              <w:rPr>
                <w:rFonts w:ascii="Times New Roman" w:hAnsi="Times New Roman" w:cs="Times New Roman"/>
                <w:sz w:val="24"/>
                <w:szCs w:val="24"/>
              </w:rPr>
              <w:t xml:space="preserve"> </w:t>
            </w:r>
            <w:r w:rsidRPr="00221685">
              <w:rPr>
                <w:rFonts w:ascii="Times New Roman" w:hAnsi="Times New Roman" w:cs="Times New Roman"/>
                <w:sz w:val="24"/>
                <w:szCs w:val="24"/>
              </w:rPr>
              <w:t>Изучение нового материала</w:t>
            </w:r>
          </w:p>
        </w:tc>
        <w:tc>
          <w:tcPr>
            <w:tcW w:w="1985" w:type="dxa"/>
          </w:tcPr>
          <w:p w:rsidR="00FB216D" w:rsidRPr="00234E02" w:rsidRDefault="00FB216D" w:rsidP="006D0563">
            <w:pPr>
              <w:rPr>
                <w:rFonts w:ascii="Times New Roman" w:hAnsi="Times New Roman" w:cs="Times New Roman"/>
                <w:sz w:val="24"/>
                <w:szCs w:val="24"/>
              </w:rPr>
            </w:pPr>
            <w:r>
              <w:rPr>
                <w:rFonts w:ascii="Times New Roman" w:hAnsi="Times New Roman" w:cs="Times New Roman"/>
                <w:sz w:val="24"/>
                <w:szCs w:val="24"/>
              </w:rPr>
              <w:t>Контролирует и направляет процесс познания.</w:t>
            </w:r>
          </w:p>
        </w:tc>
        <w:tc>
          <w:tcPr>
            <w:tcW w:w="2126" w:type="dxa"/>
          </w:tcPr>
          <w:p w:rsidR="00FB216D" w:rsidRPr="00DE32E6" w:rsidRDefault="00FB216D" w:rsidP="006D0563">
            <w:pPr>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w:t>
            </w:r>
            <w:r w:rsidRPr="00DE32E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работают с ОК,</w:t>
            </w:r>
            <w:r w:rsidRPr="00DE32E6">
              <w:rPr>
                <w:rFonts w:ascii="Times New Roman" w:eastAsia="Times New Roman" w:hAnsi="Times New Roman" w:cs="Times New Roman"/>
                <w:sz w:val="24"/>
                <w:szCs w:val="24"/>
              </w:rPr>
              <w:t xml:space="preserve"> делают записи</w:t>
            </w:r>
            <w:r>
              <w:rPr>
                <w:rFonts w:ascii="Times New Roman" w:eastAsia="Times New Roman" w:hAnsi="Times New Roman" w:cs="Times New Roman"/>
                <w:sz w:val="24"/>
                <w:szCs w:val="24"/>
              </w:rPr>
              <w:t xml:space="preserve"> в тетрадь</w:t>
            </w:r>
            <w:r w:rsidRPr="00DE32E6">
              <w:rPr>
                <w:rFonts w:ascii="Times New Roman" w:eastAsia="Times New Roman" w:hAnsi="Times New Roman" w:cs="Times New Roman"/>
                <w:sz w:val="24"/>
                <w:szCs w:val="24"/>
              </w:rPr>
              <w:t>.</w:t>
            </w:r>
          </w:p>
        </w:tc>
        <w:tc>
          <w:tcPr>
            <w:tcW w:w="1276" w:type="dxa"/>
          </w:tcPr>
          <w:p w:rsidR="00FB216D" w:rsidRPr="00221685" w:rsidRDefault="0027509D" w:rsidP="006D0563">
            <w:pPr>
              <w:rPr>
                <w:rFonts w:ascii="Times New Roman" w:eastAsia="Times New Roman" w:hAnsi="Times New Roman" w:cs="Times New Roman"/>
                <w:sz w:val="24"/>
                <w:szCs w:val="24"/>
              </w:rPr>
            </w:pPr>
            <w:r>
              <w:rPr>
                <w:rFonts w:ascii="Times New Roman" w:eastAsia="Times New Roman" w:hAnsi="Times New Roman" w:cs="Times New Roman"/>
                <w:sz w:val="24"/>
                <w:szCs w:val="24"/>
              </w:rPr>
              <w:t>Опорный конспект, учебник, ДЭ.</w:t>
            </w:r>
          </w:p>
        </w:tc>
        <w:tc>
          <w:tcPr>
            <w:tcW w:w="2409" w:type="dxa"/>
          </w:tcPr>
          <w:p w:rsidR="00FB216D" w:rsidRPr="008E6724" w:rsidRDefault="00FB216D" w:rsidP="006D0563">
            <w:pPr>
              <w:rPr>
                <w:rFonts w:ascii="Times New Roman" w:hAnsi="Times New Roman" w:cs="Times New Roman"/>
                <w:sz w:val="24"/>
                <w:szCs w:val="24"/>
              </w:rPr>
            </w:pPr>
            <w:r w:rsidRPr="008E6724">
              <w:rPr>
                <w:rFonts w:ascii="Times New Roman" w:hAnsi="Times New Roman" w:cs="Times New Roman"/>
                <w:sz w:val="24"/>
                <w:szCs w:val="24"/>
              </w:rPr>
              <w:t>Личностные</w:t>
            </w:r>
            <w:r>
              <w:rPr>
                <w:rFonts w:ascii="Times New Roman" w:hAnsi="Times New Roman" w:cs="Times New Roman"/>
                <w:sz w:val="24"/>
                <w:szCs w:val="24"/>
              </w:rPr>
              <w:t>.</w:t>
            </w:r>
            <w:r w:rsidRPr="008E6724">
              <w:rPr>
                <w:rFonts w:ascii="Times New Roman" w:hAnsi="Times New Roman" w:cs="Times New Roman"/>
                <w:sz w:val="24"/>
                <w:szCs w:val="24"/>
              </w:rPr>
              <w:t xml:space="preserve"> </w:t>
            </w:r>
            <w:r w:rsidRPr="000E521A">
              <w:rPr>
                <w:rFonts w:ascii="Times New Roman" w:eastAsia="Times New Roman" w:hAnsi="Times New Roman" w:cs="Times New Roman"/>
                <w:sz w:val="24"/>
                <w:szCs w:val="24"/>
              </w:rPr>
              <w:t>Познавательные.</w:t>
            </w:r>
            <w:r w:rsidRPr="007B08BE">
              <w:rPr>
                <w:rFonts w:ascii="Times New Roman" w:eastAsia="Times New Roman" w:hAnsi="Times New Roman" w:cs="Times New Roman"/>
                <w:sz w:val="24"/>
                <w:szCs w:val="24"/>
                <w:u w:val="single"/>
              </w:rPr>
              <w:t xml:space="preserve"> </w:t>
            </w:r>
            <w:r w:rsidRPr="000E521A">
              <w:rPr>
                <w:rFonts w:ascii="Times New Roman" w:eastAsia="Times New Roman" w:hAnsi="Times New Roman" w:cs="Times New Roman"/>
                <w:sz w:val="24"/>
                <w:szCs w:val="24"/>
              </w:rPr>
              <w:t>Коммуникативные.</w:t>
            </w:r>
          </w:p>
        </w:tc>
      </w:tr>
      <w:tr w:rsidR="00FB216D" w:rsidRPr="00234E02" w:rsidTr="006D0563">
        <w:tc>
          <w:tcPr>
            <w:tcW w:w="2552" w:type="dxa"/>
          </w:tcPr>
          <w:p w:rsidR="00FB216D" w:rsidRPr="00234E02" w:rsidRDefault="00FB216D" w:rsidP="006D0563">
            <w:pPr>
              <w:rPr>
                <w:rFonts w:ascii="Times New Roman" w:hAnsi="Times New Roman" w:cs="Times New Roman"/>
                <w:sz w:val="24"/>
                <w:szCs w:val="24"/>
              </w:rPr>
            </w:pPr>
            <w:r>
              <w:rPr>
                <w:rFonts w:ascii="Times New Roman" w:hAnsi="Times New Roman" w:cs="Times New Roman"/>
                <w:sz w:val="24"/>
                <w:szCs w:val="24"/>
              </w:rPr>
              <w:t xml:space="preserve">4. Закрепление. </w:t>
            </w:r>
          </w:p>
        </w:tc>
        <w:tc>
          <w:tcPr>
            <w:tcW w:w="1985" w:type="dxa"/>
          </w:tcPr>
          <w:p w:rsidR="00FB216D" w:rsidRPr="00221685" w:rsidRDefault="00FB216D" w:rsidP="006D0563">
            <w:pPr>
              <w:rPr>
                <w:rFonts w:ascii="Times New Roman" w:eastAsia="Times New Roman" w:hAnsi="Times New Roman" w:cs="Times New Roman"/>
                <w:sz w:val="24"/>
                <w:szCs w:val="24"/>
              </w:rPr>
            </w:pPr>
            <w:r w:rsidRPr="00221685">
              <w:rPr>
                <w:rFonts w:ascii="Times New Roman" w:eastAsia="Times New Roman" w:hAnsi="Times New Roman" w:cs="Times New Roman"/>
                <w:sz w:val="24"/>
                <w:szCs w:val="24"/>
              </w:rPr>
              <w:t>Предлагает объединить всю информацию, полученную на уроке, рассказать</w:t>
            </w:r>
            <w:r w:rsidR="00986D3A">
              <w:rPr>
                <w:rFonts w:ascii="Times New Roman" w:eastAsia="Times New Roman" w:hAnsi="Times New Roman" w:cs="Times New Roman"/>
                <w:sz w:val="24"/>
                <w:szCs w:val="24"/>
              </w:rPr>
              <w:t xml:space="preserve"> и решить задачи</w:t>
            </w:r>
            <w:r w:rsidRPr="00221685">
              <w:rPr>
                <w:rFonts w:ascii="Times New Roman" w:eastAsia="Times New Roman" w:hAnsi="Times New Roman" w:cs="Times New Roman"/>
                <w:sz w:val="24"/>
                <w:szCs w:val="24"/>
              </w:rPr>
              <w:t xml:space="preserve">. </w:t>
            </w:r>
          </w:p>
        </w:tc>
        <w:tc>
          <w:tcPr>
            <w:tcW w:w="2126" w:type="dxa"/>
          </w:tcPr>
          <w:p w:rsidR="00FB216D" w:rsidRPr="00DE32E6" w:rsidRDefault="00986D3A" w:rsidP="006D0563">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Решают задачи</w:t>
            </w:r>
            <w:r w:rsidR="00FB216D" w:rsidRPr="00DE32E6">
              <w:rPr>
                <w:rFonts w:ascii="Times New Roman" w:eastAsia="Times New Roman" w:hAnsi="Times New Roman" w:cs="Times New Roman"/>
                <w:sz w:val="24"/>
                <w:szCs w:val="24"/>
              </w:rPr>
              <w:t>, делают записи</w:t>
            </w:r>
            <w:r w:rsidR="00FB216D">
              <w:rPr>
                <w:rFonts w:ascii="Times New Roman" w:eastAsia="Times New Roman" w:hAnsi="Times New Roman" w:cs="Times New Roman"/>
                <w:sz w:val="24"/>
                <w:szCs w:val="24"/>
              </w:rPr>
              <w:t xml:space="preserve"> в тетрадь</w:t>
            </w:r>
            <w:r w:rsidR="00FB216D" w:rsidRPr="00DE32E6">
              <w:rPr>
                <w:rFonts w:ascii="Times New Roman" w:eastAsia="Times New Roman" w:hAnsi="Times New Roman" w:cs="Times New Roman"/>
                <w:sz w:val="24"/>
                <w:szCs w:val="24"/>
              </w:rPr>
              <w:t>.</w:t>
            </w:r>
          </w:p>
        </w:tc>
        <w:tc>
          <w:tcPr>
            <w:tcW w:w="1276" w:type="dxa"/>
          </w:tcPr>
          <w:p w:rsidR="00FB216D" w:rsidRPr="00221685" w:rsidRDefault="00FB216D" w:rsidP="006D0563">
            <w:pPr>
              <w:rPr>
                <w:rFonts w:ascii="Times New Roman" w:eastAsia="Times New Roman" w:hAnsi="Times New Roman" w:cs="Times New Roman"/>
                <w:sz w:val="24"/>
                <w:szCs w:val="24"/>
              </w:rPr>
            </w:pPr>
            <w:r w:rsidRPr="00221685">
              <w:rPr>
                <w:rFonts w:ascii="Times New Roman" w:eastAsia="Times New Roman" w:hAnsi="Times New Roman" w:cs="Times New Roman"/>
                <w:sz w:val="24"/>
                <w:szCs w:val="24"/>
              </w:rPr>
              <w:t>Сведение воедино всей новой информации, добытой учениками.</w:t>
            </w:r>
          </w:p>
        </w:tc>
        <w:tc>
          <w:tcPr>
            <w:tcW w:w="2409" w:type="dxa"/>
          </w:tcPr>
          <w:p w:rsidR="00FB216D" w:rsidRPr="008E6724" w:rsidRDefault="00FB216D" w:rsidP="006D0563">
            <w:pPr>
              <w:rPr>
                <w:rFonts w:ascii="Times New Roman" w:hAnsi="Times New Roman" w:cs="Times New Roman"/>
                <w:sz w:val="24"/>
                <w:szCs w:val="24"/>
              </w:rPr>
            </w:pPr>
            <w:r w:rsidRPr="008E6724">
              <w:rPr>
                <w:rFonts w:ascii="Times New Roman" w:hAnsi="Times New Roman" w:cs="Times New Roman"/>
                <w:sz w:val="24"/>
                <w:szCs w:val="24"/>
              </w:rPr>
              <w:t>Личностные</w:t>
            </w:r>
            <w:r>
              <w:rPr>
                <w:rFonts w:ascii="Times New Roman" w:hAnsi="Times New Roman" w:cs="Times New Roman"/>
                <w:sz w:val="24"/>
                <w:szCs w:val="24"/>
              </w:rPr>
              <w:t>.</w:t>
            </w:r>
            <w:r w:rsidRPr="008E6724">
              <w:rPr>
                <w:rFonts w:ascii="Times New Roman" w:hAnsi="Times New Roman" w:cs="Times New Roman"/>
                <w:sz w:val="24"/>
                <w:szCs w:val="24"/>
              </w:rPr>
              <w:t xml:space="preserve"> </w:t>
            </w:r>
            <w:r w:rsidRPr="000E521A">
              <w:rPr>
                <w:rFonts w:ascii="Times New Roman" w:eastAsia="Times New Roman" w:hAnsi="Times New Roman" w:cs="Times New Roman"/>
                <w:sz w:val="24"/>
                <w:szCs w:val="24"/>
              </w:rPr>
              <w:t>Регулятивные.</w:t>
            </w:r>
            <w:r w:rsidRPr="007B08BE">
              <w:rPr>
                <w:rFonts w:ascii="Times New Roman" w:eastAsia="Times New Roman" w:hAnsi="Times New Roman" w:cs="Times New Roman"/>
                <w:sz w:val="24"/>
                <w:szCs w:val="24"/>
              </w:rPr>
              <w:t xml:space="preserve">  </w:t>
            </w:r>
          </w:p>
        </w:tc>
      </w:tr>
      <w:tr w:rsidR="00FB216D" w:rsidRPr="00234E02" w:rsidTr="006D0563">
        <w:tc>
          <w:tcPr>
            <w:tcW w:w="2552" w:type="dxa"/>
          </w:tcPr>
          <w:p w:rsidR="00FB216D" w:rsidRPr="00234E02" w:rsidRDefault="00FB216D" w:rsidP="00E01E9F">
            <w:pPr>
              <w:rPr>
                <w:rFonts w:ascii="Times New Roman" w:hAnsi="Times New Roman" w:cs="Times New Roman"/>
                <w:sz w:val="24"/>
                <w:szCs w:val="24"/>
              </w:rPr>
            </w:pPr>
            <w:r>
              <w:rPr>
                <w:rFonts w:ascii="Times New Roman" w:hAnsi="Times New Roman" w:cs="Times New Roman"/>
                <w:sz w:val="24"/>
                <w:szCs w:val="24"/>
              </w:rPr>
              <w:t>5. Итог урока. Домашнее</w:t>
            </w:r>
            <w:r w:rsidRPr="00234E02">
              <w:rPr>
                <w:rFonts w:ascii="Times New Roman" w:hAnsi="Times New Roman" w:cs="Times New Roman"/>
                <w:sz w:val="24"/>
                <w:szCs w:val="24"/>
              </w:rPr>
              <w:t xml:space="preserve"> задание.</w:t>
            </w:r>
          </w:p>
        </w:tc>
        <w:tc>
          <w:tcPr>
            <w:tcW w:w="1985" w:type="dxa"/>
          </w:tcPr>
          <w:p w:rsidR="00FB216D" w:rsidRPr="00234E02" w:rsidRDefault="00FB216D" w:rsidP="00E01E9F">
            <w:pPr>
              <w:rPr>
                <w:rFonts w:ascii="Times New Roman" w:hAnsi="Times New Roman" w:cs="Times New Roman"/>
                <w:sz w:val="24"/>
                <w:szCs w:val="24"/>
              </w:rPr>
            </w:pPr>
            <w:r>
              <w:rPr>
                <w:rFonts w:ascii="Times New Roman" w:hAnsi="Times New Roman" w:cs="Times New Roman"/>
                <w:sz w:val="24"/>
                <w:szCs w:val="24"/>
              </w:rPr>
              <w:t>Предлагает домашнюю работу.</w:t>
            </w:r>
          </w:p>
        </w:tc>
        <w:tc>
          <w:tcPr>
            <w:tcW w:w="2126" w:type="dxa"/>
          </w:tcPr>
          <w:p w:rsidR="00FB216D" w:rsidRPr="00234E02" w:rsidRDefault="00FB216D" w:rsidP="00E01E9F">
            <w:pPr>
              <w:rPr>
                <w:rFonts w:ascii="Times New Roman" w:hAnsi="Times New Roman" w:cs="Times New Roman"/>
                <w:sz w:val="24"/>
                <w:szCs w:val="24"/>
              </w:rPr>
            </w:pPr>
            <w:r w:rsidRPr="00234E02">
              <w:rPr>
                <w:rFonts w:ascii="Times New Roman" w:hAnsi="Times New Roman" w:cs="Times New Roman"/>
                <w:sz w:val="24"/>
                <w:szCs w:val="24"/>
              </w:rPr>
              <w:t>Запись в дневник.</w:t>
            </w:r>
          </w:p>
        </w:tc>
        <w:tc>
          <w:tcPr>
            <w:tcW w:w="1276" w:type="dxa"/>
          </w:tcPr>
          <w:p w:rsidR="00FB216D" w:rsidRPr="00234E02" w:rsidRDefault="00FB216D" w:rsidP="00E01E9F">
            <w:pPr>
              <w:rPr>
                <w:rFonts w:ascii="Times New Roman" w:hAnsi="Times New Roman" w:cs="Times New Roman"/>
                <w:sz w:val="24"/>
                <w:szCs w:val="24"/>
              </w:rPr>
            </w:pPr>
            <w:r>
              <w:rPr>
                <w:rFonts w:ascii="Times New Roman" w:hAnsi="Times New Roman" w:cs="Times New Roman"/>
                <w:sz w:val="24"/>
                <w:szCs w:val="24"/>
              </w:rPr>
              <w:t>Запись на  доске.</w:t>
            </w:r>
          </w:p>
        </w:tc>
        <w:tc>
          <w:tcPr>
            <w:tcW w:w="2409" w:type="dxa"/>
          </w:tcPr>
          <w:p w:rsidR="00FB216D" w:rsidRPr="008E6724" w:rsidRDefault="00FB216D" w:rsidP="00E01E9F">
            <w:pPr>
              <w:rPr>
                <w:rFonts w:ascii="Times New Roman" w:hAnsi="Times New Roman" w:cs="Times New Roman"/>
                <w:sz w:val="24"/>
                <w:szCs w:val="24"/>
              </w:rPr>
            </w:pPr>
            <w:r w:rsidRPr="008E6724">
              <w:rPr>
                <w:rFonts w:ascii="Times New Roman" w:hAnsi="Times New Roman" w:cs="Times New Roman"/>
                <w:sz w:val="24"/>
                <w:szCs w:val="24"/>
              </w:rPr>
              <w:t>Личностные</w:t>
            </w:r>
            <w:r>
              <w:rPr>
                <w:rFonts w:ascii="Times New Roman" w:hAnsi="Times New Roman" w:cs="Times New Roman"/>
                <w:sz w:val="24"/>
                <w:szCs w:val="24"/>
              </w:rPr>
              <w:t>.</w:t>
            </w:r>
            <w:r w:rsidRPr="008E6724">
              <w:rPr>
                <w:rFonts w:ascii="Times New Roman" w:hAnsi="Times New Roman" w:cs="Times New Roman"/>
                <w:sz w:val="24"/>
                <w:szCs w:val="24"/>
              </w:rPr>
              <w:t xml:space="preserve"> </w:t>
            </w:r>
            <w:r w:rsidRPr="000E521A">
              <w:rPr>
                <w:rFonts w:ascii="Times New Roman" w:eastAsia="Times New Roman" w:hAnsi="Times New Roman" w:cs="Times New Roman"/>
                <w:sz w:val="24"/>
                <w:szCs w:val="24"/>
              </w:rPr>
              <w:t>Регулятивные.</w:t>
            </w:r>
            <w:r w:rsidRPr="007B08BE">
              <w:rPr>
                <w:rFonts w:ascii="Times New Roman" w:eastAsia="Times New Roman" w:hAnsi="Times New Roman" w:cs="Times New Roman"/>
                <w:sz w:val="24"/>
                <w:szCs w:val="24"/>
              </w:rPr>
              <w:t xml:space="preserve">  </w:t>
            </w:r>
          </w:p>
        </w:tc>
      </w:tr>
      <w:tr w:rsidR="00FB216D" w:rsidRPr="00234E02" w:rsidTr="006D0563">
        <w:tc>
          <w:tcPr>
            <w:tcW w:w="2552" w:type="dxa"/>
          </w:tcPr>
          <w:p w:rsidR="00FB216D" w:rsidRDefault="00FB216D" w:rsidP="00E01E9F">
            <w:pPr>
              <w:rPr>
                <w:rFonts w:ascii="Times New Roman" w:hAnsi="Times New Roman" w:cs="Times New Roman"/>
                <w:sz w:val="24"/>
                <w:szCs w:val="24"/>
              </w:rPr>
            </w:pPr>
            <w:r>
              <w:rPr>
                <w:rFonts w:ascii="Times New Roman" w:hAnsi="Times New Roman" w:cs="Times New Roman"/>
                <w:sz w:val="24"/>
                <w:szCs w:val="24"/>
              </w:rPr>
              <w:t xml:space="preserve">6. Рефлексия </w:t>
            </w:r>
          </w:p>
        </w:tc>
        <w:tc>
          <w:tcPr>
            <w:tcW w:w="1985" w:type="dxa"/>
          </w:tcPr>
          <w:p w:rsidR="00FB216D" w:rsidRDefault="00FB216D" w:rsidP="00E01E9F">
            <w:pPr>
              <w:rPr>
                <w:rFonts w:ascii="Times New Roman" w:hAnsi="Times New Roman" w:cs="Times New Roman"/>
                <w:sz w:val="24"/>
                <w:szCs w:val="24"/>
              </w:rPr>
            </w:pPr>
            <w:r>
              <w:rPr>
                <w:rFonts w:ascii="Times New Roman" w:hAnsi="Times New Roman" w:cs="Times New Roman"/>
                <w:sz w:val="24"/>
                <w:szCs w:val="24"/>
              </w:rPr>
              <w:t>П</w:t>
            </w:r>
            <w:r w:rsidRPr="00FB216D">
              <w:rPr>
                <w:rFonts w:ascii="Times New Roman" w:hAnsi="Times New Roman" w:cs="Times New Roman"/>
                <w:sz w:val="24"/>
                <w:szCs w:val="24"/>
              </w:rPr>
              <w:t>редлагает ответить на вопросы анкеты «Пора делать выводы».</w:t>
            </w:r>
          </w:p>
        </w:tc>
        <w:tc>
          <w:tcPr>
            <w:tcW w:w="2126" w:type="dxa"/>
          </w:tcPr>
          <w:p w:rsidR="00FB216D" w:rsidRDefault="00FB216D" w:rsidP="00FB216D">
            <w:pPr>
              <w:rPr>
                <w:rFonts w:ascii="Times New Roman" w:hAnsi="Times New Roman" w:cs="Times New Roman"/>
                <w:sz w:val="24"/>
                <w:szCs w:val="24"/>
              </w:rPr>
            </w:pPr>
            <w:r>
              <w:rPr>
                <w:rFonts w:ascii="Times New Roman" w:hAnsi="Times New Roman" w:cs="Times New Roman"/>
                <w:sz w:val="24"/>
                <w:szCs w:val="24"/>
              </w:rPr>
              <w:t>Отвечаю</w:t>
            </w:r>
            <w:r w:rsidRPr="00FB216D">
              <w:rPr>
                <w:rFonts w:ascii="Times New Roman" w:hAnsi="Times New Roman" w:cs="Times New Roman"/>
                <w:sz w:val="24"/>
                <w:szCs w:val="24"/>
              </w:rPr>
              <w:t>т на вопросы анкеты «Пора делать выводы».</w:t>
            </w:r>
          </w:p>
        </w:tc>
        <w:tc>
          <w:tcPr>
            <w:tcW w:w="1276" w:type="dxa"/>
          </w:tcPr>
          <w:p w:rsidR="00FB216D" w:rsidRPr="00234E02" w:rsidRDefault="00FB216D" w:rsidP="00E01E9F">
            <w:pPr>
              <w:rPr>
                <w:rFonts w:ascii="Times New Roman" w:hAnsi="Times New Roman" w:cs="Times New Roman"/>
                <w:sz w:val="24"/>
                <w:szCs w:val="24"/>
              </w:rPr>
            </w:pPr>
            <w:r>
              <w:rPr>
                <w:rFonts w:ascii="Times New Roman" w:hAnsi="Times New Roman" w:cs="Times New Roman"/>
                <w:sz w:val="24"/>
                <w:szCs w:val="24"/>
              </w:rPr>
              <w:t>Работают в группах</w:t>
            </w:r>
          </w:p>
        </w:tc>
        <w:tc>
          <w:tcPr>
            <w:tcW w:w="2409" w:type="dxa"/>
          </w:tcPr>
          <w:p w:rsidR="00FB216D" w:rsidRPr="00234E02" w:rsidRDefault="00FB216D" w:rsidP="00E01E9F">
            <w:pPr>
              <w:rPr>
                <w:rFonts w:ascii="Times New Roman" w:hAnsi="Times New Roman" w:cs="Times New Roman"/>
                <w:sz w:val="24"/>
                <w:szCs w:val="24"/>
              </w:rPr>
            </w:pPr>
            <w:r w:rsidRPr="000E521A">
              <w:rPr>
                <w:rFonts w:ascii="Times New Roman" w:eastAsia="Times New Roman" w:hAnsi="Times New Roman" w:cs="Times New Roman"/>
                <w:sz w:val="24"/>
                <w:szCs w:val="24"/>
              </w:rPr>
              <w:t>Регулятивные.</w:t>
            </w:r>
            <w:r w:rsidRPr="007B08BE">
              <w:rPr>
                <w:rFonts w:ascii="Times New Roman" w:eastAsia="Times New Roman" w:hAnsi="Times New Roman" w:cs="Times New Roman"/>
                <w:sz w:val="24"/>
                <w:szCs w:val="24"/>
              </w:rPr>
              <w:t xml:space="preserve">  </w:t>
            </w:r>
          </w:p>
        </w:tc>
      </w:tr>
    </w:tbl>
    <w:p w:rsidR="007A19FB" w:rsidRPr="006D0563" w:rsidRDefault="007A19FB">
      <w:pPr>
        <w:rPr>
          <w:b/>
          <w:sz w:val="28"/>
          <w:szCs w:val="28"/>
        </w:rPr>
      </w:pPr>
    </w:p>
    <w:p w:rsidR="009D4C71" w:rsidRPr="006D0563" w:rsidRDefault="00986D3A" w:rsidP="00AB5ECC">
      <w:pPr>
        <w:jc w:val="both"/>
        <w:rPr>
          <w:rFonts w:ascii="Times New Roman" w:hAnsi="Times New Roman" w:cs="Times New Roman"/>
          <w:b/>
          <w:sz w:val="28"/>
          <w:szCs w:val="28"/>
        </w:rPr>
      </w:pPr>
      <w:r w:rsidRPr="006D0563">
        <w:rPr>
          <w:rFonts w:ascii="Times New Roman" w:hAnsi="Times New Roman" w:cs="Times New Roman"/>
          <w:b/>
          <w:sz w:val="28"/>
          <w:szCs w:val="28"/>
        </w:rPr>
        <w:t>Содержание урока</w:t>
      </w:r>
      <w:r w:rsidR="000056C6" w:rsidRPr="006D0563">
        <w:rPr>
          <w:rFonts w:ascii="Times New Roman" w:hAnsi="Times New Roman" w:cs="Times New Roman"/>
          <w:b/>
          <w:sz w:val="28"/>
          <w:szCs w:val="28"/>
        </w:rPr>
        <w:t>.</w:t>
      </w:r>
    </w:p>
    <w:p w:rsidR="009D4C71" w:rsidRPr="006D0563" w:rsidRDefault="000056C6" w:rsidP="00AB5ECC">
      <w:pPr>
        <w:jc w:val="both"/>
        <w:rPr>
          <w:rFonts w:ascii="Times New Roman" w:hAnsi="Times New Roman" w:cs="Times New Roman"/>
          <w:sz w:val="28"/>
          <w:szCs w:val="28"/>
        </w:rPr>
      </w:pPr>
      <w:r w:rsidRPr="006D0563">
        <w:rPr>
          <w:rFonts w:ascii="Times New Roman" w:hAnsi="Times New Roman" w:cs="Times New Roman"/>
          <w:b/>
          <w:sz w:val="28"/>
          <w:szCs w:val="28"/>
        </w:rPr>
        <w:t>Учитель.</w:t>
      </w:r>
      <w:r w:rsidRPr="006D0563">
        <w:rPr>
          <w:rFonts w:ascii="Times New Roman" w:hAnsi="Times New Roman" w:cs="Times New Roman"/>
          <w:sz w:val="28"/>
          <w:szCs w:val="28"/>
        </w:rPr>
        <w:t xml:space="preserve"> </w:t>
      </w:r>
      <w:r w:rsidR="0011186B" w:rsidRPr="006D0563">
        <w:rPr>
          <w:rFonts w:ascii="Times New Roman" w:hAnsi="Times New Roman" w:cs="Times New Roman"/>
          <w:b/>
          <w:sz w:val="28"/>
          <w:szCs w:val="28"/>
        </w:rPr>
        <w:t>Проблема.</w:t>
      </w:r>
      <w:r w:rsidR="0011186B" w:rsidRPr="006D0563">
        <w:rPr>
          <w:rFonts w:ascii="Times New Roman" w:hAnsi="Times New Roman" w:cs="Times New Roman"/>
          <w:sz w:val="28"/>
          <w:szCs w:val="28"/>
        </w:rPr>
        <w:t xml:space="preserve"> </w:t>
      </w:r>
      <w:r w:rsidR="00AB5ECC" w:rsidRPr="006D0563">
        <w:rPr>
          <w:rFonts w:ascii="Times New Roman" w:hAnsi="Times New Roman" w:cs="Times New Roman"/>
          <w:sz w:val="28"/>
          <w:szCs w:val="28"/>
        </w:rPr>
        <w:t xml:space="preserve">Демонстрационный эксперимент. Солнечная батарея и гальванометр. Почему в </w:t>
      </w:r>
      <w:r w:rsidR="009D4C71" w:rsidRPr="006D0563">
        <w:rPr>
          <w:rFonts w:ascii="Times New Roman" w:hAnsi="Times New Roman" w:cs="Times New Roman"/>
          <w:sz w:val="28"/>
          <w:szCs w:val="28"/>
        </w:rPr>
        <w:t>цепи появился электрический ток</w:t>
      </w:r>
      <w:r w:rsidR="00AB5ECC" w:rsidRPr="006D0563">
        <w:rPr>
          <w:rFonts w:ascii="Times New Roman" w:hAnsi="Times New Roman" w:cs="Times New Roman"/>
          <w:sz w:val="28"/>
          <w:szCs w:val="28"/>
        </w:rPr>
        <w:t>?</w:t>
      </w:r>
      <w:r w:rsidR="009D4C71" w:rsidRPr="006D0563">
        <w:rPr>
          <w:rFonts w:ascii="Times New Roman" w:hAnsi="Times New Roman" w:cs="Times New Roman"/>
          <w:sz w:val="28"/>
          <w:szCs w:val="28"/>
        </w:rPr>
        <w:t xml:space="preserve">  </w:t>
      </w:r>
      <w:r w:rsidR="00AB5ECC" w:rsidRPr="006D0563">
        <w:rPr>
          <w:rFonts w:ascii="Times New Roman" w:hAnsi="Times New Roman" w:cs="Times New Roman"/>
          <w:sz w:val="28"/>
          <w:szCs w:val="28"/>
        </w:rPr>
        <w:t xml:space="preserve">А что происходит  в </w:t>
      </w:r>
      <w:r w:rsidR="008E2F4E" w:rsidRPr="006D0563">
        <w:rPr>
          <w:rFonts w:ascii="Times New Roman" w:hAnsi="Times New Roman" w:cs="Times New Roman"/>
          <w:sz w:val="28"/>
          <w:szCs w:val="28"/>
        </w:rPr>
        <w:t>веществе, когда на него попадает свет?</w:t>
      </w:r>
      <w:r w:rsidR="00AB5ECC" w:rsidRPr="006D0563">
        <w:rPr>
          <w:rFonts w:ascii="Times New Roman" w:hAnsi="Times New Roman" w:cs="Times New Roman"/>
          <w:sz w:val="28"/>
          <w:szCs w:val="28"/>
        </w:rPr>
        <w:t xml:space="preserve"> </w:t>
      </w:r>
      <w:r w:rsidR="009D4C71" w:rsidRPr="006D0563">
        <w:rPr>
          <w:rFonts w:ascii="Times New Roman" w:hAnsi="Times New Roman" w:cs="Times New Roman"/>
          <w:sz w:val="28"/>
          <w:szCs w:val="28"/>
        </w:rPr>
        <w:t xml:space="preserve">Например, </w:t>
      </w:r>
      <w:r w:rsidR="008E2F4E" w:rsidRPr="006D0563">
        <w:rPr>
          <w:rFonts w:ascii="Times New Roman" w:hAnsi="Times New Roman" w:cs="Times New Roman"/>
          <w:sz w:val="28"/>
          <w:szCs w:val="28"/>
        </w:rPr>
        <w:t xml:space="preserve"> на проводники, диэлектрики и полупроводники.</w:t>
      </w:r>
      <w:r w:rsidR="00AB5ECC" w:rsidRPr="006D0563">
        <w:rPr>
          <w:rFonts w:ascii="Times New Roman" w:hAnsi="Times New Roman" w:cs="Times New Roman"/>
          <w:sz w:val="28"/>
          <w:szCs w:val="28"/>
        </w:rPr>
        <w:t xml:space="preserve"> </w:t>
      </w:r>
      <w:r w:rsidRPr="006D0563">
        <w:rPr>
          <w:rFonts w:ascii="Times New Roman" w:hAnsi="Times New Roman" w:cs="Times New Roman"/>
          <w:b/>
          <w:sz w:val="28"/>
          <w:szCs w:val="28"/>
        </w:rPr>
        <w:t xml:space="preserve">Учащиеся. </w:t>
      </w:r>
      <w:r w:rsidR="009D4C71" w:rsidRPr="006D0563">
        <w:rPr>
          <w:rFonts w:ascii="Times New Roman" w:hAnsi="Times New Roman" w:cs="Times New Roman"/>
          <w:sz w:val="28"/>
          <w:szCs w:val="28"/>
        </w:rPr>
        <w:t xml:space="preserve">Обсуждение. Выдвигают гипотезы. </w:t>
      </w:r>
    </w:p>
    <w:p w:rsidR="00E6763A" w:rsidRPr="006D0563" w:rsidRDefault="000056C6" w:rsidP="00AB5ECC">
      <w:pPr>
        <w:jc w:val="both"/>
        <w:rPr>
          <w:rFonts w:ascii="Times New Roman" w:hAnsi="Times New Roman" w:cs="Times New Roman"/>
          <w:sz w:val="28"/>
          <w:szCs w:val="28"/>
        </w:rPr>
      </w:pPr>
      <w:r w:rsidRPr="006D0563">
        <w:rPr>
          <w:rFonts w:ascii="Times New Roman" w:hAnsi="Times New Roman" w:cs="Times New Roman"/>
          <w:b/>
          <w:sz w:val="28"/>
          <w:szCs w:val="28"/>
        </w:rPr>
        <w:t>Учитель.</w:t>
      </w:r>
      <w:r w:rsidRPr="006D0563">
        <w:rPr>
          <w:rFonts w:ascii="Times New Roman" w:hAnsi="Times New Roman" w:cs="Times New Roman"/>
          <w:sz w:val="28"/>
          <w:szCs w:val="28"/>
        </w:rPr>
        <w:t xml:space="preserve"> </w:t>
      </w:r>
      <w:r w:rsidR="009D4C71" w:rsidRPr="006D0563">
        <w:rPr>
          <w:rFonts w:ascii="Times New Roman" w:hAnsi="Times New Roman" w:cs="Times New Roman"/>
          <w:sz w:val="28"/>
          <w:szCs w:val="28"/>
        </w:rPr>
        <w:t xml:space="preserve">Нагретые тела способны светиться. Тепловое излучение – электромагнитное излучение, испускаемое  нагретыми телами за счет своей внутренней энергии. Тепловое излучение ведет к уменьшению внутренней энергии, к снижению температуры. </w:t>
      </w:r>
      <w:r w:rsidR="0011186B" w:rsidRPr="006D0563">
        <w:rPr>
          <w:rFonts w:ascii="Times New Roman" w:hAnsi="Times New Roman" w:cs="Times New Roman"/>
          <w:sz w:val="28"/>
          <w:szCs w:val="28"/>
        </w:rPr>
        <w:t xml:space="preserve">Увеличение внутренней энергии возможно лишь при поглощении телом энергии. Примером равновесного излучения является излучение внутри замкнутой оболочки. Благодаря замкнутости оболочки  такое тело называют абсолютно черным, поглощает всю падающую на него энергию. </w:t>
      </w:r>
      <w:r w:rsidR="00986D3A" w:rsidRPr="006D0563">
        <w:rPr>
          <w:rFonts w:ascii="Times New Roman" w:hAnsi="Times New Roman" w:cs="Times New Roman"/>
          <w:sz w:val="28"/>
          <w:szCs w:val="28"/>
        </w:rPr>
        <w:t xml:space="preserve">(Слайд №1-2) </w:t>
      </w:r>
      <w:r w:rsidR="0011186B" w:rsidRPr="006D0563">
        <w:rPr>
          <w:rFonts w:ascii="Times New Roman" w:hAnsi="Times New Roman" w:cs="Times New Roman"/>
          <w:sz w:val="28"/>
          <w:szCs w:val="28"/>
        </w:rPr>
        <w:t xml:space="preserve">Методы классической физики оказались недостаточными для объяснения характеристик излучения абсолютно черного тела. Поэтому расхождение результатов </w:t>
      </w:r>
      <w:r w:rsidR="0011186B" w:rsidRPr="006D0563">
        <w:rPr>
          <w:rFonts w:ascii="Times New Roman" w:hAnsi="Times New Roman" w:cs="Times New Roman"/>
          <w:sz w:val="28"/>
          <w:szCs w:val="28"/>
        </w:rPr>
        <w:lastRenderedPageBreak/>
        <w:t xml:space="preserve">классической волновой теории с экспериментом в конце 19 века получило название «ультрафиолетовой катастрофы». Проблемы были решены квантовой теорией света. </w:t>
      </w:r>
      <w:r w:rsidR="00AB5ECC" w:rsidRPr="006D0563">
        <w:rPr>
          <w:rFonts w:ascii="Times New Roman" w:hAnsi="Times New Roman" w:cs="Times New Roman"/>
          <w:sz w:val="28"/>
          <w:szCs w:val="28"/>
        </w:rPr>
        <w:t>Квантовая теория света была выдвинута Максом Планком 14 декабря 1900 года на собрании Немецкого физического общества, где он высказал мысль о том, что энергия излучения состоит из отдельных малых и неделимых частей – квантов или фотонов.</w:t>
      </w:r>
      <w:r w:rsidR="00986D3A" w:rsidRPr="006D0563">
        <w:rPr>
          <w:rFonts w:ascii="Times New Roman" w:hAnsi="Times New Roman" w:cs="Times New Roman"/>
          <w:sz w:val="28"/>
          <w:szCs w:val="28"/>
        </w:rPr>
        <w:t xml:space="preserve"> </w:t>
      </w:r>
    </w:p>
    <w:p w:rsidR="00E6763A" w:rsidRPr="006D0563" w:rsidRDefault="000056C6" w:rsidP="00E6763A">
      <w:pPr>
        <w:jc w:val="both"/>
        <w:rPr>
          <w:rFonts w:ascii="Times New Roman" w:hAnsi="Times New Roman" w:cs="Times New Roman"/>
          <w:sz w:val="28"/>
          <w:szCs w:val="28"/>
        </w:rPr>
      </w:pPr>
      <w:r w:rsidRPr="006D0563">
        <w:rPr>
          <w:rFonts w:ascii="Times New Roman" w:hAnsi="Times New Roman" w:cs="Times New Roman"/>
          <w:b/>
          <w:sz w:val="28"/>
          <w:szCs w:val="28"/>
        </w:rPr>
        <w:t>Учитель.</w:t>
      </w:r>
      <w:r w:rsidRPr="006D0563">
        <w:rPr>
          <w:rFonts w:ascii="Times New Roman" w:hAnsi="Times New Roman" w:cs="Times New Roman"/>
          <w:sz w:val="28"/>
          <w:szCs w:val="28"/>
        </w:rPr>
        <w:t xml:space="preserve"> </w:t>
      </w:r>
      <w:r w:rsidR="00AB5ECC" w:rsidRPr="006D0563">
        <w:rPr>
          <w:sz w:val="28"/>
          <w:szCs w:val="28"/>
        </w:rPr>
        <w:t xml:space="preserve"> </w:t>
      </w:r>
      <w:r w:rsidR="00AB5ECC" w:rsidRPr="006D0563">
        <w:rPr>
          <w:rFonts w:ascii="Times New Roman" w:hAnsi="Times New Roman" w:cs="Times New Roman"/>
          <w:sz w:val="28"/>
          <w:szCs w:val="28"/>
        </w:rPr>
        <w:t xml:space="preserve">Явление же фотоэффекта было открыто Генрихом Герцем. </w:t>
      </w:r>
      <w:r w:rsidR="00E6763A" w:rsidRPr="006D0563">
        <w:rPr>
          <w:rFonts w:ascii="Times New Roman" w:hAnsi="Times New Roman" w:cs="Times New Roman"/>
          <w:sz w:val="28"/>
          <w:szCs w:val="28"/>
        </w:rPr>
        <w:t>(Слайд№3)</w:t>
      </w:r>
    </w:p>
    <w:p w:rsidR="000056C6" w:rsidRPr="006D0563" w:rsidRDefault="00AB5ECC" w:rsidP="00AB5ECC">
      <w:pPr>
        <w:jc w:val="both"/>
        <w:rPr>
          <w:rFonts w:ascii="Times New Roman" w:hAnsi="Times New Roman" w:cs="Times New Roman"/>
          <w:sz w:val="28"/>
          <w:szCs w:val="28"/>
        </w:rPr>
      </w:pPr>
      <w:r w:rsidRPr="006D0563">
        <w:rPr>
          <w:rFonts w:ascii="Times New Roman" w:hAnsi="Times New Roman" w:cs="Times New Roman"/>
          <w:sz w:val="28"/>
          <w:szCs w:val="28"/>
        </w:rPr>
        <w:t>В России исследованием этого явления занимался Александр Григорьевич Столетов.</w:t>
      </w:r>
      <w:r w:rsidR="000056C6" w:rsidRPr="006D0563">
        <w:rPr>
          <w:rFonts w:ascii="Times New Roman" w:hAnsi="Times New Roman" w:cs="Times New Roman"/>
          <w:sz w:val="28"/>
          <w:szCs w:val="28"/>
        </w:rPr>
        <w:t xml:space="preserve"> </w:t>
      </w:r>
      <w:r w:rsidRPr="006D0563">
        <w:rPr>
          <w:rFonts w:ascii="Times New Roman" w:hAnsi="Times New Roman" w:cs="Times New Roman"/>
          <w:sz w:val="28"/>
          <w:szCs w:val="28"/>
        </w:rPr>
        <w:t xml:space="preserve"> Его по праву можно назвать первооткрывателем фотоэффекта.</w:t>
      </w:r>
      <w:r w:rsidR="00FB216D" w:rsidRPr="006D0563">
        <w:rPr>
          <w:rFonts w:ascii="Times New Roman" w:hAnsi="Times New Roman" w:cs="Times New Roman"/>
          <w:sz w:val="28"/>
          <w:szCs w:val="28"/>
        </w:rPr>
        <w:t xml:space="preserve"> </w:t>
      </w:r>
    </w:p>
    <w:p w:rsidR="000056C6" w:rsidRPr="006D0563" w:rsidRDefault="000056C6" w:rsidP="00AB5ECC">
      <w:pPr>
        <w:jc w:val="both"/>
        <w:rPr>
          <w:rFonts w:ascii="Times New Roman" w:hAnsi="Times New Roman" w:cs="Times New Roman"/>
          <w:sz w:val="28"/>
          <w:szCs w:val="28"/>
        </w:rPr>
      </w:pPr>
      <w:r w:rsidRPr="006D0563">
        <w:rPr>
          <w:rFonts w:ascii="Times New Roman" w:hAnsi="Times New Roman" w:cs="Times New Roman"/>
          <w:sz w:val="28"/>
          <w:szCs w:val="28"/>
        </w:rPr>
        <w:t>В</w:t>
      </w:r>
      <w:r w:rsidR="00AB5ECC" w:rsidRPr="006D0563">
        <w:rPr>
          <w:rFonts w:ascii="Times New Roman" w:hAnsi="Times New Roman" w:cs="Times New Roman"/>
          <w:sz w:val="28"/>
          <w:szCs w:val="28"/>
        </w:rPr>
        <w:t xml:space="preserve">ыясним в чем суть этого явления. </w:t>
      </w:r>
    </w:p>
    <w:p w:rsidR="000056C6" w:rsidRPr="006D0563" w:rsidRDefault="000056C6" w:rsidP="00AB5ECC">
      <w:pPr>
        <w:jc w:val="both"/>
        <w:rPr>
          <w:sz w:val="28"/>
          <w:szCs w:val="28"/>
        </w:rPr>
      </w:pPr>
      <w:r w:rsidRPr="006D0563">
        <w:rPr>
          <w:rFonts w:ascii="Times New Roman" w:hAnsi="Times New Roman" w:cs="Times New Roman"/>
          <w:b/>
          <w:sz w:val="28"/>
          <w:szCs w:val="28"/>
        </w:rPr>
        <w:t xml:space="preserve">Учащиеся. </w:t>
      </w:r>
      <w:r w:rsidR="00AB5ECC" w:rsidRPr="006D0563">
        <w:rPr>
          <w:rFonts w:ascii="Times New Roman" w:hAnsi="Times New Roman" w:cs="Times New Roman"/>
          <w:sz w:val="28"/>
          <w:szCs w:val="28"/>
        </w:rPr>
        <w:t>Просмотр анимации с учебного диска</w:t>
      </w:r>
      <w:r w:rsidRPr="006D0563">
        <w:rPr>
          <w:rFonts w:ascii="Times New Roman" w:hAnsi="Times New Roman" w:cs="Times New Roman"/>
          <w:sz w:val="28"/>
          <w:szCs w:val="28"/>
        </w:rPr>
        <w:t xml:space="preserve"> (Диск к учебнику Г.Я. Мякишева)</w:t>
      </w:r>
      <w:r w:rsidR="00AB5ECC" w:rsidRPr="006D0563">
        <w:rPr>
          <w:rFonts w:ascii="Times New Roman" w:hAnsi="Times New Roman" w:cs="Times New Roman"/>
          <w:sz w:val="28"/>
          <w:szCs w:val="28"/>
        </w:rPr>
        <w:t>. Обсуждение.</w:t>
      </w:r>
      <w:r w:rsidR="00AB5ECC" w:rsidRPr="006D0563">
        <w:rPr>
          <w:sz w:val="28"/>
          <w:szCs w:val="28"/>
        </w:rPr>
        <w:t xml:space="preserve"> </w:t>
      </w:r>
    </w:p>
    <w:p w:rsidR="00E6763A" w:rsidRPr="006D0563" w:rsidRDefault="000056C6" w:rsidP="00E6763A">
      <w:pPr>
        <w:jc w:val="both"/>
        <w:rPr>
          <w:rFonts w:ascii="Times New Roman" w:hAnsi="Times New Roman" w:cs="Times New Roman"/>
          <w:sz w:val="28"/>
          <w:szCs w:val="28"/>
        </w:rPr>
      </w:pPr>
      <w:r w:rsidRPr="006D0563">
        <w:rPr>
          <w:rFonts w:ascii="Times New Roman" w:hAnsi="Times New Roman" w:cs="Times New Roman"/>
          <w:b/>
          <w:sz w:val="28"/>
          <w:szCs w:val="28"/>
        </w:rPr>
        <w:t>Учитель.</w:t>
      </w:r>
      <w:r w:rsidRPr="006D0563">
        <w:rPr>
          <w:rFonts w:ascii="Times New Roman" w:hAnsi="Times New Roman" w:cs="Times New Roman"/>
          <w:sz w:val="28"/>
          <w:szCs w:val="28"/>
        </w:rPr>
        <w:t xml:space="preserve"> </w:t>
      </w:r>
      <w:r w:rsidR="00AB5ECC" w:rsidRPr="006D0563">
        <w:rPr>
          <w:rFonts w:ascii="Times New Roman" w:hAnsi="Times New Roman" w:cs="Times New Roman"/>
          <w:sz w:val="28"/>
          <w:szCs w:val="28"/>
        </w:rPr>
        <w:t>Теперь можно дать определение фотоэффекта.</w:t>
      </w:r>
      <w:r w:rsidR="00FB216D" w:rsidRPr="006D0563">
        <w:rPr>
          <w:rFonts w:ascii="Times New Roman" w:hAnsi="Times New Roman" w:cs="Times New Roman"/>
          <w:sz w:val="28"/>
          <w:szCs w:val="28"/>
        </w:rPr>
        <w:t xml:space="preserve"> Используем материал учебника.</w:t>
      </w:r>
      <w:r w:rsidR="009D4C71" w:rsidRPr="006D0563">
        <w:rPr>
          <w:rFonts w:ascii="Times New Roman" w:hAnsi="Times New Roman" w:cs="Times New Roman"/>
          <w:sz w:val="28"/>
          <w:szCs w:val="28"/>
        </w:rPr>
        <w:t xml:space="preserve"> </w:t>
      </w:r>
      <w:r w:rsidR="00AB5ECC" w:rsidRPr="006D0563">
        <w:rPr>
          <w:rFonts w:ascii="Times New Roman" w:hAnsi="Times New Roman" w:cs="Times New Roman"/>
          <w:sz w:val="28"/>
          <w:szCs w:val="28"/>
        </w:rPr>
        <w:t>Фотоэффект-явление вырывания электронов из  жидких и твердых веществ под действием света.</w:t>
      </w:r>
      <w:r w:rsidR="00E6763A" w:rsidRPr="006D0563">
        <w:rPr>
          <w:rFonts w:ascii="Times New Roman" w:hAnsi="Times New Roman" w:cs="Times New Roman"/>
          <w:sz w:val="28"/>
          <w:szCs w:val="28"/>
        </w:rPr>
        <w:t xml:space="preserve"> (Слайд№5)</w:t>
      </w:r>
    </w:p>
    <w:p w:rsidR="00AB5ECC" w:rsidRPr="006D0563" w:rsidRDefault="00AB5ECC" w:rsidP="00AB5ECC">
      <w:pPr>
        <w:jc w:val="both"/>
        <w:rPr>
          <w:rFonts w:ascii="Times New Roman" w:hAnsi="Times New Roman" w:cs="Times New Roman"/>
          <w:sz w:val="28"/>
          <w:szCs w:val="28"/>
        </w:rPr>
      </w:pPr>
      <w:r w:rsidRPr="006D0563">
        <w:rPr>
          <w:rFonts w:ascii="Times New Roman" w:hAnsi="Times New Roman" w:cs="Times New Roman"/>
          <w:sz w:val="28"/>
          <w:szCs w:val="28"/>
        </w:rPr>
        <w:t xml:space="preserve">Во времена первых исследований фотоэффекта его природа была не известной, так как сами электроны в то время ещё не были открыты. Однако в 1987 г. Томсон открыл электрон и через 2 года в 1989 году немецкий физик Филипп </w:t>
      </w:r>
      <w:proofErr w:type="spellStart"/>
      <w:r w:rsidRPr="006D0563">
        <w:rPr>
          <w:rFonts w:ascii="Times New Roman" w:hAnsi="Times New Roman" w:cs="Times New Roman"/>
          <w:sz w:val="28"/>
          <w:szCs w:val="28"/>
        </w:rPr>
        <w:t>Ленард</w:t>
      </w:r>
      <w:proofErr w:type="spellEnd"/>
      <w:r w:rsidRPr="006D0563">
        <w:rPr>
          <w:rFonts w:ascii="Times New Roman" w:hAnsi="Times New Roman" w:cs="Times New Roman"/>
          <w:sz w:val="28"/>
          <w:szCs w:val="28"/>
        </w:rPr>
        <w:t xml:space="preserve"> доказал, что мельчайшие металлические частички вырванные светом и есть электроны.</w:t>
      </w:r>
    </w:p>
    <w:p w:rsidR="00AB5ECC" w:rsidRPr="006D0563" w:rsidRDefault="00AB5ECC" w:rsidP="00AB5ECC">
      <w:pPr>
        <w:jc w:val="both"/>
        <w:rPr>
          <w:rFonts w:ascii="Times New Roman" w:hAnsi="Times New Roman" w:cs="Times New Roman"/>
          <w:sz w:val="28"/>
          <w:szCs w:val="28"/>
        </w:rPr>
      </w:pPr>
      <w:r w:rsidRPr="006D0563">
        <w:rPr>
          <w:rFonts w:ascii="Times New Roman" w:hAnsi="Times New Roman" w:cs="Times New Roman"/>
          <w:sz w:val="28"/>
          <w:szCs w:val="28"/>
        </w:rPr>
        <w:t>Гипотеза Планка оказалась предвестник</w:t>
      </w:r>
      <w:r w:rsidR="009D4C71" w:rsidRPr="006D0563">
        <w:rPr>
          <w:rFonts w:ascii="Times New Roman" w:hAnsi="Times New Roman" w:cs="Times New Roman"/>
          <w:sz w:val="28"/>
          <w:szCs w:val="28"/>
        </w:rPr>
        <w:t>ом революции в физике. Она приве</w:t>
      </w:r>
      <w:r w:rsidRPr="006D0563">
        <w:rPr>
          <w:rFonts w:ascii="Times New Roman" w:hAnsi="Times New Roman" w:cs="Times New Roman"/>
          <w:sz w:val="28"/>
          <w:szCs w:val="28"/>
        </w:rPr>
        <w:t>ла к рождению новой теории - квантовой механике.</w:t>
      </w:r>
      <w:r w:rsidR="000056C6" w:rsidRPr="006D0563">
        <w:rPr>
          <w:rFonts w:ascii="Times New Roman" w:hAnsi="Times New Roman" w:cs="Times New Roman"/>
          <w:sz w:val="28"/>
          <w:szCs w:val="28"/>
        </w:rPr>
        <w:t xml:space="preserve"> </w:t>
      </w:r>
      <w:r w:rsidRPr="006D0563">
        <w:rPr>
          <w:rFonts w:ascii="Times New Roman" w:hAnsi="Times New Roman" w:cs="Times New Roman"/>
          <w:sz w:val="28"/>
          <w:szCs w:val="28"/>
        </w:rPr>
        <w:t xml:space="preserve">Физический смысл гипотезы Планка раскрыл А. Эйнштейн, предположив, что свет обладает корпускулярными свойствами, то есть свойствами частиц. Частицы света назвали фотонами. </w:t>
      </w:r>
    </w:p>
    <w:p w:rsidR="000056C6" w:rsidRPr="006D0563" w:rsidRDefault="00AB5ECC" w:rsidP="00AB5ECC">
      <w:pPr>
        <w:jc w:val="both"/>
        <w:rPr>
          <w:rFonts w:ascii="Times New Roman" w:hAnsi="Times New Roman" w:cs="Times New Roman"/>
          <w:sz w:val="28"/>
          <w:szCs w:val="28"/>
        </w:rPr>
      </w:pPr>
      <w:r w:rsidRPr="006D0563">
        <w:rPr>
          <w:rFonts w:ascii="Times New Roman" w:hAnsi="Times New Roman" w:cs="Times New Roman"/>
          <w:sz w:val="28"/>
          <w:szCs w:val="28"/>
        </w:rPr>
        <w:t xml:space="preserve">Выясним, от чего зависит число вырванных светом с поверхности вещества фотоэлектронов, какова зависимость количества электронов от интенсивности световой волны. </w:t>
      </w:r>
    </w:p>
    <w:p w:rsidR="00FB216D" w:rsidRPr="006D0563" w:rsidRDefault="000056C6" w:rsidP="00AB5ECC">
      <w:pPr>
        <w:jc w:val="both"/>
        <w:rPr>
          <w:rFonts w:ascii="Times New Roman" w:hAnsi="Times New Roman" w:cs="Times New Roman"/>
          <w:sz w:val="28"/>
          <w:szCs w:val="28"/>
        </w:rPr>
      </w:pPr>
      <w:r w:rsidRPr="006D0563">
        <w:rPr>
          <w:rFonts w:ascii="Times New Roman" w:hAnsi="Times New Roman" w:cs="Times New Roman"/>
          <w:b/>
          <w:sz w:val="28"/>
          <w:szCs w:val="28"/>
        </w:rPr>
        <w:t>Учащиеся.</w:t>
      </w:r>
      <w:r w:rsidRPr="006D0563">
        <w:rPr>
          <w:rFonts w:ascii="Times New Roman" w:hAnsi="Times New Roman" w:cs="Times New Roman"/>
          <w:sz w:val="28"/>
          <w:szCs w:val="28"/>
        </w:rPr>
        <w:t xml:space="preserve"> </w:t>
      </w:r>
      <w:r w:rsidR="00AB5ECC" w:rsidRPr="006D0563">
        <w:rPr>
          <w:rFonts w:ascii="Times New Roman" w:hAnsi="Times New Roman" w:cs="Times New Roman"/>
          <w:sz w:val="28"/>
          <w:szCs w:val="28"/>
        </w:rPr>
        <w:t xml:space="preserve">Просмотр анимации с учебного диска. Обсуждение. </w:t>
      </w:r>
    </w:p>
    <w:p w:rsidR="000056C6" w:rsidRPr="006D0563" w:rsidRDefault="000056C6" w:rsidP="00AB5ECC">
      <w:pPr>
        <w:jc w:val="both"/>
        <w:rPr>
          <w:rFonts w:ascii="Times New Roman" w:hAnsi="Times New Roman" w:cs="Times New Roman"/>
          <w:sz w:val="28"/>
          <w:szCs w:val="28"/>
        </w:rPr>
      </w:pPr>
      <w:r w:rsidRPr="006D0563">
        <w:rPr>
          <w:rFonts w:ascii="Times New Roman" w:hAnsi="Times New Roman" w:cs="Times New Roman"/>
          <w:b/>
          <w:sz w:val="28"/>
          <w:szCs w:val="28"/>
        </w:rPr>
        <w:t>Учитель.</w:t>
      </w:r>
      <w:r w:rsidRPr="006D0563">
        <w:rPr>
          <w:rFonts w:ascii="Times New Roman" w:hAnsi="Times New Roman" w:cs="Times New Roman"/>
          <w:sz w:val="28"/>
          <w:szCs w:val="28"/>
        </w:rPr>
        <w:t xml:space="preserve"> </w:t>
      </w:r>
      <w:r w:rsidR="00AB5ECC" w:rsidRPr="006D0563">
        <w:rPr>
          <w:rFonts w:ascii="Times New Roman" w:hAnsi="Times New Roman" w:cs="Times New Roman"/>
          <w:sz w:val="28"/>
          <w:szCs w:val="28"/>
        </w:rPr>
        <w:t>Сформулируем</w:t>
      </w:r>
      <w:r w:rsidRPr="006D0563">
        <w:rPr>
          <w:rFonts w:ascii="Times New Roman" w:hAnsi="Times New Roman" w:cs="Times New Roman"/>
          <w:sz w:val="28"/>
          <w:szCs w:val="28"/>
        </w:rPr>
        <w:t xml:space="preserve"> </w:t>
      </w:r>
      <w:r w:rsidR="00AB5ECC" w:rsidRPr="006D0563">
        <w:rPr>
          <w:rFonts w:ascii="Times New Roman" w:hAnsi="Times New Roman" w:cs="Times New Roman"/>
          <w:sz w:val="28"/>
          <w:szCs w:val="28"/>
        </w:rPr>
        <w:t xml:space="preserve"> законы фотоэффекта.</w:t>
      </w:r>
      <w:r w:rsidR="00FB216D" w:rsidRPr="006D0563">
        <w:rPr>
          <w:rFonts w:ascii="Times New Roman" w:hAnsi="Times New Roman" w:cs="Times New Roman"/>
          <w:sz w:val="28"/>
          <w:szCs w:val="28"/>
        </w:rPr>
        <w:t xml:space="preserve"> </w:t>
      </w:r>
      <w:r w:rsidR="00E6763A" w:rsidRPr="006D0563">
        <w:rPr>
          <w:rFonts w:ascii="Times New Roman" w:hAnsi="Times New Roman" w:cs="Times New Roman"/>
          <w:sz w:val="28"/>
          <w:szCs w:val="28"/>
        </w:rPr>
        <w:t>(Слайд №6</w:t>
      </w:r>
      <w:r w:rsidRPr="006D0563">
        <w:rPr>
          <w:rFonts w:ascii="Times New Roman" w:hAnsi="Times New Roman" w:cs="Times New Roman"/>
          <w:sz w:val="28"/>
          <w:szCs w:val="28"/>
        </w:rPr>
        <w:t>-</w:t>
      </w:r>
      <w:r w:rsidR="00E6763A" w:rsidRPr="006D0563">
        <w:rPr>
          <w:rFonts w:ascii="Times New Roman" w:hAnsi="Times New Roman" w:cs="Times New Roman"/>
          <w:sz w:val="28"/>
          <w:szCs w:val="28"/>
        </w:rPr>
        <w:t>8</w:t>
      </w:r>
      <w:r w:rsidRPr="006D0563">
        <w:rPr>
          <w:rFonts w:ascii="Times New Roman" w:hAnsi="Times New Roman" w:cs="Times New Roman"/>
          <w:sz w:val="28"/>
          <w:szCs w:val="28"/>
        </w:rPr>
        <w:t>)</w:t>
      </w:r>
    </w:p>
    <w:p w:rsidR="00AB5ECC" w:rsidRPr="006D0563" w:rsidRDefault="000056C6" w:rsidP="00AB5ECC">
      <w:pPr>
        <w:jc w:val="both"/>
        <w:rPr>
          <w:rFonts w:ascii="Times New Roman" w:hAnsi="Times New Roman" w:cs="Times New Roman"/>
          <w:sz w:val="28"/>
          <w:szCs w:val="28"/>
        </w:rPr>
      </w:pPr>
      <w:r w:rsidRPr="006D0563">
        <w:rPr>
          <w:rFonts w:ascii="Times New Roman" w:hAnsi="Times New Roman" w:cs="Times New Roman"/>
          <w:b/>
          <w:sz w:val="28"/>
          <w:szCs w:val="28"/>
        </w:rPr>
        <w:t xml:space="preserve">Учащиеся. </w:t>
      </w:r>
      <w:r w:rsidR="00FB216D" w:rsidRPr="006D0563">
        <w:rPr>
          <w:rFonts w:ascii="Times New Roman" w:hAnsi="Times New Roman" w:cs="Times New Roman"/>
          <w:sz w:val="28"/>
          <w:szCs w:val="28"/>
        </w:rPr>
        <w:t xml:space="preserve">Работа по опорному конспекту. </w:t>
      </w:r>
    </w:p>
    <w:p w:rsidR="000056C6" w:rsidRPr="006D0563" w:rsidRDefault="000056C6" w:rsidP="00AB5ECC">
      <w:pPr>
        <w:jc w:val="both"/>
        <w:rPr>
          <w:rFonts w:ascii="Times New Roman" w:hAnsi="Times New Roman" w:cs="Times New Roman"/>
          <w:sz w:val="28"/>
          <w:szCs w:val="28"/>
        </w:rPr>
      </w:pPr>
      <w:bookmarkStart w:id="0" w:name="_GoBack"/>
      <w:r w:rsidRPr="006D0563">
        <w:rPr>
          <w:rFonts w:ascii="Times New Roman" w:hAnsi="Times New Roman" w:cs="Times New Roman"/>
          <w:noProof/>
          <w:sz w:val="28"/>
          <w:szCs w:val="28"/>
        </w:rPr>
        <w:lastRenderedPageBreak/>
        <w:drawing>
          <wp:inline distT="0" distB="0" distL="0" distR="0" wp14:anchorId="3178B2EC" wp14:editId="7E74E790">
            <wp:extent cx="2886075" cy="2476500"/>
            <wp:effectExtent l="0" t="0" r="0" b="0"/>
            <wp:docPr id="1" name="Рисунок 1" descr="C:\Users\01\Desktop\Scanned Documents\Влад\Рисунок (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01\Desktop\Scanned Documents\Влад\Рисунок (480).jpg"/>
                    <pic:cNvPicPr>
                      <a:picLocks noChangeAspect="1" noChangeArrowheads="1"/>
                    </pic:cNvPicPr>
                  </pic:nvPicPr>
                  <pic:blipFill>
                    <a:blip r:embed="rId6" cstate="print"/>
                    <a:srcRect/>
                    <a:stretch>
                      <a:fillRect/>
                    </a:stretch>
                  </pic:blipFill>
                  <pic:spPr bwMode="auto">
                    <a:xfrm>
                      <a:off x="0" y="0"/>
                      <a:ext cx="2893343" cy="2482737"/>
                    </a:xfrm>
                    <a:prstGeom prst="rect">
                      <a:avLst/>
                    </a:prstGeom>
                    <a:noFill/>
                    <a:ln w="9525">
                      <a:noFill/>
                      <a:miter lim="800000"/>
                      <a:headEnd/>
                      <a:tailEnd/>
                    </a:ln>
                  </pic:spPr>
                </pic:pic>
              </a:graphicData>
            </a:graphic>
          </wp:inline>
        </w:drawing>
      </w:r>
      <w:bookmarkEnd w:id="0"/>
    </w:p>
    <w:p w:rsidR="00FB216D" w:rsidRPr="006D0563" w:rsidRDefault="000056C6" w:rsidP="00AB5ECC">
      <w:pPr>
        <w:jc w:val="both"/>
        <w:rPr>
          <w:rFonts w:ascii="Times New Roman" w:hAnsi="Times New Roman" w:cs="Times New Roman"/>
          <w:sz w:val="28"/>
          <w:szCs w:val="28"/>
        </w:rPr>
      </w:pPr>
      <w:r w:rsidRPr="006D0563">
        <w:rPr>
          <w:rFonts w:ascii="Times New Roman" w:hAnsi="Times New Roman" w:cs="Times New Roman"/>
          <w:b/>
          <w:sz w:val="28"/>
          <w:szCs w:val="28"/>
        </w:rPr>
        <w:t xml:space="preserve">Учащиеся. </w:t>
      </w:r>
      <w:r w:rsidR="00FB216D" w:rsidRPr="006D0563">
        <w:rPr>
          <w:rFonts w:ascii="Times New Roman" w:hAnsi="Times New Roman" w:cs="Times New Roman"/>
          <w:sz w:val="28"/>
          <w:szCs w:val="28"/>
        </w:rPr>
        <w:t xml:space="preserve">Решение задач. </w:t>
      </w:r>
      <w:proofErr w:type="gramStart"/>
      <w:r w:rsidR="00FB216D" w:rsidRPr="006D0563">
        <w:rPr>
          <w:rFonts w:ascii="Times New Roman" w:hAnsi="Times New Roman" w:cs="Times New Roman"/>
          <w:sz w:val="28"/>
          <w:szCs w:val="28"/>
        </w:rPr>
        <w:t>СР</w:t>
      </w:r>
      <w:proofErr w:type="gramEnd"/>
      <w:r w:rsidRPr="006D0563">
        <w:rPr>
          <w:rFonts w:ascii="Times New Roman" w:hAnsi="Times New Roman" w:cs="Times New Roman"/>
          <w:sz w:val="28"/>
          <w:szCs w:val="28"/>
        </w:rPr>
        <w:t xml:space="preserve"> </w:t>
      </w:r>
      <w:r w:rsidR="00FB216D" w:rsidRPr="006D0563">
        <w:rPr>
          <w:rFonts w:ascii="Times New Roman" w:hAnsi="Times New Roman" w:cs="Times New Roman"/>
          <w:sz w:val="28"/>
          <w:szCs w:val="28"/>
        </w:rPr>
        <w:t>№22, задачи №1 из вариантов №1,№2,№4,№5.</w:t>
      </w:r>
    </w:p>
    <w:p w:rsidR="00FB216D" w:rsidRPr="006D0563" w:rsidRDefault="00FB216D" w:rsidP="00AB5ECC">
      <w:pPr>
        <w:jc w:val="both"/>
        <w:rPr>
          <w:rFonts w:ascii="Times New Roman" w:hAnsi="Times New Roman" w:cs="Times New Roman"/>
          <w:sz w:val="28"/>
          <w:szCs w:val="28"/>
        </w:rPr>
      </w:pPr>
      <w:r w:rsidRPr="006D0563">
        <w:rPr>
          <w:rFonts w:ascii="Times New Roman" w:hAnsi="Times New Roman" w:cs="Times New Roman"/>
          <w:noProof/>
          <w:sz w:val="28"/>
          <w:szCs w:val="28"/>
        </w:rPr>
        <w:drawing>
          <wp:inline distT="0" distB="0" distL="0" distR="0" wp14:anchorId="65E48BBA" wp14:editId="0BD147B3">
            <wp:extent cx="3152775" cy="2305050"/>
            <wp:effectExtent l="171450" t="171450" r="352425" b="342900"/>
            <wp:docPr id="5" name="Рисунок 2" descr="C:\Users\01\Desktop\Scanned Documents\Влад\Рисунок (4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01\Desktop\Scanned Documents\Влад\Рисунок (479).jpg"/>
                    <pic:cNvPicPr>
                      <a:picLocks noChangeAspect="1" noChangeArrowheads="1"/>
                    </pic:cNvPicPr>
                  </pic:nvPicPr>
                  <pic:blipFill>
                    <a:blip r:embed="rId7" cstate="print"/>
                    <a:srcRect/>
                    <a:stretch>
                      <a:fillRect/>
                    </a:stretch>
                  </pic:blipFill>
                  <pic:spPr bwMode="auto">
                    <a:xfrm>
                      <a:off x="0" y="0"/>
                      <a:ext cx="3162878" cy="2312437"/>
                    </a:xfrm>
                    <a:prstGeom prst="rect">
                      <a:avLst/>
                    </a:prstGeom>
                    <a:ln>
                      <a:noFill/>
                    </a:ln>
                    <a:effectLst>
                      <a:outerShdw blurRad="292100" dist="139700" dir="2700000" algn="tl" rotWithShape="0">
                        <a:srgbClr val="333333">
                          <a:alpha val="65000"/>
                        </a:srgbClr>
                      </a:outerShdw>
                    </a:effectLst>
                  </pic:spPr>
                </pic:pic>
              </a:graphicData>
            </a:graphic>
          </wp:inline>
        </w:drawing>
      </w:r>
    </w:p>
    <w:p w:rsidR="006C5325" w:rsidRPr="006D0563" w:rsidRDefault="00FB216D" w:rsidP="006C5325">
      <w:pPr>
        <w:pStyle w:val="a7"/>
        <w:shd w:val="clear" w:color="auto" w:fill="FFFFFF"/>
        <w:rPr>
          <w:color w:val="000000"/>
          <w:sz w:val="28"/>
          <w:szCs w:val="28"/>
        </w:rPr>
      </w:pPr>
      <w:r w:rsidRPr="006D0563">
        <w:rPr>
          <w:b/>
          <w:bCs/>
          <w:color w:val="000000"/>
          <w:sz w:val="28"/>
          <w:szCs w:val="28"/>
        </w:rPr>
        <w:t>Подведем итог нашей работы</w:t>
      </w:r>
      <w:r w:rsidR="006C5325" w:rsidRPr="006D0563">
        <w:rPr>
          <w:b/>
          <w:bCs/>
          <w:color w:val="000000"/>
          <w:sz w:val="28"/>
          <w:szCs w:val="28"/>
        </w:rPr>
        <w:t xml:space="preserve"> на уроке. </w:t>
      </w:r>
      <w:r w:rsidR="00E6763A" w:rsidRPr="006D0563">
        <w:rPr>
          <w:bCs/>
          <w:color w:val="000000"/>
          <w:sz w:val="28"/>
          <w:szCs w:val="28"/>
        </w:rPr>
        <w:t>(Слайд№9)</w:t>
      </w:r>
    </w:p>
    <w:p w:rsidR="006C5325" w:rsidRPr="006D0563" w:rsidRDefault="006C5325" w:rsidP="006C5325">
      <w:pPr>
        <w:pStyle w:val="a7"/>
        <w:shd w:val="clear" w:color="auto" w:fill="FFFFFF"/>
        <w:rPr>
          <w:color w:val="000000"/>
          <w:sz w:val="28"/>
          <w:szCs w:val="28"/>
        </w:rPr>
      </w:pPr>
      <w:r w:rsidRPr="006D0563">
        <w:rPr>
          <w:color w:val="000000"/>
          <w:sz w:val="28"/>
          <w:szCs w:val="28"/>
        </w:rPr>
        <w:t>Учитель предлагает ответить на вопросы анкеты «Пора делать выводы».</w:t>
      </w:r>
    </w:p>
    <w:p w:rsidR="006C5325" w:rsidRPr="006D0563" w:rsidRDefault="000056C6" w:rsidP="006C5325">
      <w:pPr>
        <w:pStyle w:val="a7"/>
        <w:shd w:val="clear" w:color="auto" w:fill="FFFFFF"/>
        <w:rPr>
          <w:color w:val="000000"/>
          <w:sz w:val="28"/>
          <w:szCs w:val="28"/>
        </w:rPr>
      </w:pPr>
      <w:r w:rsidRPr="006D0563">
        <w:rPr>
          <w:b/>
          <w:sz w:val="28"/>
          <w:szCs w:val="28"/>
        </w:rPr>
        <w:t xml:space="preserve">Учащиеся. </w:t>
      </w:r>
      <w:r w:rsidR="006C5325" w:rsidRPr="006D0563">
        <w:rPr>
          <w:color w:val="000000"/>
          <w:sz w:val="28"/>
          <w:szCs w:val="28"/>
        </w:rPr>
        <w:t>Пора делать выводы.</w:t>
      </w:r>
    </w:p>
    <w:p w:rsidR="006C5325" w:rsidRPr="006D0563" w:rsidRDefault="006C5325" w:rsidP="006C5325">
      <w:pPr>
        <w:pStyle w:val="a7"/>
        <w:shd w:val="clear" w:color="auto" w:fill="FFFFFF"/>
        <w:rPr>
          <w:color w:val="000000"/>
          <w:sz w:val="28"/>
          <w:szCs w:val="28"/>
        </w:rPr>
      </w:pPr>
      <w:r w:rsidRPr="006D0563">
        <w:rPr>
          <w:color w:val="000000"/>
          <w:sz w:val="28"/>
          <w:szCs w:val="28"/>
        </w:rPr>
        <w:t>Я сам_____________________________________________________________</w:t>
      </w:r>
    </w:p>
    <w:p w:rsidR="006C5325" w:rsidRPr="006D0563" w:rsidRDefault="006C5325" w:rsidP="006C5325">
      <w:pPr>
        <w:pStyle w:val="a7"/>
        <w:shd w:val="clear" w:color="auto" w:fill="FFFFFF"/>
        <w:rPr>
          <w:color w:val="000000"/>
          <w:sz w:val="28"/>
          <w:szCs w:val="28"/>
        </w:rPr>
      </w:pPr>
      <w:r w:rsidRPr="006D0563">
        <w:rPr>
          <w:color w:val="000000"/>
          <w:sz w:val="28"/>
          <w:szCs w:val="28"/>
        </w:rPr>
        <w:t>? Самым трудным  было___________________________________________</w:t>
      </w:r>
    </w:p>
    <w:p w:rsidR="006C5325" w:rsidRPr="006D0563" w:rsidRDefault="006C5325" w:rsidP="006C5325">
      <w:pPr>
        <w:pStyle w:val="a7"/>
        <w:shd w:val="clear" w:color="auto" w:fill="FFFFFF"/>
        <w:rPr>
          <w:color w:val="000000"/>
          <w:sz w:val="28"/>
          <w:szCs w:val="28"/>
        </w:rPr>
      </w:pPr>
      <w:r w:rsidRPr="006D0563">
        <w:rPr>
          <w:color w:val="000000"/>
          <w:sz w:val="28"/>
          <w:szCs w:val="28"/>
        </w:rPr>
        <w:t>! Есть предложение__________________________</w:t>
      </w:r>
    </w:p>
    <w:p w:rsidR="006C5325" w:rsidRPr="006D0563" w:rsidRDefault="006C5325">
      <w:pPr>
        <w:rPr>
          <w:sz w:val="28"/>
          <w:szCs w:val="28"/>
        </w:rPr>
      </w:pPr>
    </w:p>
    <w:p w:rsidR="00962F95" w:rsidRPr="006D0563" w:rsidRDefault="00962F95">
      <w:pPr>
        <w:rPr>
          <w:sz w:val="28"/>
          <w:szCs w:val="28"/>
        </w:rPr>
      </w:pPr>
    </w:p>
    <w:sectPr w:rsidR="00962F95" w:rsidRPr="006D0563" w:rsidSect="006D0563">
      <w:pgSz w:w="11906" w:h="16838"/>
      <w:pgMar w:top="1134" w:right="566" w:bottom="1134"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6346D3"/>
    <w:rsid w:val="000056C6"/>
    <w:rsid w:val="000967FB"/>
    <w:rsid w:val="000B74F8"/>
    <w:rsid w:val="0011186B"/>
    <w:rsid w:val="0014364A"/>
    <w:rsid w:val="0027509D"/>
    <w:rsid w:val="003E78CA"/>
    <w:rsid w:val="00576D5F"/>
    <w:rsid w:val="00601733"/>
    <w:rsid w:val="006346D3"/>
    <w:rsid w:val="006425E5"/>
    <w:rsid w:val="006C5325"/>
    <w:rsid w:val="006D0563"/>
    <w:rsid w:val="00772827"/>
    <w:rsid w:val="007A19FB"/>
    <w:rsid w:val="00840D2F"/>
    <w:rsid w:val="008928C0"/>
    <w:rsid w:val="008E2F4E"/>
    <w:rsid w:val="00962F95"/>
    <w:rsid w:val="00986D3A"/>
    <w:rsid w:val="009D4C71"/>
    <w:rsid w:val="00AB5ECC"/>
    <w:rsid w:val="00B154E1"/>
    <w:rsid w:val="00D66481"/>
    <w:rsid w:val="00D743D9"/>
    <w:rsid w:val="00DF2634"/>
    <w:rsid w:val="00E6763A"/>
    <w:rsid w:val="00F84B7E"/>
    <w:rsid w:val="00FB216D"/>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346D3"/>
    <w:rPr>
      <w:rFonts w:eastAsiaTheme="minorEastAsia"/>
      <w:lang w:eastAsia="ru-RU"/>
    </w:rPr>
  </w:style>
  <w:style w:type="paragraph" w:styleId="2">
    <w:name w:val="heading 2"/>
    <w:basedOn w:val="a"/>
    <w:link w:val="20"/>
    <w:uiPriority w:val="9"/>
    <w:qFormat/>
    <w:rsid w:val="00D743D9"/>
    <w:pPr>
      <w:spacing w:before="150" w:after="150" w:line="240" w:lineRule="auto"/>
      <w:outlineLvl w:val="1"/>
    </w:pPr>
    <w:rPr>
      <w:rFonts w:ascii="Times New Roman" w:eastAsia="Times New Roman" w:hAnsi="Times New Roman" w:cs="Times New Roman"/>
      <w:b/>
      <w:bCs/>
      <w:color w:val="2F71A2"/>
      <w:sz w:val="30"/>
      <w:szCs w:val="30"/>
      <w:lang w:eastAsia="en-US"/>
    </w:rPr>
  </w:style>
  <w:style w:type="paragraph" w:styleId="3">
    <w:name w:val="heading 3"/>
    <w:basedOn w:val="a"/>
    <w:link w:val="30"/>
    <w:uiPriority w:val="9"/>
    <w:qFormat/>
    <w:rsid w:val="00D743D9"/>
    <w:pPr>
      <w:spacing w:before="225" w:after="0" w:line="240" w:lineRule="auto"/>
      <w:outlineLvl w:val="2"/>
    </w:pPr>
    <w:rPr>
      <w:rFonts w:ascii="Times New Roman" w:eastAsia="Times New Roman" w:hAnsi="Times New Roman" w:cs="Times New Roman"/>
      <w:b/>
      <w:bCs/>
      <w:color w:val="2F71A2"/>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D743D9"/>
    <w:rPr>
      <w:rFonts w:ascii="Times New Roman" w:eastAsia="Times New Roman" w:hAnsi="Times New Roman" w:cs="Times New Roman"/>
      <w:b/>
      <w:bCs/>
      <w:color w:val="2F71A2"/>
      <w:sz w:val="30"/>
      <w:szCs w:val="30"/>
    </w:rPr>
  </w:style>
  <w:style w:type="character" w:customStyle="1" w:styleId="30">
    <w:name w:val="Заголовок 3 Знак"/>
    <w:basedOn w:val="a0"/>
    <w:link w:val="3"/>
    <w:uiPriority w:val="9"/>
    <w:rsid w:val="00D743D9"/>
    <w:rPr>
      <w:rFonts w:ascii="Times New Roman" w:eastAsia="Times New Roman" w:hAnsi="Times New Roman" w:cs="Times New Roman"/>
      <w:b/>
      <w:bCs/>
      <w:color w:val="2F71A2"/>
      <w:sz w:val="26"/>
      <w:szCs w:val="26"/>
    </w:rPr>
  </w:style>
  <w:style w:type="character" w:styleId="a3">
    <w:name w:val="Strong"/>
    <w:basedOn w:val="a0"/>
    <w:uiPriority w:val="22"/>
    <w:qFormat/>
    <w:rsid w:val="00D743D9"/>
    <w:rPr>
      <w:b/>
      <w:bCs/>
    </w:rPr>
  </w:style>
  <w:style w:type="character" w:styleId="a4">
    <w:name w:val="Emphasis"/>
    <w:basedOn w:val="a0"/>
    <w:uiPriority w:val="20"/>
    <w:qFormat/>
    <w:rsid w:val="00D743D9"/>
    <w:rPr>
      <w:i/>
      <w:iCs/>
    </w:rPr>
  </w:style>
  <w:style w:type="paragraph" w:styleId="a5">
    <w:name w:val="List Paragraph"/>
    <w:basedOn w:val="a"/>
    <w:uiPriority w:val="34"/>
    <w:qFormat/>
    <w:rsid w:val="00D743D9"/>
    <w:pPr>
      <w:ind w:left="720"/>
      <w:contextualSpacing/>
    </w:pPr>
    <w:rPr>
      <w:rFonts w:eastAsiaTheme="minorHAnsi"/>
      <w:lang w:eastAsia="en-US"/>
    </w:rPr>
  </w:style>
  <w:style w:type="table" w:styleId="a6">
    <w:name w:val="Table Grid"/>
    <w:basedOn w:val="a1"/>
    <w:rsid w:val="006346D3"/>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Normal (Web)"/>
    <w:basedOn w:val="a"/>
    <w:uiPriority w:val="99"/>
    <w:unhideWhenUsed/>
    <w:rsid w:val="006C5325"/>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Balloon Text"/>
    <w:basedOn w:val="a"/>
    <w:link w:val="a9"/>
    <w:uiPriority w:val="99"/>
    <w:semiHidden/>
    <w:unhideWhenUsed/>
    <w:rsid w:val="00962F95"/>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62F95"/>
    <w:rPr>
      <w:rFonts w:ascii="Tahoma" w:eastAsiaTheme="minorEastAsi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02347">
      <w:bodyDiv w:val="1"/>
      <w:marLeft w:val="0"/>
      <w:marRight w:val="0"/>
      <w:marTop w:val="0"/>
      <w:marBottom w:val="0"/>
      <w:divBdr>
        <w:top w:val="none" w:sz="0" w:space="0" w:color="auto"/>
        <w:left w:val="none" w:sz="0" w:space="0" w:color="auto"/>
        <w:bottom w:val="none" w:sz="0" w:space="0" w:color="auto"/>
        <w:right w:val="none" w:sz="0" w:space="0" w:color="auto"/>
      </w:divBdr>
    </w:div>
    <w:div w:id="564336386">
      <w:bodyDiv w:val="1"/>
      <w:marLeft w:val="0"/>
      <w:marRight w:val="0"/>
      <w:marTop w:val="0"/>
      <w:marBottom w:val="0"/>
      <w:divBdr>
        <w:top w:val="none" w:sz="0" w:space="0" w:color="auto"/>
        <w:left w:val="none" w:sz="0" w:space="0" w:color="auto"/>
        <w:bottom w:val="none" w:sz="0" w:space="0" w:color="auto"/>
        <w:right w:val="none" w:sz="0" w:space="0" w:color="auto"/>
      </w:divBdr>
    </w:div>
    <w:div w:id="1269122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161</TotalTime>
  <Pages>5</Pages>
  <Words>1125</Words>
  <Characters>6413</Characters>
  <Application>Microsoft Office Word</Application>
  <DocSecurity>0</DocSecurity>
  <Lines>53</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01</dc:creator>
  <cp:keywords/>
  <dc:description/>
  <cp:lastModifiedBy>111</cp:lastModifiedBy>
  <cp:revision>14</cp:revision>
  <dcterms:created xsi:type="dcterms:W3CDTF">2017-01-31T01:10:00Z</dcterms:created>
  <dcterms:modified xsi:type="dcterms:W3CDTF">2022-05-16T15:51:00Z</dcterms:modified>
</cp:coreProperties>
</file>